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492" w:rsidRDefault="00F40492" w:rsidP="00F4049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Проект </w:t>
      </w:r>
    </w:p>
    <w:p w:rsidR="00084733" w:rsidRDefault="009832E2" w:rsidP="00F40492">
      <w:pPr>
        <w:tabs>
          <w:tab w:val="left" w:pos="900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“</w:t>
      </w:r>
      <w:bookmarkStart w:id="0" w:name="_GoBack"/>
      <w:bookmarkEnd w:id="0"/>
      <w:r w:rsidR="00F40492" w:rsidRPr="00F40492">
        <w:rPr>
          <w:rFonts w:ascii="Times New Roman" w:hAnsi="Times New Roman" w:cs="Times New Roman"/>
          <w:b/>
          <w:sz w:val="28"/>
          <w:szCs w:val="28"/>
          <w:lang w:val="be-BY"/>
        </w:rPr>
        <w:t>Модель тьюторского сопровождения проектно-исследовательской деятельности учащихся посредством взаимодействия с ВУЗами с целью индивидуализации процесса обучения</w:t>
      </w:r>
      <w:r w:rsidR="00F40492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F40492" w:rsidRPr="00084733" w:rsidRDefault="00F40492" w:rsidP="00084733">
      <w:pPr>
        <w:tabs>
          <w:tab w:val="left" w:pos="900"/>
        </w:tabs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D603D2" w:rsidRPr="00201EA8" w:rsidRDefault="00D603D2" w:rsidP="00DC5AED">
      <w:pPr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201EA8">
        <w:rPr>
          <w:rFonts w:ascii="Times New Roman" w:hAnsi="Times New Roman" w:cs="Times New Roman"/>
          <w:b/>
          <w:bCs/>
          <w:sz w:val="28"/>
          <w:szCs w:val="28"/>
        </w:rPr>
        <w:t>Обоснование целесообразности и актуальности проекта</w:t>
      </w:r>
    </w:p>
    <w:p w:rsidR="002E492B" w:rsidRDefault="002E492B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мировом образовательном пространстве происходят 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значительные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перемены, обусловленные процессом глобализации, </w:t>
      </w:r>
      <w:r w:rsidR="00DC5B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которые приводят к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неминуемы</w:t>
      </w:r>
      <w:r w:rsidR="00DC5B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изменения</w:t>
      </w:r>
      <w:r w:rsidR="00DC5B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системах образования стран всего мира, что </w:t>
      </w:r>
      <w:r w:rsidR="00DC5B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нашло 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отражен</w:t>
      </w:r>
      <w:r w:rsidR="00DC5B9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ие</w:t>
      </w:r>
      <w:r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 Национальной стратегии устойчивого развития</w:t>
      </w:r>
      <w:r w:rsidR="00B7133C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  <w:r w:rsidR="00B7133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Одним из них является </w:t>
      </w:r>
      <w:r w:rsidR="00E217DE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создание условий для развития 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интеллектуально-</w:t>
      </w:r>
      <w:r w:rsidR="00E217DE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творческих способностей обучающихся, вовлечение их в различные виды социально значимой деятельности</w:t>
      </w:r>
      <w:r w:rsidR="00B7133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так как современное</w:t>
      </w:r>
      <w:r w:rsidR="00B451BE" w:rsidRPr="002E492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общество все более 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нуждается в воспитании активно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 личности</w:t>
      </w:r>
      <w:r w:rsidR="00B451BE" w:rsidRPr="002E492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, умеюще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</w:t>
      </w:r>
      <w:r w:rsidR="00B451BE" w:rsidRPr="002E492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самостоятельно приобретать знания и оперировать ими, способн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ой</w:t>
      </w:r>
      <w:r w:rsidR="00B451BE" w:rsidRPr="002E492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 успешной самореализации и адаптации на рынке труда, при этом ориентированно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й</w:t>
      </w:r>
      <w:r w:rsidR="00B451BE" w:rsidRPr="002E492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на общечеловеческие ценности и достижения цивилизации в целом</w:t>
      </w:r>
      <w:r w:rsidR="00B451B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B6367F" w:rsidRDefault="00B7133C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 связи с этим возникает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необходимость</w:t>
      </w:r>
      <w:r w:rsidR="00EC324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поиска 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новых подходов </w:t>
      </w:r>
      <w:r w:rsidR="00EC324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организации образовательного процесса, в определении способов обеспечения возможности саморазвития и самообразования личности. </w:t>
      </w:r>
    </w:p>
    <w:p w:rsidR="00B6367F" w:rsidRDefault="00CA0EC0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На наш взгляд,</w:t>
      </w:r>
      <w:r w:rsidR="00B7133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 </w:t>
      </w:r>
      <w:r w:rsidR="000F3455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качестве приоритетного направления</w:t>
      </w:r>
      <w:r w:rsidR="00B7133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B6367F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в образовательном процессе </w:t>
      </w:r>
      <w:r w:rsidR="00B7133C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может быть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проектно-</w:t>
      </w:r>
      <w:r w:rsidR="00B7133C">
        <w:rPr>
          <w:rFonts w:ascii="Times New Roman" w:hAnsi="Times New Roman" w:cs="Times New Roman"/>
          <w:sz w:val="28"/>
          <w:szCs w:val="28"/>
        </w:rPr>
        <w:t xml:space="preserve">исследовательский подход как способ </w:t>
      </w:r>
      <w:r w:rsidR="00EC324B">
        <w:rPr>
          <w:rFonts w:ascii="Times New Roman" w:hAnsi="Times New Roman" w:cs="Times New Roman"/>
          <w:sz w:val="28"/>
          <w:szCs w:val="28"/>
        </w:rPr>
        <w:t xml:space="preserve">развития субъектной позиции и </w:t>
      </w:r>
      <w:proofErr w:type="gramStart"/>
      <w:r w:rsidR="00EC324B">
        <w:rPr>
          <w:rFonts w:ascii="Times New Roman" w:hAnsi="Times New Roman" w:cs="Times New Roman"/>
          <w:sz w:val="28"/>
          <w:szCs w:val="28"/>
        </w:rPr>
        <w:t>ключевых компетенций</w:t>
      </w:r>
      <w:proofErr w:type="gramEnd"/>
      <w:r w:rsidR="00EC324B">
        <w:rPr>
          <w:rFonts w:ascii="Times New Roman" w:hAnsi="Times New Roman" w:cs="Times New Roman"/>
          <w:sz w:val="28"/>
          <w:szCs w:val="28"/>
        </w:rPr>
        <w:t xml:space="preserve"> обучающихся в сфере</w:t>
      </w:r>
      <w:r w:rsidR="00EB0AE1">
        <w:rPr>
          <w:rFonts w:ascii="Times New Roman" w:hAnsi="Times New Roman" w:cs="Times New Roman"/>
          <w:sz w:val="28"/>
          <w:szCs w:val="28"/>
        </w:rPr>
        <w:t xml:space="preserve"> учебного и научного познания. Проектно-и</w:t>
      </w:r>
      <w:r w:rsidR="00EC324B">
        <w:rPr>
          <w:rFonts w:ascii="Times New Roman" w:hAnsi="Times New Roman" w:cs="Times New Roman"/>
          <w:sz w:val="28"/>
          <w:szCs w:val="28"/>
        </w:rPr>
        <w:t xml:space="preserve">сследовательский подход в обучении </w:t>
      </w:r>
      <w:r w:rsidR="00B7133C">
        <w:rPr>
          <w:rFonts w:ascii="Times New Roman" w:hAnsi="Times New Roman" w:cs="Times New Roman"/>
          <w:sz w:val="28"/>
          <w:szCs w:val="28"/>
        </w:rPr>
        <w:t>предполага</w:t>
      </w:r>
      <w:r w:rsidR="00EC324B">
        <w:rPr>
          <w:rFonts w:ascii="Times New Roman" w:hAnsi="Times New Roman" w:cs="Times New Roman"/>
          <w:sz w:val="28"/>
          <w:szCs w:val="28"/>
        </w:rPr>
        <w:t>ет</w:t>
      </w:r>
      <w:r w:rsidR="00B7133C">
        <w:rPr>
          <w:rFonts w:ascii="Times New Roman" w:hAnsi="Times New Roman" w:cs="Times New Roman"/>
          <w:sz w:val="28"/>
          <w:szCs w:val="28"/>
        </w:rPr>
        <w:t xml:space="preserve"> активную поисковую </w:t>
      </w:r>
      <w:r w:rsidR="00EC324B">
        <w:rPr>
          <w:rFonts w:ascii="Times New Roman" w:hAnsi="Times New Roman" w:cs="Times New Roman"/>
          <w:sz w:val="28"/>
          <w:szCs w:val="28"/>
        </w:rPr>
        <w:t>деятельность</w:t>
      </w:r>
      <w:r w:rsidR="00B7133C">
        <w:rPr>
          <w:rFonts w:ascii="Times New Roman" w:hAnsi="Times New Roman" w:cs="Times New Roman"/>
          <w:sz w:val="28"/>
          <w:szCs w:val="28"/>
        </w:rPr>
        <w:t xml:space="preserve"> обучающихся по решению учебных задач и приобретени</w:t>
      </w:r>
      <w:r w:rsidR="00EC324B">
        <w:rPr>
          <w:rFonts w:ascii="Times New Roman" w:hAnsi="Times New Roman" w:cs="Times New Roman"/>
          <w:sz w:val="28"/>
          <w:szCs w:val="28"/>
        </w:rPr>
        <w:t>ю</w:t>
      </w:r>
      <w:r w:rsidR="00B7133C">
        <w:rPr>
          <w:rFonts w:ascii="Times New Roman" w:hAnsi="Times New Roman" w:cs="Times New Roman"/>
          <w:sz w:val="28"/>
          <w:szCs w:val="28"/>
        </w:rPr>
        <w:t xml:space="preserve"> на этой основе новых знаний, учебно-познавательных умений и навыков исследовательской </w:t>
      </w:r>
      <w:r w:rsidR="00B6367F">
        <w:rPr>
          <w:rFonts w:ascii="Times New Roman" w:hAnsi="Times New Roman" w:cs="Times New Roman"/>
          <w:sz w:val="28"/>
          <w:szCs w:val="28"/>
        </w:rPr>
        <w:t>деятельности</w:t>
      </w:r>
      <w:r w:rsidR="00B713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FAE" w:rsidRDefault="00D21393" w:rsidP="00DC5AED">
      <w:pPr>
        <w:tabs>
          <w:tab w:val="left" w:pos="284"/>
          <w:tab w:val="left" w:pos="709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</w:t>
      </w:r>
      <w:r w:rsidR="00743FAE">
        <w:rPr>
          <w:rFonts w:ascii="Times New Roman" w:hAnsi="Times New Roman" w:cs="Times New Roman"/>
          <w:sz w:val="28"/>
          <w:szCs w:val="28"/>
        </w:rPr>
        <w:t xml:space="preserve"> в 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43FAE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43FAE">
        <w:rPr>
          <w:rFonts w:ascii="Times New Roman" w:hAnsi="Times New Roman" w:cs="Times New Roman"/>
          <w:sz w:val="28"/>
          <w:szCs w:val="28"/>
        </w:rPr>
        <w:t xml:space="preserve"> учреждений общего среднего образования </w:t>
      </w:r>
      <w:r w:rsidR="00EB0AE1">
        <w:rPr>
          <w:rFonts w:ascii="Times New Roman" w:hAnsi="Times New Roman" w:cs="Times New Roman"/>
          <w:sz w:val="28"/>
          <w:szCs w:val="28"/>
        </w:rPr>
        <w:t>проектно-</w:t>
      </w:r>
      <w:r w:rsidR="00743FAE">
        <w:rPr>
          <w:rFonts w:ascii="Times New Roman" w:hAnsi="Times New Roman" w:cs="Times New Roman"/>
          <w:sz w:val="28"/>
          <w:szCs w:val="28"/>
        </w:rPr>
        <w:t>исследовательской деятельности обучающихся определяет необходимость:</w:t>
      </w:r>
    </w:p>
    <w:p w:rsidR="00743FAE" w:rsidRDefault="00743FAE" w:rsidP="00DC5AED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уточнения ценностных и целевых ориентиров системы образования, направленных на повышение качества образования в контексте современной социокультурной и цивилизационной динамики и места нашей страны в ней; </w:t>
      </w:r>
    </w:p>
    <w:p w:rsidR="00743FAE" w:rsidRDefault="00743FAE" w:rsidP="00DC5AED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в организации проектной и исследовательской деятельности обучающихся общего среднего и высшего образования; </w:t>
      </w:r>
    </w:p>
    <w:p w:rsidR="00743FAE" w:rsidRDefault="00743FAE" w:rsidP="00DC5AED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перехода от учебно-исследовательской к научно-исследовательской деятельности;</w:t>
      </w:r>
    </w:p>
    <w:p w:rsidR="00743FAE" w:rsidRDefault="00743FAE" w:rsidP="00DC5AED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возрастающей потребности в развитии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практико-методологических компетенций педагогов и руководителей учреждений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образования – основных субъектов, осуществляющих управление проектной и исследовательской деятельностью обучающихся;</w:t>
      </w:r>
    </w:p>
    <w:p w:rsidR="00743FAE" w:rsidRDefault="00743FAE" w:rsidP="00DC5AED">
      <w:pPr>
        <w:pStyle w:val="a6"/>
        <w:numPr>
          <w:ilvl w:val="0"/>
          <w:numId w:val="21"/>
        </w:numPr>
        <w:tabs>
          <w:tab w:val="left" w:pos="284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актуализации теоретического, методологического и методического осмысления опыта организации проектной и исследовательской деятельности обучающихся.</w:t>
      </w:r>
    </w:p>
    <w:p w:rsidR="00804483" w:rsidRPr="00824A91" w:rsidRDefault="00743FAE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EB0AE1">
        <w:rPr>
          <w:rFonts w:ascii="Times New Roman" w:hAnsi="Times New Roman" w:cs="Times New Roman"/>
          <w:sz w:val="28"/>
          <w:szCs w:val="28"/>
        </w:rPr>
        <w:t xml:space="preserve">проектной и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учащихся предполагает создание индивидуальных образовательных маршрутов учащихся 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 открытом образовательном пространстве,</w:t>
      </w:r>
      <w:r w:rsidR="00E175D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цель</w:t>
      </w:r>
      <w:r w:rsidR="00D603D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ю</w:t>
      </w:r>
      <w:r w:rsidR="00E175D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которого 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является 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предостав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ление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учащемуся множественн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ого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выбор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образовательных траекторий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, получение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опыт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а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самоопределения</w:t>
      </w:r>
      <w:r w:rsidR="00AD3694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и дальнейшей профессиональной деятельности. </w:t>
      </w:r>
      <w:proofErr w:type="spellStart"/>
      <w:r w:rsidR="00E175D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Тьюторское</w:t>
      </w:r>
      <w:proofErr w:type="spellEnd"/>
      <w:r w:rsidR="00E175D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сопровождение реализации индивидуальных программ </w:t>
      </w:r>
      <w:r w:rsidR="00EB0A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проектной и </w:t>
      </w:r>
      <w:r w:rsidR="00E175D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исследовательской деятельности учащихся поможет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E175D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им</w:t>
      </w:r>
      <w:r w:rsidR="00804483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сориентироваться в открытом образовательном пространстве</w:t>
      </w:r>
      <w:r w:rsidR="00804483"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.</w:t>
      </w:r>
    </w:p>
    <w:p w:rsidR="00E0078D" w:rsidRPr="00014663" w:rsidRDefault="00E0078D" w:rsidP="00DC5AED">
      <w:pPr>
        <w:tabs>
          <w:tab w:val="left" w:pos="851"/>
        </w:tabs>
        <w:spacing w:after="0"/>
        <w:ind w:firstLine="57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</w:t>
      </w:r>
      <w:r w:rsidR="00A96A9A">
        <w:rPr>
          <w:rFonts w:ascii="Times New Roman" w:eastAsia="Times New Roman" w:hAnsi="Times New Roman" w:cs="Times New Roman"/>
          <w:sz w:val="28"/>
          <w:szCs w:val="28"/>
        </w:rPr>
        <w:t>такого подхода определяется</w:t>
      </w:r>
      <w:r w:rsidRPr="00014663">
        <w:rPr>
          <w:rFonts w:ascii="Times New Roman" w:eastAsia="Times New Roman" w:hAnsi="Times New Roman" w:cs="Times New Roman"/>
          <w:sz w:val="28"/>
          <w:szCs w:val="28"/>
        </w:rPr>
        <w:t xml:space="preserve"> рядом </w:t>
      </w:r>
      <w:r w:rsidR="009771CC">
        <w:rPr>
          <w:rFonts w:ascii="Times New Roman" w:eastAsia="Times New Roman" w:hAnsi="Times New Roman" w:cs="Times New Roman"/>
          <w:sz w:val="28"/>
          <w:szCs w:val="28"/>
        </w:rPr>
        <w:t>противоречий:</w:t>
      </w:r>
    </w:p>
    <w:p w:rsidR="009771CC" w:rsidRPr="009771CC" w:rsidRDefault="009771CC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• между общественной потребностью в формировании активного и инициативного, высокообразованного гражданина и недостаточной научно-теоретической и 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проработанностью проблемы организации образовательного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процесса, направленного на формирование и развитие 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личности;</w:t>
      </w:r>
    </w:p>
    <w:p w:rsidR="009771CC" w:rsidRPr="009771CC" w:rsidRDefault="009771CC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• потребностью социума и рынка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 формировании и развитии инициативных и ответственных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работников-профессионалов и образовательной практикой,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еще практически мало ориентированной на развитие 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учащихся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способности самосто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ятельно делать 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правильный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выбор и прогнози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ровать </w:t>
      </w:r>
      <w:r w:rsidR="00D21393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его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последствия;</w:t>
      </w:r>
    </w:p>
    <w:p w:rsidR="009771CC" w:rsidRPr="009771CC" w:rsidRDefault="009771CC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• стремлением учащихся к построению и реализации 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индивидуальных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образовательных программ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недостаточной компетентностью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педагогов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в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особо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педагогическо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сопровождени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формиро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вания и реализации учащимися ин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дивидуальных образовате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льных программ, профессионально</w:t>
      </w:r>
      <w:r w:rsidRPr="009771C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го и личностного самоопределения и становления.</w:t>
      </w:r>
    </w:p>
    <w:p w:rsidR="005E1F20" w:rsidRDefault="00D21393" w:rsidP="00DC5AED">
      <w:pPr>
        <w:tabs>
          <w:tab w:val="left" w:pos="851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Внедрение</w:t>
      </w:r>
      <w:r w:rsidR="00EE0561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модели </w:t>
      </w:r>
      <w:proofErr w:type="spellStart"/>
      <w:r w:rsidR="00EE0561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тьюторского</w:t>
      </w:r>
      <w:proofErr w:type="spellEnd"/>
      <w:r w:rsidR="00EE0561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сопровождения </w:t>
      </w:r>
      <w:r w:rsidR="00EB0A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проектной и </w:t>
      </w:r>
      <w:r w:rsidR="00EE0561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исследовательской деятельности учащихся 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посредством взаимодействия</w:t>
      </w:r>
      <w:r w:rsidR="00EE0561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учреждений 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общего среднего и </w:t>
      </w:r>
      <w:r w:rsidR="00EE0561" w:rsidRPr="00824A9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высшего образования 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является одним из путей решения данных противоречий, так как наличие культуры </w:t>
      </w:r>
      <w:r w:rsidR="00EB0A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проектной и 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исследовательской деятельности у </w:t>
      </w:r>
      <w:r w:rsidR="00EC324B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выпускника</w:t>
      </w:r>
      <w:r w:rsidR="00EE056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="005E1F20">
        <w:rPr>
          <w:rFonts w:ascii="Times New Roman" w:eastAsia="Times New Roman" w:hAnsi="Times New Roman" w:cs="Times New Roman"/>
          <w:sz w:val="28"/>
          <w:szCs w:val="28"/>
        </w:rPr>
        <w:t xml:space="preserve">повышает </w:t>
      </w:r>
      <w:r w:rsidR="00EC324B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5E1F20">
        <w:rPr>
          <w:rFonts w:ascii="Times New Roman" w:eastAsia="Times New Roman" w:hAnsi="Times New Roman" w:cs="Times New Roman"/>
          <w:sz w:val="28"/>
          <w:szCs w:val="28"/>
        </w:rPr>
        <w:t xml:space="preserve">успешность в самоопределении и </w:t>
      </w:r>
      <w:r w:rsidR="00472050">
        <w:rPr>
          <w:rFonts w:ascii="Times New Roman" w:eastAsia="Times New Roman" w:hAnsi="Times New Roman" w:cs="Times New Roman"/>
          <w:sz w:val="28"/>
          <w:szCs w:val="28"/>
        </w:rPr>
        <w:t>профессиональном становлении</w:t>
      </w:r>
      <w:r w:rsidR="005E1F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F05" w:rsidRPr="00824A91" w:rsidRDefault="00E0078D" w:rsidP="00DC5AED">
      <w:pPr>
        <w:shd w:val="clear" w:color="auto" w:fill="FFFFFF"/>
        <w:tabs>
          <w:tab w:val="left" w:pos="851"/>
        </w:tabs>
        <w:spacing w:after="0"/>
        <w:ind w:firstLine="57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  <w:r w:rsidRPr="0048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инновационного проекта</w:t>
      </w:r>
      <w:r w:rsidRPr="00482F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24A9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формирование культуры </w:t>
      </w:r>
      <w:r w:rsidR="00EB0AE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проектной и </w:t>
      </w:r>
      <w:r w:rsidR="00824A9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исследовательской деятельности учащихся посредством организации </w:t>
      </w:r>
      <w:proofErr w:type="spellStart"/>
      <w:r w:rsidR="00824A9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lastRenderedPageBreak/>
        <w:t>тьюторского</w:t>
      </w:r>
      <w:proofErr w:type="spellEnd"/>
      <w:r w:rsidR="00824A9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сопровождения в процессе </w:t>
      </w:r>
      <w:proofErr w:type="gramStart"/>
      <w:r w:rsidR="00824A9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взаимодействия  учреждений</w:t>
      </w:r>
      <w:proofErr w:type="gramEnd"/>
      <w:r w:rsidR="00824A91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общего среднего и высшего образования</w:t>
      </w:r>
    </w:p>
    <w:p w:rsidR="00E0078D" w:rsidRPr="00482F19" w:rsidRDefault="00E0078D" w:rsidP="00DC5AED">
      <w:pPr>
        <w:shd w:val="clear" w:color="auto" w:fill="FFFFFF"/>
        <w:tabs>
          <w:tab w:val="left" w:pos="851"/>
        </w:tabs>
        <w:spacing w:after="0"/>
        <w:ind w:firstLine="5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F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E0078D" w:rsidRPr="00013868" w:rsidRDefault="00E0078D" w:rsidP="00DC5AED">
      <w:pPr>
        <w:numPr>
          <w:ilvl w:val="0"/>
          <w:numId w:val="1"/>
        </w:numPr>
        <w:tabs>
          <w:tab w:val="left" w:pos="0"/>
          <w:tab w:val="num" w:pos="720"/>
          <w:tab w:val="left" w:pos="1134"/>
        </w:tabs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868">
        <w:rPr>
          <w:rFonts w:ascii="Times New Roman" w:eastAsia="Times New Roman" w:hAnsi="Times New Roman" w:cs="Times New Roman"/>
          <w:sz w:val="28"/>
          <w:szCs w:val="28"/>
        </w:rPr>
        <w:t xml:space="preserve">Разработать и реализовать управленческие механизмы внедрения модели </w:t>
      </w:r>
      <w:proofErr w:type="spellStart"/>
      <w:r w:rsidRPr="00013868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Pr="0001386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</w:t>
      </w:r>
      <w:r w:rsidR="00EB0AE1">
        <w:rPr>
          <w:rFonts w:ascii="Times New Roman" w:eastAsia="Times New Roman" w:hAnsi="Times New Roman" w:cs="Times New Roman"/>
          <w:sz w:val="28"/>
          <w:szCs w:val="28"/>
        </w:rPr>
        <w:t xml:space="preserve">проектной и </w:t>
      </w:r>
      <w:r w:rsidRPr="0001386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деятельности учащихся </w:t>
      </w:r>
      <w:r w:rsidR="00525EE0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="00C24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5EE0">
        <w:rPr>
          <w:rFonts w:ascii="Times New Roman" w:eastAsia="Times New Roman" w:hAnsi="Times New Roman" w:cs="Times New Roman"/>
          <w:sz w:val="28"/>
          <w:szCs w:val="28"/>
        </w:rPr>
        <w:t>создания и организации работы</w:t>
      </w:r>
      <w:r w:rsidR="00C24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2472D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C2472D">
        <w:rPr>
          <w:rFonts w:ascii="Times New Roman" w:eastAsia="Times New Roman" w:hAnsi="Times New Roman" w:cs="Times New Roman"/>
          <w:sz w:val="28"/>
          <w:szCs w:val="28"/>
        </w:rPr>
        <w:t xml:space="preserve"> клуба</w:t>
      </w:r>
      <w:r w:rsidRPr="000138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78D" w:rsidRPr="00013868" w:rsidRDefault="00C930E2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2472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50BA">
        <w:rPr>
          <w:rFonts w:ascii="Times New Roman" w:eastAsia="Times New Roman" w:hAnsi="Times New Roman" w:cs="Times New Roman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E0078D" w:rsidRPr="000138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91" w:rsidRPr="00824A91">
        <w:rPr>
          <w:rFonts w:ascii="Times New Roman" w:eastAsia="Times New Roman" w:hAnsi="Times New Roman" w:cs="Times New Roman"/>
          <w:sz w:val="28"/>
          <w:szCs w:val="28"/>
        </w:rPr>
        <w:t>психолого-педагогически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824A91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824A91" w:rsidRPr="00824A91">
        <w:rPr>
          <w:rFonts w:ascii="Times New Roman" w:eastAsia="Times New Roman" w:hAnsi="Times New Roman" w:cs="Times New Roman"/>
          <w:sz w:val="28"/>
          <w:szCs w:val="28"/>
        </w:rPr>
        <w:t xml:space="preserve"> материально-технически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2E5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91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24A91" w:rsidRPr="0082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4A91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824A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E1">
        <w:rPr>
          <w:rFonts w:ascii="Times New Roman" w:eastAsia="Times New Roman" w:hAnsi="Times New Roman" w:cs="Times New Roman"/>
          <w:sz w:val="28"/>
          <w:szCs w:val="28"/>
        </w:rPr>
        <w:t xml:space="preserve">проектной и </w:t>
      </w:r>
      <w:r w:rsidR="00FA7C6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</w:t>
      </w:r>
      <w:r w:rsidR="00FA7C68" w:rsidRPr="00013868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FA7C68">
        <w:rPr>
          <w:rFonts w:ascii="Times New Roman" w:eastAsia="Times New Roman" w:hAnsi="Times New Roman" w:cs="Times New Roman"/>
          <w:sz w:val="28"/>
          <w:szCs w:val="28"/>
        </w:rPr>
        <w:t xml:space="preserve"> учащи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FA7C68">
        <w:rPr>
          <w:rFonts w:ascii="Times New Roman" w:eastAsia="Times New Roman" w:hAnsi="Times New Roman" w:cs="Times New Roman"/>
          <w:sz w:val="28"/>
          <w:szCs w:val="28"/>
        </w:rPr>
        <w:t>ся.</w:t>
      </w:r>
    </w:p>
    <w:p w:rsidR="00FA7C68" w:rsidRDefault="00C930E2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E0078D" w:rsidRPr="00013868">
        <w:rPr>
          <w:rFonts w:ascii="Times New Roman" w:eastAsia="Times New Roman" w:hAnsi="Times New Roman" w:cs="Times New Roman"/>
          <w:sz w:val="28"/>
          <w:szCs w:val="28"/>
        </w:rPr>
        <w:t>Разработать</w:t>
      </w:r>
      <w:r w:rsidR="00FA7C68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индивидуальные программы </w:t>
      </w:r>
      <w:r w:rsidR="00EB0AE1">
        <w:rPr>
          <w:rFonts w:ascii="Times New Roman" w:eastAsia="Times New Roman" w:hAnsi="Times New Roman" w:cs="Times New Roman"/>
          <w:sz w:val="28"/>
          <w:szCs w:val="28"/>
        </w:rPr>
        <w:t xml:space="preserve">проектной и </w:t>
      </w:r>
      <w:r w:rsidR="00FA7C68">
        <w:rPr>
          <w:rFonts w:ascii="Times New Roman" w:eastAsia="Times New Roman" w:hAnsi="Times New Roman" w:cs="Times New Roman"/>
          <w:sz w:val="28"/>
          <w:szCs w:val="28"/>
        </w:rPr>
        <w:t>исследовательской деятельности учащихся и о</w:t>
      </w:r>
      <w:r w:rsidR="00FA7C68" w:rsidRPr="00013868">
        <w:rPr>
          <w:rFonts w:ascii="Times New Roman" w:eastAsia="Times New Roman" w:hAnsi="Times New Roman" w:cs="Times New Roman"/>
          <w:sz w:val="28"/>
          <w:szCs w:val="28"/>
        </w:rPr>
        <w:t xml:space="preserve">беспечить </w:t>
      </w:r>
      <w:proofErr w:type="spellStart"/>
      <w:r w:rsidR="00FA7C68" w:rsidRPr="00013868">
        <w:rPr>
          <w:rFonts w:ascii="Times New Roman" w:eastAsia="Times New Roman" w:hAnsi="Times New Roman" w:cs="Times New Roman"/>
          <w:sz w:val="28"/>
          <w:szCs w:val="28"/>
        </w:rPr>
        <w:t>тьюторское</w:t>
      </w:r>
      <w:proofErr w:type="spellEnd"/>
      <w:r w:rsidR="00FA7C68" w:rsidRPr="00013868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сопровождение </w:t>
      </w:r>
      <w:r w:rsidR="00FA7C68">
        <w:rPr>
          <w:rFonts w:ascii="Times New Roman" w:eastAsia="Times New Roman" w:hAnsi="Times New Roman" w:cs="Times New Roman"/>
          <w:sz w:val="28"/>
          <w:szCs w:val="28"/>
        </w:rPr>
        <w:t xml:space="preserve">их реализации. </w:t>
      </w:r>
    </w:p>
    <w:p w:rsidR="00FA7C68" w:rsidRPr="00FA7C68" w:rsidRDefault="00C930E2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A7C68" w:rsidRPr="00FA7C68">
        <w:rPr>
          <w:rFonts w:ascii="Times New Roman" w:eastAsia="Times New Roman" w:hAnsi="Times New Roman" w:cs="Times New Roman"/>
          <w:sz w:val="28"/>
          <w:szCs w:val="28"/>
        </w:rPr>
        <w:t xml:space="preserve">Повысить профессиональную компетентность педагогов посредством организации </w:t>
      </w:r>
      <w:r w:rsidR="00EB0AE1">
        <w:rPr>
          <w:rFonts w:ascii="Times New Roman" w:eastAsia="Times New Roman" w:hAnsi="Times New Roman" w:cs="Times New Roman"/>
          <w:sz w:val="28"/>
          <w:szCs w:val="28"/>
        </w:rPr>
        <w:t>постоянно действующего семинара</w:t>
      </w:r>
      <w:r w:rsidR="00FA7C68" w:rsidRPr="00FA7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AE1">
        <w:rPr>
          <w:rFonts w:ascii="Times New Roman" w:eastAsia="Times New Roman" w:hAnsi="Times New Roman" w:cs="Times New Roman"/>
          <w:sz w:val="28"/>
          <w:szCs w:val="28"/>
        </w:rPr>
        <w:t xml:space="preserve">проектной и </w:t>
      </w:r>
      <w:r w:rsidR="00FA7C68" w:rsidRPr="00FA7C68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деятельности в рамках инновационного проекта, самообразования и других форм непрерывного профессионального образования. </w:t>
      </w:r>
    </w:p>
    <w:p w:rsidR="00E0078D" w:rsidRPr="00FA7C68" w:rsidRDefault="00C930E2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0078D" w:rsidRPr="00FA7C68">
        <w:rPr>
          <w:rFonts w:ascii="Times New Roman" w:eastAsia="Times New Roman" w:hAnsi="Times New Roman" w:cs="Times New Roman"/>
          <w:sz w:val="28"/>
          <w:szCs w:val="28"/>
        </w:rPr>
        <w:t>формирова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0078D" w:rsidRPr="00FA7C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обобщить</w:t>
      </w:r>
      <w:r w:rsidR="008E5B19" w:rsidRPr="00FA7C68"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ить</w:t>
      </w:r>
      <w:r w:rsidR="00E0078D" w:rsidRPr="00FA7C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 xml:space="preserve">эффективный </w:t>
      </w:r>
      <w:r w:rsidR="00E0078D" w:rsidRPr="00FA7C68">
        <w:rPr>
          <w:rFonts w:ascii="Times New Roman" w:eastAsia="Times New Roman" w:hAnsi="Times New Roman" w:cs="Times New Roman"/>
          <w:sz w:val="28"/>
          <w:szCs w:val="28"/>
        </w:rPr>
        <w:t>инновационн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E0078D" w:rsidRPr="00FA7C68">
        <w:rPr>
          <w:rFonts w:ascii="Times New Roman" w:eastAsia="Times New Roman" w:hAnsi="Times New Roman" w:cs="Times New Roman"/>
          <w:sz w:val="28"/>
          <w:szCs w:val="28"/>
        </w:rPr>
        <w:t xml:space="preserve"> опыт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 xml:space="preserve"> работы</w:t>
      </w:r>
      <w:r w:rsidR="00E0078D" w:rsidRPr="00FA7C68">
        <w:rPr>
          <w:rFonts w:ascii="Times New Roman" w:eastAsia="Times New Roman" w:hAnsi="Times New Roman" w:cs="Times New Roman"/>
          <w:sz w:val="28"/>
          <w:szCs w:val="28"/>
        </w:rPr>
        <w:t xml:space="preserve"> в массовую педагогическую практику.</w:t>
      </w:r>
    </w:p>
    <w:p w:rsidR="00DF6F4D" w:rsidRDefault="00DF6F4D" w:rsidP="00DC5AE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201EA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Готовность педагогического коллектива </w:t>
      </w:r>
    </w:p>
    <w:p w:rsidR="000C0A46" w:rsidRPr="002E030E" w:rsidRDefault="000C0A46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3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Готовность педагога к инновационной деятельности понимается нами как совокупность личностно-профессиональных качеств, способствующих эффективному решению задач образования в области </w:t>
      </w:r>
      <w:proofErr w:type="spellStart"/>
      <w:r w:rsidRPr="002E030E">
        <w:rPr>
          <w:rFonts w:ascii="Times New Roman" w:hAnsi="Times New Roman" w:cs="Times New Roman"/>
          <w:sz w:val="28"/>
          <w:szCs w:val="28"/>
          <w:shd w:val="clear" w:color="auto" w:fill="FFFFFF"/>
        </w:rPr>
        <w:t>инноватики</w:t>
      </w:r>
      <w:proofErr w:type="spellEnd"/>
      <w:r w:rsidRPr="002E030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E030E">
        <w:rPr>
          <w:rFonts w:ascii="Times New Roman" w:hAnsi="Times New Roman" w:cs="Times New Roman"/>
          <w:sz w:val="28"/>
          <w:szCs w:val="28"/>
        </w:rPr>
        <w:t> 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2E030E">
        <w:rPr>
          <w:sz w:val="28"/>
          <w:szCs w:val="28"/>
          <w:shd w:val="clear" w:color="auto" w:fill="FFFFFF"/>
        </w:rPr>
        <w:t>Выход на инновационный уровень педагогической деятельности требует</w:t>
      </w:r>
      <w:r w:rsidR="00BB4DDE" w:rsidRPr="002E030E">
        <w:rPr>
          <w:sz w:val="28"/>
          <w:szCs w:val="28"/>
          <w:shd w:val="clear" w:color="auto" w:fill="FFFFFF"/>
          <w:lang w:val="be-BY"/>
        </w:rPr>
        <w:t xml:space="preserve"> от каждого педагога </w:t>
      </w:r>
      <w:r w:rsidRPr="002E030E">
        <w:rPr>
          <w:sz w:val="28"/>
          <w:szCs w:val="28"/>
          <w:shd w:val="clear" w:color="auto" w:fill="FFFFFF"/>
        </w:rPr>
        <w:t xml:space="preserve"> личностного осмысления; накопления знаний, переход их на более высокий уровень системности, что дает возможность увидеть целостную картину мира, проявление общих закономерностей в педагогическом процессе. В ходе данного процесса происходит переоценка собственных способностей к педагогической деятельности, педагог познает новые способы деятельности и когнитивный компонент переходит в новую форму с иными качественными характеристиками.</w:t>
      </w:r>
      <w:r w:rsidR="00EA50F5" w:rsidRPr="002E030E">
        <w:rPr>
          <w:sz w:val="28"/>
          <w:szCs w:val="28"/>
          <w:shd w:val="clear" w:color="auto" w:fill="FFFFFF"/>
          <w:lang w:val="be-BY"/>
        </w:rPr>
        <w:t xml:space="preserve"> </w:t>
      </w:r>
      <w:r w:rsidR="00EA50F5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В своем исследовании мы выделяем следующие компоненты готовности педагога к инновационной деятельности.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E030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Мотивационный 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компонент - потребность и стремление к профессиональному саморазвитию в области инновационной деятельности, личностному росту через повышение образовательного уровня в вопросах </w:t>
      </w:r>
      <w:proofErr w:type="spellStart"/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инноватики</w:t>
      </w:r>
      <w:proofErr w:type="spellEnd"/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. Характеризуется отношением педагогов к проблеме необходимости внедрения инновационных технологий в образовательный 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>процесс, устойчивым интересом к теоретическим проблемам, научным исследованиям и практической деятельности в области инноваций.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E030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Когнитивный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компонент - базовый уровень и качество знаний, степень информированности по вопросам </w:t>
      </w:r>
      <w:proofErr w:type="spellStart"/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инноватики</w:t>
      </w:r>
      <w:proofErr w:type="spellEnd"/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. Характеризуется уровнем теоретических, практических и методических знаний педагога, степенью владения и умением оперировать основными понятиями, категориями и закономерностями в области инновационной деятельности.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E030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Личностный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компонент включает способность к адекватной оценке себя как личности, профессионала, субъекта образовательного процесса в области инновационной деятельности, творческие способности. 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proofErr w:type="spellStart"/>
      <w:r w:rsidRPr="002E030E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Деятельностный</w:t>
      </w:r>
      <w:proofErr w:type="spellEnd"/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компонент включает степень владения умениями и навыками в сфере инновационной деятельности. Данный компонент характеризуется умениями перевести знания в область практического применения.</w:t>
      </w:r>
    </w:p>
    <w:p w:rsidR="004B3461" w:rsidRPr="002E030E" w:rsidRDefault="002E030E" w:rsidP="0092027C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       </w:t>
      </w:r>
      <w:r w:rsidR="000C0A46" w:rsidRPr="002E030E">
        <w:rPr>
          <w:sz w:val="28"/>
          <w:szCs w:val="28"/>
          <w:shd w:val="clear" w:color="auto" w:fill="FFFFFF"/>
        </w:rPr>
        <w:t>С целью проведения эффективной диагностики подобран оценочно-</w:t>
      </w:r>
      <w:proofErr w:type="spellStart"/>
      <w:r w:rsidR="000C0A46" w:rsidRPr="002E030E">
        <w:rPr>
          <w:sz w:val="28"/>
          <w:szCs w:val="28"/>
          <w:shd w:val="clear" w:color="auto" w:fill="FFFFFF"/>
        </w:rPr>
        <w:t>критериальный</w:t>
      </w:r>
      <w:proofErr w:type="spellEnd"/>
      <w:r w:rsidR="000C0A46" w:rsidRPr="002E030E">
        <w:rPr>
          <w:sz w:val="28"/>
          <w:szCs w:val="28"/>
          <w:shd w:val="clear" w:color="auto" w:fill="FFFFFF"/>
        </w:rPr>
        <w:t xml:space="preserve"> инструментарий, который позволяет оценить уровень готовности с использованием субъективных и объективных показателей, включающий в себя и метод оценки уровня готовности и ее факторной структуры. Оценка уровня готовности педагога к инновационной деятельности и ее факторной структуры реализуется путем соотнесения реального состояния готовности с идеальной моделью (по степени их близости).</w:t>
      </w:r>
      <w:r w:rsidR="004B3461" w:rsidRPr="002E030E">
        <w:rPr>
          <w:sz w:val="28"/>
          <w:szCs w:val="28"/>
          <w:shd w:val="clear" w:color="auto" w:fill="FFFFFF"/>
        </w:rPr>
        <w:t xml:space="preserve"> В рамках программы  проведены: </w:t>
      </w:r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опрос по методике </w:t>
      </w:r>
      <w:proofErr w:type="spellStart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И.В.Никишиной</w:t>
      </w:r>
      <w:proofErr w:type="spellEnd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«Способности педагога к творческому саморазвитию; методика оценки уровня инновационного потенциала педагогического коллектива (модификация методики </w:t>
      </w:r>
      <w:proofErr w:type="spellStart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Т.В.Морозовой</w:t>
      </w:r>
      <w:proofErr w:type="spellEnd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); методика «Мотивационная готовность педагогического коллектива к освоению новшеств»;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методика «Определение уровня новаторства учителей в школьном коллективе»; методика оценки конкурентоспособности В.И. Андреева; анкета «Восприимчивость педагогов к новшествам» </w:t>
      </w:r>
      <w:proofErr w:type="spellStart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Т.С.Соловьевой</w:t>
      </w:r>
      <w:proofErr w:type="spellEnd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; составлена карта педагогической оценки и самооценки способностей учителя к инновационной деятельности (</w:t>
      </w:r>
      <w:proofErr w:type="spellStart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В.А.Сластенин</w:t>
      </w:r>
      <w:proofErr w:type="spellEnd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, </w:t>
      </w:r>
      <w:proofErr w:type="spellStart"/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Л.С.Подымова</w:t>
      </w:r>
      <w:proofErr w:type="spellEnd"/>
      <w:r>
        <w:rPr>
          <w:rFonts w:eastAsiaTheme="minorHAnsi"/>
          <w:sz w:val="28"/>
          <w:szCs w:val="28"/>
          <w:shd w:val="clear" w:color="auto" w:fill="FFFFFF"/>
          <w:lang w:eastAsia="en-US"/>
        </w:rPr>
        <w:t>)</w:t>
      </w:r>
      <w:r w:rsidR="004B346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.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На основе критериев и показателей выделены уровни готовности к инновационной деятельности  педагога:</w:t>
      </w:r>
    </w:p>
    <w:p w:rsidR="000C0A46" w:rsidRPr="002E030E" w:rsidRDefault="00C33512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0C0A46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начальный (незначительный интерес или его отсутствие у педагога к инновационной деятельности, отсутствие системы знаний об инновационных</w:t>
      </w:r>
      <w:r w:rsidR="000C0A46" w:rsidRPr="002E030E">
        <w:rPr>
          <w:sz w:val="28"/>
          <w:szCs w:val="28"/>
        </w:rPr>
        <w:t xml:space="preserve"> </w:t>
      </w:r>
      <w:r w:rsidR="000C0A46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технологиях в выбранной специальности и собственном инновационном потенциале, случайная, стихийная реализация инновационной деятельности или её отсутствие, отсутствие индивидуального стиля деятельности),</w:t>
      </w:r>
    </w:p>
    <w:p w:rsidR="000C0A46" w:rsidRPr="002E030E" w:rsidRDefault="00C33512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lastRenderedPageBreak/>
        <w:t xml:space="preserve">- </w:t>
      </w:r>
      <w:r w:rsidR="000C0A46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низкий (неустойчивый интерес к инновационной деятельности, разрозненная система знаний об инновационных технологиях и собственном инновационном потенциале, не достаточно системная и продуманная реализация инновационной деятельности, но в работе присутствуют элементы индивидуального стиля деятельности),</w:t>
      </w:r>
    </w:p>
    <w:p w:rsidR="000C0A46" w:rsidRPr="002E030E" w:rsidRDefault="00C33512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- </w:t>
      </w:r>
      <w:r w:rsidR="000C0A46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средний (устойчивый интерес к инновационной деятельности, сформированная система знаний об инновационных технологиях в выбранной специальности и собственном инновационном потенциале, системная реализация инновационной деятельности, индивидуальный стиль инновационной деятельности у педагога);</w:t>
      </w:r>
    </w:p>
    <w:p w:rsidR="000C0A46" w:rsidRPr="002E030E" w:rsidRDefault="00C33512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shd w:val="clear" w:color="auto" w:fill="FFFFFF"/>
          <w:lang w:eastAsia="en-US"/>
        </w:rPr>
        <w:t>- высокий </w:t>
      </w:r>
      <w:r w:rsidR="000C0A46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(владение высокой мотивацией, свободное владение и творческое использование знаний об инновационных технологиях, наличие творческой деятельности у педагога).</w:t>
      </w:r>
    </w:p>
    <w:p w:rsidR="000C0A46" w:rsidRPr="002E030E" w:rsidRDefault="000C0A46" w:rsidP="00DC5AED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Таким образом, реализация </w:t>
      </w:r>
      <w:r w:rsid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мероприятий 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программы педагогической и психологической диагностики показала, что педагоги</w:t>
      </w:r>
      <w:r w:rsid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ческий коллектив </w:t>
      </w:r>
      <w:r w:rsidR="00C33512">
        <w:rPr>
          <w:rFonts w:eastAsiaTheme="minorHAnsi"/>
          <w:sz w:val="28"/>
          <w:szCs w:val="28"/>
          <w:shd w:val="clear" w:color="auto" w:fill="FFFFFF"/>
          <w:lang w:eastAsia="en-US"/>
        </w:rPr>
        <w:t>лицея</w:t>
      </w:r>
      <w:r w:rsid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имеет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</w:t>
      </w:r>
      <w:r w:rsidR="003D3151"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>средний (38%) и высокий (6</w:t>
      </w:r>
      <w:r w:rsidRPr="002E030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2%) уровни готовности к инновационной деятельности. </w:t>
      </w:r>
    </w:p>
    <w:p w:rsidR="00020611" w:rsidRPr="00AF4500" w:rsidRDefault="00DF6F4D" w:rsidP="00DC5AED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500">
        <w:rPr>
          <w:rFonts w:ascii="Times New Roman" w:hAnsi="Times New Roman" w:cs="Times New Roman"/>
          <w:b/>
          <w:sz w:val="28"/>
          <w:szCs w:val="28"/>
        </w:rPr>
        <w:t>Описание научных теорий и разработок (концептуальные положе</w:t>
      </w:r>
      <w:r w:rsidR="00AF4500" w:rsidRPr="00AF4500">
        <w:rPr>
          <w:rFonts w:ascii="Times New Roman" w:hAnsi="Times New Roman" w:cs="Times New Roman"/>
          <w:b/>
          <w:sz w:val="28"/>
          <w:szCs w:val="28"/>
        </w:rPr>
        <w:t>ния)</w:t>
      </w:r>
    </w:p>
    <w:p w:rsidR="009771CC" w:rsidRPr="009771CC" w:rsidRDefault="009771CC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C">
        <w:rPr>
          <w:rFonts w:ascii="Times New Roman" w:hAnsi="Times New Roman" w:cs="Times New Roman"/>
          <w:sz w:val="28"/>
          <w:szCs w:val="28"/>
        </w:rPr>
        <w:t xml:space="preserve">Современный мир характеризуется ростом индивидуального </w:t>
      </w:r>
      <w:r w:rsidR="00465A80">
        <w:rPr>
          <w:rFonts w:ascii="Times New Roman" w:hAnsi="Times New Roman" w:cs="Times New Roman"/>
          <w:sz w:val="28"/>
          <w:szCs w:val="28"/>
        </w:rPr>
        <w:t>самосознания</w:t>
      </w:r>
      <w:r w:rsidRPr="009771CC">
        <w:rPr>
          <w:rFonts w:ascii="Times New Roman" w:hAnsi="Times New Roman" w:cs="Times New Roman"/>
          <w:sz w:val="28"/>
          <w:szCs w:val="28"/>
        </w:rPr>
        <w:t>. Для личности актуальным становится поиск своего пути</w:t>
      </w:r>
      <w:r w:rsidR="00465A80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>в профессии, обретение авторского стиля деятельности, права на индивидуальную траекторию развития.</w:t>
      </w:r>
    </w:p>
    <w:p w:rsidR="009771CC" w:rsidRPr="009771CC" w:rsidRDefault="009771CC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1CC">
        <w:rPr>
          <w:rFonts w:ascii="Times New Roman" w:hAnsi="Times New Roman" w:cs="Times New Roman"/>
          <w:sz w:val="28"/>
          <w:szCs w:val="28"/>
        </w:rPr>
        <w:t>Практика показывает, что ка</w:t>
      </w:r>
      <w:r w:rsidR="003F2943">
        <w:rPr>
          <w:rFonts w:ascii="Times New Roman" w:hAnsi="Times New Roman" w:cs="Times New Roman"/>
          <w:sz w:val="28"/>
          <w:szCs w:val="28"/>
        </w:rPr>
        <w:t>кой бы самостоятельностью не об</w:t>
      </w:r>
      <w:r w:rsidRPr="009771CC">
        <w:rPr>
          <w:rFonts w:ascii="Times New Roman" w:hAnsi="Times New Roman" w:cs="Times New Roman"/>
          <w:sz w:val="28"/>
          <w:szCs w:val="28"/>
        </w:rPr>
        <w:t>ладал человек, возникают ситуации, в которых личность нуждается</w:t>
      </w:r>
      <w:r w:rsidR="003F2943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 xml:space="preserve">в сопровождении со стороны определенного специалиста: сопровождение выбора профессии, сопровождение принятия решения, </w:t>
      </w:r>
      <w:r w:rsidR="00472050">
        <w:rPr>
          <w:rFonts w:ascii="Times New Roman" w:hAnsi="Times New Roman" w:cs="Times New Roman"/>
          <w:sz w:val="28"/>
          <w:szCs w:val="28"/>
        </w:rPr>
        <w:t>определение</w:t>
      </w:r>
      <w:r w:rsidR="003F2943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 xml:space="preserve">цели, </w:t>
      </w:r>
      <w:r w:rsidR="00472050">
        <w:rPr>
          <w:rFonts w:ascii="Times New Roman" w:hAnsi="Times New Roman" w:cs="Times New Roman"/>
          <w:sz w:val="28"/>
          <w:szCs w:val="28"/>
        </w:rPr>
        <w:t xml:space="preserve">помощь в разрешении </w:t>
      </w:r>
      <w:r w:rsidRPr="009771CC">
        <w:rPr>
          <w:rFonts w:ascii="Times New Roman" w:hAnsi="Times New Roman" w:cs="Times New Roman"/>
          <w:sz w:val="28"/>
          <w:szCs w:val="28"/>
        </w:rPr>
        <w:t>трудных жизненных ситуаци</w:t>
      </w:r>
      <w:r w:rsidR="00472050">
        <w:rPr>
          <w:rFonts w:ascii="Times New Roman" w:hAnsi="Times New Roman" w:cs="Times New Roman"/>
          <w:sz w:val="28"/>
          <w:szCs w:val="28"/>
        </w:rPr>
        <w:t>й</w:t>
      </w:r>
      <w:r w:rsidRPr="009771CC">
        <w:rPr>
          <w:rFonts w:ascii="Times New Roman" w:hAnsi="Times New Roman" w:cs="Times New Roman"/>
          <w:sz w:val="28"/>
          <w:szCs w:val="28"/>
        </w:rPr>
        <w:t xml:space="preserve">. Сопровождение может трактоваться как помощь субъекту в </w:t>
      </w:r>
      <w:r w:rsidR="00465A80">
        <w:rPr>
          <w:rFonts w:ascii="Times New Roman" w:hAnsi="Times New Roman" w:cs="Times New Roman"/>
          <w:sz w:val="28"/>
          <w:szCs w:val="28"/>
        </w:rPr>
        <w:t>формировании</w:t>
      </w:r>
      <w:r w:rsidRPr="009771CC">
        <w:rPr>
          <w:rFonts w:ascii="Times New Roman" w:hAnsi="Times New Roman" w:cs="Times New Roman"/>
          <w:sz w:val="28"/>
          <w:szCs w:val="28"/>
        </w:rPr>
        <w:t xml:space="preserve"> ориентационного поля развития, ответственность за действия, которую он несет сам. </w:t>
      </w:r>
      <w:r w:rsidR="00472050">
        <w:rPr>
          <w:rFonts w:ascii="Times New Roman" w:hAnsi="Times New Roman" w:cs="Times New Roman"/>
          <w:sz w:val="28"/>
          <w:szCs w:val="28"/>
        </w:rPr>
        <w:t>В качестве приоритета</w:t>
      </w:r>
      <w:r w:rsidRPr="009771CC">
        <w:rPr>
          <w:rFonts w:ascii="Times New Roman" w:hAnsi="Times New Roman" w:cs="Times New Roman"/>
          <w:sz w:val="28"/>
          <w:szCs w:val="28"/>
        </w:rPr>
        <w:t xml:space="preserve"> выступает</w:t>
      </w:r>
      <w:r w:rsidR="00465A80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>опор</w:t>
      </w:r>
      <w:r w:rsidR="00472050">
        <w:rPr>
          <w:rFonts w:ascii="Times New Roman" w:hAnsi="Times New Roman" w:cs="Times New Roman"/>
          <w:sz w:val="28"/>
          <w:szCs w:val="28"/>
        </w:rPr>
        <w:t>а</w:t>
      </w:r>
      <w:r w:rsidRPr="009771CC">
        <w:rPr>
          <w:rFonts w:ascii="Times New Roman" w:hAnsi="Times New Roman" w:cs="Times New Roman"/>
          <w:sz w:val="28"/>
          <w:szCs w:val="28"/>
        </w:rPr>
        <w:t xml:space="preserve"> на внутренний потенциал субъекта, следовательно, на его право</w:t>
      </w:r>
      <w:r w:rsidR="00465A80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>самостоятельно совершать выбор и не</w:t>
      </w:r>
      <w:r w:rsidR="00465A80">
        <w:rPr>
          <w:rFonts w:ascii="Times New Roman" w:hAnsi="Times New Roman" w:cs="Times New Roman"/>
          <w:sz w:val="28"/>
          <w:szCs w:val="28"/>
        </w:rPr>
        <w:t>сти за него ответственность. Од</w:t>
      </w:r>
      <w:r w:rsidRPr="009771CC">
        <w:rPr>
          <w:rFonts w:ascii="Times New Roman" w:hAnsi="Times New Roman" w:cs="Times New Roman"/>
          <w:sz w:val="28"/>
          <w:szCs w:val="28"/>
        </w:rPr>
        <w:t>нако декларация этого права еще не является его гара</w:t>
      </w:r>
      <w:r w:rsidR="00465A80">
        <w:rPr>
          <w:rFonts w:ascii="Times New Roman" w:hAnsi="Times New Roman" w:cs="Times New Roman"/>
          <w:sz w:val="28"/>
          <w:szCs w:val="28"/>
        </w:rPr>
        <w:t>нтией. Для осу</w:t>
      </w:r>
      <w:r w:rsidRPr="009771CC">
        <w:rPr>
          <w:rFonts w:ascii="Times New Roman" w:hAnsi="Times New Roman" w:cs="Times New Roman"/>
          <w:sz w:val="28"/>
          <w:szCs w:val="28"/>
        </w:rPr>
        <w:t>ществления права свободного выбора</w:t>
      </w:r>
      <w:r w:rsidR="00465A80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472050">
        <w:rPr>
          <w:rFonts w:ascii="Times New Roman" w:hAnsi="Times New Roman" w:cs="Times New Roman"/>
          <w:sz w:val="28"/>
          <w:szCs w:val="28"/>
        </w:rPr>
        <w:t xml:space="preserve">путей </w:t>
      </w:r>
      <w:r w:rsidR="00465A80">
        <w:rPr>
          <w:rFonts w:ascii="Times New Roman" w:hAnsi="Times New Roman" w:cs="Times New Roman"/>
          <w:sz w:val="28"/>
          <w:szCs w:val="28"/>
        </w:rPr>
        <w:t xml:space="preserve"> професси</w:t>
      </w:r>
      <w:r w:rsidRPr="009771CC">
        <w:rPr>
          <w:rFonts w:ascii="Times New Roman" w:hAnsi="Times New Roman" w:cs="Times New Roman"/>
          <w:sz w:val="28"/>
          <w:szCs w:val="28"/>
        </w:rPr>
        <w:t>онального становления</w:t>
      </w:r>
      <w:r w:rsidR="00465A80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>необходимо научить человека выбирать, помочь</w:t>
      </w:r>
      <w:r w:rsidR="00465A80">
        <w:rPr>
          <w:rFonts w:ascii="Times New Roman" w:hAnsi="Times New Roman" w:cs="Times New Roman"/>
          <w:sz w:val="28"/>
          <w:szCs w:val="28"/>
        </w:rPr>
        <w:t xml:space="preserve"> </w:t>
      </w:r>
      <w:r w:rsidRPr="009771CC">
        <w:rPr>
          <w:rFonts w:ascii="Times New Roman" w:hAnsi="Times New Roman" w:cs="Times New Roman"/>
          <w:sz w:val="28"/>
          <w:szCs w:val="28"/>
        </w:rPr>
        <w:t>ему разобраться в сути проблемной ситуации, выработать план решения и сделать первые шаги.</w:t>
      </w:r>
    </w:p>
    <w:p w:rsidR="00CA1DE0" w:rsidRDefault="00CA1DE0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положением для формирования теоретических основ сопровождения личности можно рассматриват</w:t>
      </w:r>
      <w:r w:rsidR="00C33512">
        <w:rPr>
          <w:rFonts w:ascii="Times New Roman" w:hAnsi="Times New Roman" w:cs="Times New Roman"/>
          <w:sz w:val="28"/>
          <w:szCs w:val="28"/>
        </w:rPr>
        <w:t>ь личностно-ориентированный под</w:t>
      </w:r>
      <w:r>
        <w:rPr>
          <w:rFonts w:ascii="Times New Roman" w:hAnsi="Times New Roman" w:cs="Times New Roman"/>
          <w:sz w:val="28"/>
          <w:szCs w:val="28"/>
        </w:rPr>
        <w:t xml:space="preserve">ход (Г. М. Анохина, Е.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 А. Морозов, С. А. Рогачев, В. В.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Сериков, 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Якиманская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др.), в логике которого развитие понимается как выбор и освоение субъектом тех или иных инноваций, путей профессионального и личностного становления. Многие исследователи отмечают, что сопровождение предусматривает поддержку естественно развивающихся реакций, процессов и состояний личности. Более того, успешно организованное социально-психологическое сопровождение открывает перспективы личностного роста, помогает человеку войти в ту «зону развития», которая ему пока еще недоступна (Мухина В.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А.).</w:t>
      </w:r>
    </w:p>
    <w:p w:rsidR="00CA1DE0" w:rsidRDefault="00CA1DE0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</w:t>
      </w:r>
      <w:r w:rsidR="001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="001E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сопровождения 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получила 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 аспекты своей актуальности в контексте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общей проблемы модернизации образования (</w:t>
      </w:r>
      <w:proofErr w:type="spellStart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Т.М.</w:t>
      </w:r>
      <w:r w:rsidRPr="00CA1D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</w:t>
      </w:r>
      <w:proofErr w:type="spellEnd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Е.Б. Колосова, Н.В. Рыбалкин</w:t>
      </w:r>
      <w:r w:rsidR="00DA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Она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рассматривалась как способ </w:t>
      </w:r>
      <w:proofErr w:type="spellStart"/>
      <w:r w:rsidRPr="00CA1D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гуманитаризации</w:t>
      </w:r>
      <w:proofErr w:type="spellEnd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педагогической деятельности (</w:t>
      </w:r>
      <w:proofErr w:type="spellStart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М.П.</w:t>
      </w:r>
      <w:r w:rsidRPr="00CA1D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Черемных</w:t>
      </w:r>
      <w:proofErr w:type="spellEnd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С.Г. Мануйлова), как способ развития </w:t>
      </w:r>
      <w:r w:rsidRPr="00CA1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Pr="00CA1DE0">
        <w:rPr>
          <w:rFonts w:ascii="Times New Roman" w:eastAsia="Times New Roman" w:hAnsi="Times New Roman" w:cs="Times New Roman"/>
          <w:color w:val="4682B4"/>
          <w:sz w:val="28"/>
          <w:szCs w:val="28"/>
          <w:lang w:eastAsia="ru-RU"/>
        </w:rPr>
        <w:t xml:space="preserve"> 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интереса (C.B. </w:t>
      </w:r>
      <w:proofErr w:type="spellStart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Дудчик</w:t>
      </w:r>
      <w:proofErr w:type="spellEnd"/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65A80" w:rsidRDefault="00465A80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Pr="00465A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– это сопровождение обучающегося в его индивидуальном движении, проектирование и построение индивидуальной образовательной программы, обучение принятию оптимальных решений в различн</w:t>
      </w:r>
      <w:r w:rsidR="0044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ситуациях жизненного выбора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1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]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.</w:t>
      </w:r>
    </w:p>
    <w:p w:rsidR="003F2943" w:rsidRPr="003F2943" w:rsidRDefault="003F2943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Обращаясь к европейскому опыту </w:t>
      </w:r>
      <w:proofErr w:type="spellStart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сопровождения, следует отметить, что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например,</w:t>
      </w:r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английская образовательная система предполагает большую степень самостоятельности обучающегося. Это проявляется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свою образовательную траекторию, решая, какие именно дисциплины ему изучать, каких </w:t>
      </w:r>
      <w:r w:rsidR="00DA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слушать и др. Важную роль в этом процессе навигации занимает </w:t>
      </w:r>
      <w:proofErr w:type="spellStart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943" w:rsidRPr="00DA17A4" w:rsidRDefault="003F2943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российских ученых свидетельствует о том, что суть </w:t>
      </w:r>
      <w:proofErr w:type="spellStart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заключается «не только в превентивном освоении обучающимся умений и навыков самостоятельного планирования жизненного пути, формирования и реализации индивидуальной образовательной программы (стратегии), умений и навыков продвижения по индивидуальной образовательной траектории, разрешения проблемных ситуаций, но и перманентной готовности педагога-</w:t>
      </w:r>
      <w:proofErr w:type="spellStart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 w:rsidRPr="003F2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 реагировать на психологический и эмоциональный дискомфорт обучающегося, на его запрос о взаимодействии»</w:t>
      </w:r>
      <w:r w:rsidR="001C6805" w:rsidRPr="00201E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6647A" w:rsidRPr="00465A80" w:rsidRDefault="00E6647A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 xml:space="preserve">Под </w:t>
      </w:r>
      <w:proofErr w:type="spellStart"/>
      <w:r w:rsidRPr="00DA17A4">
        <w:rPr>
          <w:rFonts w:ascii="Times New Roman" w:hAnsi="Times New Roman" w:cs="Times New Roman"/>
          <w:sz w:val="28"/>
          <w:szCs w:val="28"/>
        </w:rPr>
        <w:t>тьюторским</w:t>
      </w:r>
      <w:proofErr w:type="spellEnd"/>
      <w:r w:rsidRPr="00DA17A4">
        <w:rPr>
          <w:rFonts w:ascii="Times New Roman" w:hAnsi="Times New Roman" w:cs="Times New Roman"/>
          <w:sz w:val="28"/>
          <w:szCs w:val="28"/>
        </w:rPr>
        <w:t xml:space="preserve"> сопровождением </w:t>
      </w:r>
      <w:r w:rsidR="00C33512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DA17A4"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</w:t>
      </w:r>
      <w:r w:rsidRPr="00DA17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17A4">
        <w:rPr>
          <w:rFonts w:ascii="Times New Roman" w:hAnsi="Times New Roman" w:cs="Times New Roman"/>
          <w:sz w:val="28"/>
          <w:szCs w:val="28"/>
        </w:rPr>
        <w:t xml:space="preserve">понимается педагогическая </w:t>
      </w:r>
      <w:r w:rsidRPr="00465A80">
        <w:rPr>
          <w:rFonts w:ascii="Times New Roman" w:hAnsi="Times New Roman" w:cs="Times New Roman"/>
          <w:sz w:val="28"/>
          <w:szCs w:val="28"/>
        </w:rPr>
        <w:t xml:space="preserve">деятельность, в ходе которой </w:t>
      </w:r>
      <w:proofErr w:type="spellStart"/>
      <w:r w:rsidRPr="00465A80"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 w:rsidRPr="00465A80">
        <w:rPr>
          <w:rFonts w:ascii="Times New Roman" w:hAnsi="Times New Roman" w:cs="Times New Roman"/>
          <w:sz w:val="28"/>
          <w:szCs w:val="28"/>
        </w:rPr>
        <w:t xml:space="preserve"> создает условия и предлагает способы для выявления и осмысления учащимся своего познавательного интереса, построения индивидуальной образовательной траектории, разработки и реализации индивиду</w:t>
      </w:r>
      <w:r w:rsidR="00DA17A4">
        <w:rPr>
          <w:rFonts w:ascii="Times New Roman" w:hAnsi="Times New Roman" w:cs="Times New Roman"/>
          <w:sz w:val="28"/>
          <w:szCs w:val="28"/>
        </w:rPr>
        <w:t>альной</w:t>
      </w:r>
      <w:r w:rsidRPr="00465A80">
        <w:rPr>
          <w:rFonts w:ascii="Times New Roman" w:hAnsi="Times New Roman" w:cs="Times New Roman"/>
          <w:sz w:val="28"/>
          <w:szCs w:val="28"/>
        </w:rPr>
        <w:t xml:space="preserve"> </w:t>
      </w:r>
      <w:r w:rsidR="00C33512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DA17A4" w:rsidRPr="00465A80">
        <w:rPr>
          <w:rFonts w:ascii="Times New Roman" w:hAnsi="Times New Roman" w:cs="Times New Roman"/>
          <w:sz w:val="28"/>
          <w:szCs w:val="28"/>
        </w:rPr>
        <w:t xml:space="preserve">исследовательской </w:t>
      </w:r>
      <w:r w:rsidRPr="00465A80">
        <w:rPr>
          <w:rFonts w:ascii="Times New Roman" w:hAnsi="Times New Roman" w:cs="Times New Roman"/>
          <w:sz w:val="28"/>
          <w:szCs w:val="28"/>
        </w:rPr>
        <w:t>программы в какой-либо научной или учебной деятельности.</w:t>
      </w:r>
    </w:p>
    <w:p w:rsidR="00465A80" w:rsidRDefault="00465A80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концептуальной основы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</w:t>
      </w:r>
      <w:r w:rsidR="00C3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исследовательской деятельности учащихся </w:t>
      </w:r>
      <w:r>
        <w:rPr>
          <w:rFonts w:ascii="Times New Roman" w:hAnsi="Times New Roman" w:cs="Times New Roman"/>
          <w:sz w:val="28"/>
          <w:szCs w:val="28"/>
        </w:rPr>
        <w:t xml:space="preserve">выдвигается идея организации </w:t>
      </w:r>
      <w:r w:rsidR="00472050">
        <w:rPr>
          <w:rFonts w:ascii="Times New Roman" w:hAnsi="Times New Roman" w:cs="Times New Roman"/>
          <w:sz w:val="28"/>
          <w:szCs w:val="28"/>
        </w:rPr>
        <w:t>процесса</w:t>
      </w:r>
      <w:r>
        <w:rPr>
          <w:rFonts w:ascii="Times New Roman" w:hAnsi="Times New Roman" w:cs="Times New Roman"/>
          <w:sz w:val="28"/>
          <w:szCs w:val="28"/>
        </w:rPr>
        <w:t>, обеспечивающего эффективные условия для реальной индивидуализации процесса обучения и развития самостоятельной, творческой, инициативной, ответственной личности и ее успешной социализации не только в рамках учреждения образования, но и в открытом образовательном пространстве.</w:t>
      </w:r>
    </w:p>
    <w:p w:rsidR="00CA1DE0" w:rsidRPr="00CA1DE0" w:rsidRDefault="00CA1DE0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основе разработки модели </w:t>
      </w:r>
      <w:proofErr w:type="spellStart"/>
      <w:r w:rsidR="00B3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="00B3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</w:t>
      </w:r>
      <w:r w:rsidR="00C33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и </w:t>
      </w:r>
      <w:r w:rsidR="00B30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исследовательской деятельности учащихся посредством взаимодействия учреждений общего среднего и высшего образования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лежат </w:t>
      </w:r>
      <w:r w:rsidR="00472050"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фундаментальны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472050"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концептуальные положения 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современных </w:t>
      </w:r>
      <w:r w:rsidRPr="00CA1D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психолого-педагогических исследований</w:t>
      </w:r>
      <w:r w:rsidR="0047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42F23" w:rsidRDefault="00442F23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0611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0611">
        <w:rPr>
          <w:rFonts w:ascii="Times New Roman" w:hAnsi="Times New Roman" w:cs="Times New Roman"/>
          <w:sz w:val="28"/>
          <w:szCs w:val="28"/>
        </w:rPr>
        <w:t xml:space="preserve"> самостоятельной познавательной деятельности учащихся (П.Я. Гальперин, В.В. Давыдов; П.И. </w:t>
      </w:r>
      <w:proofErr w:type="spellStart"/>
      <w:r w:rsidRPr="00020611">
        <w:rPr>
          <w:rFonts w:ascii="Times New Roman" w:hAnsi="Times New Roman" w:cs="Times New Roman"/>
          <w:sz w:val="28"/>
          <w:szCs w:val="28"/>
        </w:rPr>
        <w:t>Пидкасистый</w:t>
      </w:r>
      <w:proofErr w:type="spellEnd"/>
      <w:r w:rsidRPr="00020611">
        <w:rPr>
          <w:rFonts w:ascii="Times New Roman" w:hAnsi="Times New Roman" w:cs="Times New Roman"/>
          <w:sz w:val="28"/>
          <w:szCs w:val="28"/>
        </w:rPr>
        <w:t>, Н.Ф Талызина;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11">
        <w:rPr>
          <w:rFonts w:ascii="Times New Roman" w:hAnsi="Times New Roman" w:cs="Times New Roman"/>
          <w:sz w:val="28"/>
          <w:szCs w:val="28"/>
        </w:rPr>
        <w:t>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11">
        <w:rPr>
          <w:rFonts w:ascii="Times New Roman" w:hAnsi="Times New Roman" w:cs="Times New Roman"/>
          <w:sz w:val="28"/>
          <w:szCs w:val="28"/>
        </w:rPr>
        <w:t>Кротов);</w:t>
      </w:r>
    </w:p>
    <w:p w:rsidR="00315B96" w:rsidRPr="00354267" w:rsidRDefault="0081738A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81B">
        <w:rPr>
          <w:rFonts w:ascii="Times New Roman" w:hAnsi="Times New Roman" w:cs="Times New Roman"/>
          <w:sz w:val="28"/>
          <w:szCs w:val="28"/>
        </w:rPr>
        <w:t xml:space="preserve">организация учебной </w:t>
      </w:r>
      <w:r w:rsidR="00C33512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Pr="004F681B"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 (</w:t>
      </w:r>
      <w:r w:rsidR="00442F23" w:rsidRPr="004F681B">
        <w:rPr>
          <w:rFonts w:ascii="Times New Roman" w:hAnsi="Times New Roman" w:cs="Times New Roman"/>
          <w:sz w:val="28"/>
          <w:szCs w:val="28"/>
        </w:rPr>
        <w:t>Г.</w:t>
      </w:r>
      <w:r w:rsidR="00442F23" w:rsidRPr="003542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2F23" w:rsidRPr="00354267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="00442F23" w:rsidRPr="00354267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="00442F23" w:rsidRPr="00354267">
        <w:rPr>
          <w:rFonts w:ascii="Times New Roman" w:hAnsi="Times New Roman" w:cs="Times New Roman"/>
          <w:sz w:val="28"/>
          <w:szCs w:val="28"/>
        </w:rPr>
        <w:t>Бухвалов</w:t>
      </w:r>
      <w:proofErr w:type="spellEnd"/>
      <w:r w:rsidR="00442F23" w:rsidRPr="00354267">
        <w:rPr>
          <w:rFonts w:ascii="Times New Roman" w:hAnsi="Times New Roman" w:cs="Times New Roman"/>
          <w:sz w:val="28"/>
          <w:szCs w:val="28"/>
        </w:rPr>
        <w:t xml:space="preserve">, М. Кларин, </w:t>
      </w:r>
      <w:r w:rsidRPr="00354267">
        <w:rPr>
          <w:rFonts w:ascii="Times New Roman" w:hAnsi="Times New Roman" w:cs="Times New Roman"/>
          <w:sz w:val="28"/>
          <w:szCs w:val="28"/>
        </w:rPr>
        <w:t xml:space="preserve">Дж. </w:t>
      </w:r>
      <w:proofErr w:type="spellStart"/>
      <w:r w:rsidRPr="00354267">
        <w:rPr>
          <w:rFonts w:ascii="Times New Roman" w:hAnsi="Times New Roman" w:cs="Times New Roman"/>
          <w:sz w:val="28"/>
          <w:szCs w:val="28"/>
        </w:rPr>
        <w:t>Брунер</w:t>
      </w:r>
      <w:proofErr w:type="spellEnd"/>
      <w:r w:rsidRPr="00354267">
        <w:rPr>
          <w:rFonts w:ascii="Times New Roman" w:hAnsi="Times New Roman" w:cs="Times New Roman"/>
          <w:sz w:val="28"/>
          <w:szCs w:val="28"/>
        </w:rPr>
        <w:t xml:space="preserve">, Д. Шваб, </w:t>
      </w:r>
      <w:r w:rsidRPr="0035426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542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54267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354267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354267">
        <w:rPr>
          <w:rFonts w:ascii="Times New Roman" w:hAnsi="Times New Roman" w:cs="Times New Roman"/>
          <w:sz w:val="28"/>
          <w:szCs w:val="28"/>
        </w:rPr>
        <w:t>Тениссон</w:t>
      </w:r>
      <w:proofErr w:type="spellEnd"/>
      <w:r w:rsidR="00442F23">
        <w:rPr>
          <w:rFonts w:ascii="Times New Roman" w:hAnsi="Times New Roman" w:cs="Times New Roman"/>
          <w:sz w:val="28"/>
          <w:szCs w:val="28"/>
        </w:rPr>
        <w:t>,</w:t>
      </w:r>
      <w:r w:rsidRPr="00354267">
        <w:rPr>
          <w:rFonts w:ascii="Times New Roman" w:hAnsi="Times New Roman" w:cs="Times New Roman"/>
          <w:sz w:val="28"/>
          <w:szCs w:val="28"/>
        </w:rPr>
        <w:t>);</w:t>
      </w:r>
    </w:p>
    <w:p w:rsidR="00442F23" w:rsidRPr="004F681B" w:rsidRDefault="00442F23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F681B">
        <w:rPr>
          <w:rFonts w:ascii="Times New Roman" w:hAnsi="Times New Roman" w:cs="Times New Roman"/>
          <w:sz w:val="28"/>
          <w:szCs w:val="28"/>
        </w:rPr>
        <w:t xml:space="preserve">концепция педагогической поддержки обучающихся (О. С. </w:t>
      </w:r>
      <w:proofErr w:type="spellStart"/>
      <w:r w:rsidRPr="004F681B">
        <w:rPr>
          <w:rFonts w:ascii="Times New Roman" w:hAnsi="Times New Roman" w:cs="Times New Roman"/>
          <w:sz w:val="28"/>
          <w:szCs w:val="28"/>
        </w:rPr>
        <w:t>Газман</w:t>
      </w:r>
      <w:proofErr w:type="spellEnd"/>
      <w:r w:rsidRPr="004F681B">
        <w:rPr>
          <w:rFonts w:ascii="Times New Roman" w:hAnsi="Times New Roman" w:cs="Times New Roman"/>
          <w:sz w:val="28"/>
          <w:szCs w:val="28"/>
        </w:rPr>
        <w:t xml:space="preserve">, Н. Б. Крылова, Н. Н. Михайлова, С. М. </w:t>
      </w:r>
      <w:proofErr w:type="spellStart"/>
      <w:r w:rsidRPr="004F681B">
        <w:rPr>
          <w:rFonts w:ascii="Times New Roman" w:hAnsi="Times New Roman" w:cs="Times New Roman"/>
          <w:sz w:val="28"/>
          <w:szCs w:val="28"/>
        </w:rPr>
        <w:t>Юсфин</w:t>
      </w:r>
      <w:proofErr w:type="spellEnd"/>
      <w:r w:rsidRPr="004F681B">
        <w:rPr>
          <w:rFonts w:ascii="Times New Roman" w:hAnsi="Times New Roman" w:cs="Times New Roman"/>
          <w:sz w:val="28"/>
          <w:szCs w:val="28"/>
        </w:rPr>
        <w:t xml:space="preserve"> и др.) </w:t>
      </w:r>
    </w:p>
    <w:p w:rsidR="00442F23" w:rsidRPr="00186831" w:rsidRDefault="00442F23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6831"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 w:rsidRPr="00186831">
        <w:rPr>
          <w:rFonts w:ascii="Times New Roman" w:hAnsi="Times New Roman" w:cs="Times New Roman"/>
          <w:sz w:val="28"/>
          <w:szCs w:val="28"/>
        </w:rPr>
        <w:t xml:space="preserve"> сопровождение профессионального самоопределения уча</w:t>
      </w:r>
      <w:r w:rsidR="007B7A40" w:rsidRPr="00186831">
        <w:rPr>
          <w:rFonts w:ascii="Times New Roman" w:hAnsi="Times New Roman" w:cs="Times New Roman"/>
          <w:sz w:val="28"/>
          <w:szCs w:val="28"/>
        </w:rPr>
        <w:t>щихся (Т.М. Ковалева</w:t>
      </w:r>
      <w:r w:rsidR="004779C6" w:rsidRPr="00186831">
        <w:rPr>
          <w:rFonts w:ascii="Times New Roman" w:hAnsi="Times New Roman" w:cs="Times New Roman"/>
          <w:sz w:val="28"/>
          <w:szCs w:val="28"/>
        </w:rPr>
        <w:t>,</w:t>
      </w:r>
      <w:r w:rsidR="00186831" w:rsidRPr="0018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A40" w:rsidRPr="0018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 Колосова, Н.В. Рыбалкина, </w:t>
      </w:r>
      <w:proofErr w:type="spellStart"/>
      <w:r w:rsidR="007B7A40" w:rsidRPr="00186831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М.П.Черемных</w:t>
      </w:r>
      <w:proofErr w:type="spellEnd"/>
      <w:r w:rsidR="007B7A40" w:rsidRPr="001868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С.Г. Мануйлова);</w:t>
      </w:r>
      <w:r w:rsidRPr="001868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4DE" w:rsidRPr="00020611" w:rsidRDefault="004214DE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коммуникативно-</w:t>
      </w:r>
      <w:proofErr w:type="spellStart"/>
      <w:r w:rsidRPr="0002061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020611">
        <w:rPr>
          <w:rFonts w:ascii="Times New Roman" w:hAnsi="Times New Roman" w:cs="Times New Roman"/>
          <w:sz w:val="28"/>
          <w:szCs w:val="28"/>
        </w:rPr>
        <w:t xml:space="preserve"> подход (Л.С.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11">
        <w:rPr>
          <w:rFonts w:ascii="Times New Roman" w:hAnsi="Times New Roman" w:cs="Times New Roman"/>
          <w:sz w:val="28"/>
          <w:szCs w:val="28"/>
        </w:rPr>
        <w:t>Выготский, А.Н.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0611">
        <w:rPr>
          <w:rFonts w:ascii="Times New Roman" w:hAnsi="Times New Roman" w:cs="Times New Roman"/>
          <w:sz w:val="28"/>
          <w:szCs w:val="28"/>
        </w:rPr>
        <w:t>Леонтьев);</w:t>
      </w:r>
    </w:p>
    <w:p w:rsidR="00623C44" w:rsidRDefault="00623C44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мыследеятельностный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педагогике </w:t>
      </w:r>
      <w:r w:rsidR="00AF4500">
        <w:rPr>
          <w:rFonts w:ascii="Times New Roman" w:hAnsi="Times New Roman" w:cs="Times New Roman"/>
          <w:sz w:val="28"/>
          <w:szCs w:val="28"/>
        </w:rPr>
        <w:t>(</w:t>
      </w:r>
      <w:r w:rsidR="00D05ACB" w:rsidRPr="00804483">
        <w:rPr>
          <w:rFonts w:ascii="Times New Roman" w:hAnsi="Times New Roman" w:cs="Times New Roman"/>
          <w:sz w:val="28"/>
          <w:szCs w:val="28"/>
        </w:rPr>
        <w:t>Л.С. Выготск</w:t>
      </w:r>
      <w:r w:rsidR="00AF4500">
        <w:rPr>
          <w:rFonts w:ascii="Times New Roman" w:hAnsi="Times New Roman" w:cs="Times New Roman"/>
          <w:sz w:val="28"/>
          <w:szCs w:val="28"/>
        </w:rPr>
        <w:t>ий</w:t>
      </w:r>
      <w:r w:rsidR="00D05ACB" w:rsidRPr="00804483">
        <w:rPr>
          <w:rFonts w:ascii="Times New Roman" w:hAnsi="Times New Roman" w:cs="Times New Roman"/>
          <w:sz w:val="28"/>
          <w:szCs w:val="28"/>
        </w:rPr>
        <w:t xml:space="preserve">, </w:t>
      </w:r>
      <w:r w:rsidR="00AF4500">
        <w:rPr>
          <w:rFonts w:ascii="Times New Roman" w:hAnsi="Times New Roman" w:cs="Times New Roman"/>
          <w:sz w:val="28"/>
          <w:szCs w:val="28"/>
        </w:rPr>
        <w:t xml:space="preserve">Ю.К. Громыко, </w:t>
      </w:r>
      <w:r w:rsidR="00D05ACB" w:rsidRPr="00804483">
        <w:rPr>
          <w:rFonts w:ascii="Times New Roman" w:hAnsi="Times New Roman" w:cs="Times New Roman"/>
          <w:sz w:val="28"/>
          <w:szCs w:val="28"/>
        </w:rPr>
        <w:t xml:space="preserve">М. К. </w:t>
      </w:r>
      <w:proofErr w:type="spellStart"/>
      <w:r w:rsidR="00D05ACB" w:rsidRPr="00804483">
        <w:rPr>
          <w:rFonts w:ascii="Times New Roman" w:hAnsi="Times New Roman" w:cs="Times New Roman"/>
          <w:sz w:val="28"/>
          <w:szCs w:val="28"/>
        </w:rPr>
        <w:t>Мамардашвили</w:t>
      </w:r>
      <w:proofErr w:type="spellEnd"/>
      <w:r w:rsidR="00D05ACB" w:rsidRPr="008044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5ACB" w:rsidRPr="00804483">
        <w:rPr>
          <w:rFonts w:ascii="Times New Roman" w:hAnsi="Times New Roman" w:cs="Times New Roman"/>
          <w:sz w:val="28"/>
          <w:szCs w:val="28"/>
        </w:rPr>
        <w:t>П. Г. Щедровицк</w:t>
      </w:r>
      <w:r w:rsidR="00AF4500">
        <w:rPr>
          <w:rFonts w:ascii="Times New Roman" w:hAnsi="Times New Roman" w:cs="Times New Roman"/>
          <w:sz w:val="28"/>
          <w:szCs w:val="28"/>
        </w:rPr>
        <w:t>ий</w:t>
      </w:r>
      <w:r w:rsidR="00D05ACB" w:rsidRPr="00804483">
        <w:rPr>
          <w:rFonts w:ascii="Times New Roman" w:hAnsi="Times New Roman" w:cs="Times New Roman"/>
          <w:sz w:val="28"/>
          <w:szCs w:val="28"/>
        </w:rPr>
        <w:t xml:space="preserve"> и др.</w:t>
      </w:r>
      <w:r w:rsidR="00DA17A4">
        <w:rPr>
          <w:rFonts w:ascii="Times New Roman" w:hAnsi="Times New Roman" w:cs="Times New Roman"/>
          <w:sz w:val="28"/>
          <w:szCs w:val="28"/>
        </w:rPr>
        <w:t>)</w:t>
      </w:r>
    </w:p>
    <w:p w:rsidR="00315B96" w:rsidRPr="00386F6F" w:rsidRDefault="0081738A" w:rsidP="00DC5AED">
      <w:pPr>
        <w:numPr>
          <w:ilvl w:val="0"/>
          <w:numId w:val="7"/>
        </w:numPr>
        <w:tabs>
          <w:tab w:val="clear" w:pos="720"/>
          <w:tab w:val="num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04483">
        <w:rPr>
          <w:rFonts w:ascii="Times New Roman" w:hAnsi="Times New Roman" w:cs="Times New Roman"/>
          <w:sz w:val="28"/>
          <w:szCs w:val="28"/>
        </w:rPr>
        <w:t xml:space="preserve">теория </w:t>
      </w:r>
      <w:r w:rsidRPr="00386F6F">
        <w:rPr>
          <w:rFonts w:ascii="Times New Roman" w:hAnsi="Times New Roman" w:cs="Times New Roman"/>
          <w:sz w:val="28"/>
          <w:szCs w:val="28"/>
        </w:rPr>
        <w:t>самоопределения (</w:t>
      </w:r>
      <w:r w:rsidR="00386F6F" w:rsidRPr="00386F6F">
        <w:rPr>
          <w:rFonts w:ascii="Times New Roman" w:hAnsi="Times New Roman" w:cs="Times New Roman"/>
          <w:sz w:val="28"/>
          <w:szCs w:val="28"/>
        </w:rPr>
        <w:t xml:space="preserve">Г.М. Беспалова, Ю.И. </w:t>
      </w:r>
      <w:proofErr w:type="spellStart"/>
      <w:r w:rsidR="00386F6F" w:rsidRPr="00386F6F">
        <w:rPr>
          <w:rFonts w:ascii="Times New Roman" w:hAnsi="Times New Roman" w:cs="Times New Roman"/>
          <w:sz w:val="28"/>
          <w:szCs w:val="28"/>
        </w:rPr>
        <w:t>Гиллер</w:t>
      </w:r>
      <w:proofErr w:type="spellEnd"/>
      <w:r w:rsidR="00386F6F" w:rsidRPr="00386F6F">
        <w:rPr>
          <w:rFonts w:ascii="Times New Roman" w:hAnsi="Times New Roman" w:cs="Times New Roman"/>
          <w:sz w:val="28"/>
          <w:szCs w:val="28"/>
        </w:rPr>
        <w:t xml:space="preserve">, </w:t>
      </w:r>
      <w:r w:rsidR="003D3623" w:rsidRPr="00386F6F">
        <w:rPr>
          <w:rFonts w:ascii="Times New Roman" w:eastAsia="Calibri" w:hAnsi="Times New Roman" w:cs="Times New Roman"/>
          <w:bCs/>
          <w:sz w:val="28"/>
          <w:szCs w:val="28"/>
        </w:rPr>
        <w:t>В.В. Позняков</w:t>
      </w:r>
      <w:r w:rsidR="003D3623" w:rsidRPr="00386F6F">
        <w:rPr>
          <w:rFonts w:ascii="Times New Roman" w:hAnsi="Times New Roman" w:cs="Times New Roman"/>
          <w:sz w:val="28"/>
          <w:szCs w:val="28"/>
        </w:rPr>
        <w:t xml:space="preserve"> Г. </w:t>
      </w:r>
      <w:r w:rsidR="00442F23" w:rsidRPr="00386F6F">
        <w:rPr>
          <w:rFonts w:ascii="Times New Roman" w:hAnsi="Times New Roman" w:cs="Times New Roman"/>
          <w:sz w:val="28"/>
          <w:szCs w:val="28"/>
        </w:rPr>
        <w:t>П. Щедровицкий</w:t>
      </w:r>
      <w:r w:rsidRPr="00386F6F">
        <w:rPr>
          <w:rFonts w:ascii="Times New Roman" w:hAnsi="Times New Roman" w:cs="Times New Roman"/>
          <w:sz w:val="28"/>
          <w:szCs w:val="28"/>
        </w:rPr>
        <w:t>)</w:t>
      </w:r>
      <w:r w:rsidR="00D603D2" w:rsidRPr="00386F6F">
        <w:rPr>
          <w:rFonts w:ascii="Times New Roman" w:hAnsi="Times New Roman" w:cs="Times New Roman"/>
          <w:sz w:val="28"/>
          <w:szCs w:val="28"/>
        </w:rPr>
        <w:t>.</w:t>
      </w:r>
    </w:p>
    <w:p w:rsidR="00020611" w:rsidRPr="00C33512" w:rsidRDefault="00020611" w:rsidP="00C335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3512">
        <w:rPr>
          <w:rFonts w:ascii="Times New Roman" w:hAnsi="Times New Roman" w:cs="Times New Roman"/>
          <w:b/>
          <w:sz w:val="28"/>
          <w:szCs w:val="28"/>
        </w:rPr>
        <w:t>Апробация</w:t>
      </w:r>
    </w:p>
    <w:p w:rsidR="00804483" w:rsidRDefault="00804483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6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тенденции апробации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адаптации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обучения в отечественной педагогике представлены в исследованиях Е.А.</w:t>
      </w:r>
      <w:r w:rsidR="00D6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Александровой, В. А.</w:t>
      </w:r>
      <w:r w:rsidR="00D6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Адольф, Н. Г.</w:t>
      </w:r>
      <w:r w:rsidR="00D6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Зверева, Н. В. Борисовой,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C.B.Дудчик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 Т.М. Ковалёвой, Н.А.</w:t>
      </w:r>
      <w:r w:rsidR="00D6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Костиной, С.Г. Мануйловой, Н.В.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Пилипчевская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Селиванова, Е.А. Сухановой, М. Черемных, Г.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Ястредовой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4F681B" w:rsidRDefault="00532BFD" w:rsidP="00DC5A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2BFD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532BFD">
        <w:rPr>
          <w:rFonts w:ascii="Times New Roman" w:hAnsi="Times New Roman"/>
          <w:sz w:val="28"/>
          <w:szCs w:val="28"/>
        </w:rPr>
        <w:t xml:space="preserve"> сопровождение индивидуальной образовательной программы является одним из главных приоритетов экспериментальной деятельности</w:t>
      </w:r>
      <w:r w:rsidR="004F681B">
        <w:rPr>
          <w:rFonts w:ascii="Times New Roman" w:hAnsi="Times New Roman"/>
          <w:sz w:val="28"/>
          <w:szCs w:val="28"/>
        </w:rPr>
        <w:t xml:space="preserve"> </w:t>
      </w:r>
      <w:r w:rsidR="00C33512">
        <w:rPr>
          <w:rFonts w:ascii="Times New Roman" w:eastAsia="Times New Roman" w:hAnsi="Times New Roman" w:cs="Times New Roman"/>
          <w:sz w:val="28"/>
          <w:szCs w:val="28"/>
          <w:lang w:eastAsia="ru-RU"/>
        </w:rPr>
        <w:t>УО «</w:t>
      </w:r>
      <w:r w:rsidR="004F681B" w:rsidRPr="00C6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Минский </w:t>
      </w:r>
      <w:r w:rsidR="00C33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областной лицей»</w:t>
      </w:r>
      <w:r w:rsidR="004F681B" w:rsidRPr="00AA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«Гимназия № 2 г. Бреста»</w:t>
      </w:r>
      <w:r w:rsidR="004F681B" w:rsidRPr="00AA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3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spellStart"/>
      <w:r w:rsidR="004F681B" w:rsidRPr="00C622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Молотковичская</w:t>
      </w:r>
      <w:proofErr w:type="spellEnd"/>
      <w:r w:rsidR="004F681B" w:rsidRPr="00C6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</w:t>
      </w:r>
      <w:r w:rsidR="00C33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4F681B" w:rsidRPr="00AA79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4F681B" w:rsidRPr="00AA7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51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«Гимназия № 3 г. Солигорска»</w:t>
      </w:r>
      <w:r w:rsidR="004F68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32BFD" w:rsidRPr="00532BFD" w:rsidRDefault="00532BFD" w:rsidP="00DC5A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32BFD">
        <w:rPr>
          <w:rFonts w:ascii="Times New Roman" w:hAnsi="Times New Roman"/>
          <w:sz w:val="28"/>
          <w:szCs w:val="28"/>
        </w:rPr>
        <w:lastRenderedPageBreak/>
        <w:t xml:space="preserve">гимназии № 36 г. Краснодара, муниципальной научной лаборатории </w:t>
      </w:r>
      <w:r w:rsidR="00C33512">
        <w:rPr>
          <w:rFonts w:ascii="Times New Roman" w:hAnsi="Times New Roman"/>
          <w:sz w:val="28"/>
          <w:szCs w:val="28"/>
        </w:rPr>
        <w:t xml:space="preserve">МБОУ СОШ №33 г. Энгельса, МОУ </w:t>
      </w:r>
      <w:r w:rsidRPr="00532BFD">
        <w:rPr>
          <w:rFonts w:ascii="Times New Roman" w:hAnsi="Times New Roman"/>
          <w:sz w:val="28"/>
          <w:szCs w:val="28"/>
        </w:rPr>
        <w:t>СОШ №135 с углубленным изучением предметов образовательной области «Технология» г.</w:t>
      </w:r>
      <w:r w:rsidR="00386F6F">
        <w:rPr>
          <w:rFonts w:ascii="Times New Roman" w:hAnsi="Times New Roman"/>
          <w:sz w:val="28"/>
          <w:szCs w:val="28"/>
        </w:rPr>
        <w:t xml:space="preserve"> </w:t>
      </w:r>
      <w:r w:rsidR="00C33512">
        <w:rPr>
          <w:rFonts w:ascii="Times New Roman" w:hAnsi="Times New Roman"/>
          <w:sz w:val="28"/>
          <w:szCs w:val="28"/>
        </w:rPr>
        <w:t>Перми</w:t>
      </w:r>
      <w:r w:rsidRPr="00532BFD">
        <w:rPr>
          <w:rFonts w:ascii="Times New Roman" w:hAnsi="Times New Roman"/>
          <w:sz w:val="28"/>
          <w:szCs w:val="28"/>
        </w:rPr>
        <w:t xml:space="preserve">. </w:t>
      </w:r>
    </w:p>
    <w:p w:rsidR="00532BFD" w:rsidRPr="00532BFD" w:rsidRDefault="00532BFD" w:rsidP="00DC5AED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532BFD">
        <w:rPr>
          <w:rFonts w:ascii="Times New Roman" w:hAnsi="Times New Roman"/>
          <w:sz w:val="28"/>
          <w:szCs w:val="28"/>
        </w:rPr>
        <w:t xml:space="preserve">На сегодняшний день существуют пять сертифицированных </w:t>
      </w:r>
      <w:proofErr w:type="spellStart"/>
      <w:r w:rsidRPr="00532BFD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532BFD">
        <w:rPr>
          <w:rFonts w:ascii="Times New Roman" w:hAnsi="Times New Roman"/>
          <w:sz w:val="28"/>
          <w:szCs w:val="28"/>
        </w:rPr>
        <w:t xml:space="preserve"> ассоциацией региональных центров (Москва, Томск, Ижевск, Волгоград, Чебоксары). Подготовка </w:t>
      </w:r>
      <w:proofErr w:type="spellStart"/>
      <w:r w:rsidRPr="00532BFD">
        <w:rPr>
          <w:rFonts w:ascii="Times New Roman" w:hAnsi="Times New Roman"/>
          <w:sz w:val="28"/>
          <w:szCs w:val="28"/>
        </w:rPr>
        <w:t>тьюторов</w:t>
      </w:r>
      <w:proofErr w:type="spellEnd"/>
      <w:r w:rsidRPr="00532BFD">
        <w:rPr>
          <w:rFonts w:ascii="Times New Roman" w:hAnsi="Times New Roman"/>
          <w:sz w:val="28"/>
          <w:szCs w:val="28"/>
        </w:rPr>
        <w:t xml:space="preserve"> пока осуществляется  в единственном месте – Московском педагогическом государственном университете (МПГУ) в </w:t>
      </w:r>
      <w:proofErr w:type="spellStart"/>
      <w:r w:rsidRPr="00532BFD">
        <w:rPr>
          <w:rFonts w:ascii="Times New Roman" w:hAnsi="Times New Roman"/>
          <w:sz w:val="28"/>
          <w:szCs w:val="28"/>
        </w:rPr>
        <w:t>тьюторской</w:t>
      </w:r>
      <w:proofErr w:type="spellEnd"/>
      <w:r w:rsidRPr="00532BFD">
        <w:rPr>
          <w:rFonts w:ascii="Times New Roman" w:hAnsi="Times New Roman"/>
          <w:sz w:val="28"/>
          <w:szCs w:val="28"/>
        </w:rPr>
        <w:t xml:space="preserve"> магистратуре.  </w:t>
      </w:r>
    </w:p>
    <w:p w:rsidR="0028228A" w:rsidRDefault="0028228A" w:rsidP="00DC5AED">
      <w:pPr>
        <w:spacing w:after="0"/>
        <w:ind w:firstLine="851"/>
        <w:jc w:val="both"/>
        <w:rPr>
          <w:b/>
          <w:color w:val="3333FF"/>
          <w:sz w:val="28"/>
          <w:szCs w:val="28"/>
        </w:rPr>
      </w:pPr>
    </w:p>
    <w:p w:rsidR="0028228A" w:rsidRDefault="0028228A" w:rsidP="00DC5AED">
      <w:pPr>
        <w:spacing w:after="0"/>
        <w:ind w:firstLine="851"/>
        <w:jc w:val="both"/>
        <w:rPr>
          <w:b/>
          <w:color w:val="3333FF"/>
          <w:sz w:val="28"/>
          <w:szCs w:val="28"/>
        </w:rPr>
      </w:pPr>
    </w:p>
    <w:p w:rsidR="0028228A" w:rsidRDefault="0028228A" w:rsidP="00DC5AED">
      <w:pPr>
        <w:spacing w:after="0"/>
        <w:ind w:firstLine="851"/>
        <w:jc w:val="both"/>
        <w:rPr>
          <w:b/>
          <w:color w:val="3333FF"/>
          <w:sz w:val="28"/>
          <w:szCs w:val="28"/>
        </w:rPr>
      </w:pPr>
    </w:p>
    <w:p w:rsidR="0028228A" w:rsidRDefault="0028228A" w:rsidP="00DC5AED">
      <w:pPr>
        <w:spacing w:after="0"/>
        <w:ind w:firstLine="851"/>
        <w:jc w:val="both"/>
        <w:rPr>
          <w:b/>
          <w:color w:val="3333FF"/>
          <w:sz w:val="28"/>
          <w:szCs w:val="28"/>
        </w:rPr>
      </w:pPr>
    </w:p>
    <w:p w:rsidR="0028228A" w:rsidRDefault="0028228A" w:rsidP="00DC5AED">
      <w:pPr>
        <w:spacing w:after="0"/>
        <w:ind w:firstLine="851"/>
        <w:jc w:val="both"/>
        <w:rPr>
          <w:b/>
          <w:color w:val="3333FF"/>
          <w:sz w:val="28"/>
          <w:szCs w:val="28"/>
        </w:rPr>
        <w:sectPr w:rsidR="0028228A" w:rsidSect="003D3151">
          <w:footerReference w:type="default" r:id="rId8"/>
          <w:pgSz w:w="11906" w:h="16838"/>
          <w:pgMar w:top="851" w:right="707" w:bottom="851" w:left="1701" w:header="708" w:footer="708" w:gutter="0"/>
          <w:cols w:space="708"/>
          <w:titlePg/>
          <w:docGrid w:linePitch="360"/>
        </w:sectPr>
      </w:pPr>
    </w:p>
    <w:p w:rsidR="003C20AC" w:rsidRDefault="003C20AC" w:rsidP="00DC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Модель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тьюторского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сопровождения </w:t>
      </w:r>
      <w:r w:rsidR="006139A8">
        <w:rPr>
          <w:rFonts w:ascii="Times New Roman" w:hAnsi="Times New Roman"/>
          <w:b/>
          <w:sz w:val="28"/>
          <w:szCs w:val="28"/>
        </w:rPr>
        <w:t xml:space="preserve">проектной и </w:t>
      </w:r>
      <w:r>
        <w:rPr>
          <w:rFonts w:ascii="Times New Roman" w:hAnsi="Times New Roman"/>
          <w:b/>
          <w:sz w:val="28"/>
          <w:szCs w:val="28"/>
        </w:rPr>
        <w:t xml:space="preserve">исследовательской деятельности учащихся </w:t>
      </w:r>
    </w:p>
    <w:p w:rsidR="003C20AC" w:rsidRDefault="003C20AC" w:rsidP="003C2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посредством взаимодействия </w:t>
      </w:r>
      <w:proofErr w:type="gramStart"/>
      <w:r w:rsidR="006139A8">
        <w:rPr>
          <w:rFonts w:ascii="Times New Roman" w:hAnsi="Times New Roman"/>
          <w:b/>
          <w:sz w:val="28"/>
          <w:szCs w:val="28"/>
        </w:rPr>
        <w:t xml:space="preserve">лицея </w:t>
      </w:r>
      <w:r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6139A8">
        <w:rPr>
          <w:rFonts w:ascii="Times New Roman" w:hAnsi="Times New Roman"/>
          <w:b/>
          <w:sz w:val="28"/>
          <w:szCs w:val="28"/>
        </w:rPr>
        <w:t xml:space="preserve">учреждений </w:t>
      </w:r>
      <w:r>
        <w:rPr>
          <w:rFonts w:ascii="Times New Roman" w:hAnsi="Times New Roman"/>
          <w:b/>
          <w:sz w:val="28"/>
          <w:szCs w:val="28"/>
        </w:rPr>
        <w:t>высшего образования</w:t>
      </w:r>
      <w:r w:rsidR="006139A8">
        <w:rPr>
          <w:rFonts w:ascii="Times New Roman" w:hAnsi="Times New Roman"/>
          <w:b/>
          <w:sz w:val="28"/>
          <w:szCs w:val="28"/>
        </w:rPr>
        <w:t xml:space="preserve"> и дополнительного образования </w:t>
      </w: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2468245</wp:posOffset>
                </wp:positionH>
                <wp:positionV relativeFrom="paragraph">
                  <wp:posOffset>982345</wp:posOffset>
                </wp:positionV>
                <wp:extent cx="0" cy="180975"/>
                <wp:effectExtent l="95250" t="0" r="571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12A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4" o:spid="_x0000_s1026" type="#_x0000_t32" style="position:absolute;margin-left:194.35pt;margin-top:77.35pt;width:0;height:14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8028940</wp:posOffset>
                </wp:positionH>
                <wp:positionV relativeFrom="paragraph">
                  <wp:posOffset>979170</wp:posOffset>
                </wp:positionV>
                <wp:extent cx="0" cy="18097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1698C" id="Прямая со стрелкой 31" o:spid="_x0000_s1026" type="#_x0000_t32" style="position:absolute;margin-left:632.2pt;margin-top:77.1pt;width:0;height:14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1439545</wp:posOffset>
                </wp:positionV>
                <wp:extent cx="687070" cy="0"/>
                <wp:effectExtent l="38100" t="133350" r="0" b="1333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07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28CE9" id="Прямая со стрелкой 30" o:spid="_x0000_s1026" type="#_x0000_t32" style="position:absolute;margin-left:377.55pt;margin-top:113.35pt;width:54.1pt;height: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" strokecolor="#1f497d [3215]" strokeweight="2.25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C33C4AD" wp14:editId="190D2147">
                <wp:simplePos x="0" y="0"/>
                <wp:positionH relativeFrom="column">
                  <wp:posOffset>46355</wp:posOffset>
                </wp:positionH>
                <wp:positionV relativeFrom="paragraph">
                  <wp:posOffset>113665</wp:posOffset>
                </wp:positionV>
                <wp:extent cx="9639300" cy="551815"/>
                <wp:effectExtent l="0" t="0" r="19050" b="1968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39300" cy="551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формирование культуры </w:t>
                            </w:r>
                            <w:r w:rsidR="00613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проектной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исследовательской деятельности учащихся посредством организации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тьюторского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сопровождения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  <w:t>в процессе взаимодействия учреждений общего среднего и высшего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3C4AD"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3.65pt;margin-top:8.95pt;width:759pt;height:43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" fillcolor="white [3201]" strokecolor="#0070c0" strokeweight="1.75pt">
                <v:textbox>
                  <w:txbxContent>
                    <w:p w:rsidR="00DD2CB9" w:rsidRDefault="00DD2CB9" w:rsidP="003C20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формирование культуры </w:t>
                      </w:r>
                      <w:r w:rsidR="00613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проектной 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исследовательской деятельности учащихся посредством организации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тьюторского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сопровождения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  <w:t>в процессе взаимодействия учреждений общего среднего и высшего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7C26128" wp14:editId="6716167E">
                <wp:simplePos x="0" y="0"/>
                <wp:positionH relativeFrom="column">
                  <wp:posOffset>923925</wp:posOffset>
                </wp:positionH>
                <wp:positionV relativeFrom="paragraph">
                  <wp:posOffset>732155</wp:posOffset>
                </wp:positionV>
                <wp:extent cx="2888615" cy="318770"/>
                <wp:effectExtent l="0" t="0" r="26035" b="2413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8615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jc w:val="center"/>
                            </w:pPr>
                            <w:r>
                              <w:t xml:space="preserve">Учреждение </w:t>
                            </w:r>
                            <w:r w:rsidR="006139A8">
                              <w:t xml:space="preserve">дополнительного образования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26128" id="Поле 27" o:spid="_x0000_s1027" type="#_x0000_t202" style="position:absolute;left:0;text-align:left;margin-left:72.75pt;margin-top:57.65pt;width:227.45pt;height:25.1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" fillcolor="white [3201]" strokecolor="#0070c0" strokeweight="1.75pt">
                <v:textbox>
                  <w:txbxContent>
                    <w:p w:rsidR="00DD2CB9" w:rsidRDefault="00DD2CB9" w:rsidP="003C20AC">
                      <w:pPr>
                        <w:jc w:val="center"/>
                      </w:pPr>
                      <w:r>
                        <w:t xml:space="preserve">Учреждение </w:t>
                      </w:r>
                      <w:r w:rsidR="006139A8">
                        <w:t xml:space="preserve">дополнительного образования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569CD3E" wp14:editId="56F3ABD3">
                <wp:simplePos x="0" y="0"/>
                <wp:positionH relativeFrom="column">
                  <wp:posOffset>6410325</wp:posOffset>
                </wp:positionH>
                <wp:positionV relativeFrom="paragraph">
                  <wp:posOffset>722630</wp:posOffset>
                </wp:positionV>
                <wp:extent cx="2872105" cy="300990"/>
                <wp:effectExtent l="0" t="0" r="23495" b="2286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105" cy="300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jc w:val="center"/>
                            </w:pPr>
                            <w:r>
                              <w:t>Учреждение высшего образования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9CD3E" id="Поле 26" o:spid="_x0000_s1028" type="#_x0000_t202" style="position:absolute;left:0;text-align:left;margin-left:504.75pt;margin-top:56.9pt;width:226.15pt;height:23.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" fillcolor="white [3201]" strokecolor="#0070c0" strokeweight="1.75pt">
                <v:textbox>
                  <w:txbxContent>
                    <w:p w:rsidR="00DD2CB9" w:rsidRDefault="00DD2CB9" w:rsidP="003C20AC">
                      <w:pPr>
                        <w:jc w:val="center"/>
                      </w:pPr>
                      <w:r>
                        <w:t>Учреждение высшего образования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13917F" wp14:editId="52C198CA">
                <wp:simplePos x="0" y="0"/>
                <wp:positionH relativeFrom="column">
                  <wp:posOffset>3978275</wp:posOffset>
                </wp:positionH>
                <wp:positionV relativeFrom="paragraph">
                  <wp:posOffset>899795</wp:posOffset>
                </wp:positionV>
                <wp:extent cx="2190750" cy="0"/>
                <wp:effectExtent l="38100" t="76200" r="19050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7D3E1" id="Прямая со стрелкой 25" o:spid="_x0000_s1026" type="#_x0000_t32" style="position:absolute;margin-left:313.25pt;margin-top:70.85pt;width:172.5pt;height:0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" strokecolor="#1f497d [3215]" strokeweight="2pt">
                <v:stroke startarrow="open"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0F6D8C" wp14:editId="32EA90D7">
                <wp:simplePos x="0" y="0"/>
                <wp:positionH relativeFrom="column">
                  <wp:posOffset>1432560</wp:posOffset>
                </wp:positionH>
                <wp:positionV relativeFrom="paragraph">
                  <wp:posOffset>1172210</wp:posOffset>
                </wp:positionV>
                <wp:extent cx="3303905" cy="495300"/>
                <wp:effectExtent l="0" t="0" r="10795" b="19050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390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Научное общество </w:t>
                            </w:r>
                            <w:r w:rsidR="006139A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УДО</w:t>
                            </w:r>
                          </w:p>
                          <w:p w:rsidR="00DD2CB9" w:rsidRDefault="00DD2CB9" w:rsidP="003C20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(педагоги с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тьюторской</w:t>
                            </w:r>
                            <w:proofErr w:type="spellEnd"/>
                            <w:r>
                              <w:rPr>
                                <w:sz w:val="21"/>
                                <w:szCs w:val="21"/>
                              </w:rPr>
                              <w:t xml:space="preserve"> позицией, учащиеся)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6D8C" id="Поле 24" o:spid="_x0000_s1029" type="#_x0000_t202" style="position:absolute;left:0;text-align:left;margin-left:112.8pt;margin-top:92.3pt;width:260.15pt;height:3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" fillcolor="white [3201]" strokecolor="#0070c0" strokeweight="1.75pt">
                <v:textbox>
                  <w:txbxContent>
                    <w:p w:rsidR="00DD2CB9" w:rsidRDefault="00DD2CB9" w:rsidP="003C20A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Научное общество </w:t>
                      </w:r>
                      <w:r w:rsidR="006139A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УДО</w:t>
                      </w:r>
                    </w:p>
                    <w:p w:rsidR="00DD2CB9" w:rsidRDefault="00DD2CB9" w:rsidP="003C20A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1"/>
                          <w:szCs w:val="21"/>
                        </w:rPr>
                        <w:t xml:space="preserve">(педагоги с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тьюторской</w:t>
                      </w:r>
                      <w:proofErr w:type="spellEnd"/>
                      <w:r>
                        <w:rPr>
                          <w:sz w:val="21"/>
                          <w:szCs w:val="21"/>
                        </w:rPr>
                        <w:t xml:space="preserve"> позицией, учащиеся)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BC3610B" wp14:editId="416ED423">
                <wp:simplePos x="0" y="0"/>
                <wp:positionH relativeFrom="column">
                  <wp:posOffset>5477510</wp:posOffset>
                </wp:positionH>
                <wp:positionV relativeFrom="paragraph">
                  <wp:posOffset>1165860</wp:posOffset>
                </wp:positionV>
                <wp:extent cx="3587750" cy="495300"/>
                <wp:effectExtent l="0" t="0" r="12700" b="1905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Научное общество УВО </w:t>
                            </w:r>
                          </w:p>
                          <w:p w:rsidR="00DD2CB9" w:rsidRDefault="00DD2CB9" w:rsidP="003C20A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(преподаватели, аспиранты, студенты) </w:t>
                            </w:r>
                          </w:p>
                          <w:p w:rsidR="00DD2CB9" w:rsidRDefault="00DD2CB9" w:rsidP="003C20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610B" id="Поле 23" o:spid="_x0000_s1030" type="#_x0000_t202" style="position:absolute;left:0;text-align:left;margin-left:431.3pt;margin-top:91.8pt;width:282.5pt;height:3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" fillcolor="white [3201]" strokecolor="#0070c0" strokeweight="1.75pt">
                <v:textbox>
                  <w:txbxContent>
                    <w:p w:rsidR="00DD2CB9" w:rsidRDefault="00DD2CB9" w:rsidP="003C20A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Научное общество УВО </w:t>
                      </w:r>
                    </w:p>
                    <w:p w:rsidR="00DD2CB9" w:rsidRDefault="00DD2CB9" w:rsidP="003C20AC">
                      <w:pPr>
                        <w:spacing w:after="0" w:line="240" w:lineRule="auto"/>
                        <w:ind w:left="360"/>
                        <w:jc w:val="center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(преподаватели, аспиранты, студенты) </w:t>
                      </w:r>
                    </w:p>
                    <w:p w:rsidR="00DD2CB9" w:rsidRDefault="00DD2CB9" w:rsidP="003C20AC"/>
                  </w:txbxContent>
                </v:textbox>
              </v:shape>
            </w:pict>
          </mc:Fallback>
        </mc:AlternateContent>
      </w: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8B7FA5" wp14:editId="5EACA5FF">
                <wp:simplePos x="0" y="0"/>
                <wp:positionH relativeFrom="column">
                  <wp:posOffset>7461885</wp:posOffset>
                </wp:positionH>
                <wp:positionV relativeFrom="paragraph">
                  <wp:posOffset>191770</wp:posOffset>
                </wp:positionV>
                <wp:extent cx="571500" cy="488950"/>
                <wp:effectExtent l="38100" t="0" r="19050" b="101600"/>
                <wp:wrapNone/>
                <wp:docPr id="29" name="Соединительная линия уступом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571500" cy="488950"/>
                        </a:xfrm>
                        <a:prstGeom prst="bentConnector3">
                          <a:avLst>
                            <a:gd name="adj1" fmla="val 1667"/>
                          </a:avLst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F5F6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9" o:spid="_x0000_s1026" type="#_x0000_t34" style="position:absolute;margin-left:587.55pt;margin-top:15.1pt;width:45pt;height:38.5pt;rotation:180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" adj="360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65676D2" wp14:editId="0E191C94">
                <wp:simplePos x="0" y="0"/>
                <wp:positionH relativeFrom="column">
                  <wp:posOffset>1784985</wp:posOffset>
                </wp:positionH>
                <wp:positionV relativeFrom="paragraph">
                  <wp:posOffset>191770</wp:posOffset>
                </wp:positionV>
                <wp:extent cx="561975" cy="407670"/>
                <wp:effectExtent l="0" t="0" r="66675" b="106680"/>
                <wp:wrapNone/>
                <wp:docPr id="22" name="Соединительная линия уступом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407670"/>
                        </a:xfrm>
                        <a:prstGeom prst="bentConnector3">
                          <a:avLst>
                            <a:gd name="adj1" fmla="val 2542"/>
                          </a:avLst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785F3" id="Соединительная линия уступом 22" o:spid="_x0000_s1026" type="#_x0000_t34" style="position:absolute;margin-left:140.55pt;margin-top:15.1pt;width:44.25pt;height:32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" adj="549" strokecolor="#4579b8 [3044]" strokeweight="2pt">
                <v:stroke endarrow="open"/>
              </v:shape>
            </w:pict>
          </mc:Fallback>
        </mc:AlternateContent>
      </w:r>
    </w:p>
    <w:p w:rsidR="003C20AC" w:rsidRDefault="0050453C" w:rsidP="003C20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E973B2F" wp14:editId="3AC66BAB">
                <wp:simplePos x="0" y="0"/>
                <wp:positionH relativeFrom="column">
                  <wp:posOffset>1308735</wp:posOffset>
                </wp:positionH>
                <wp:positionV relativeFrom="paragraph">
                  <wp:posOffset>1591945</wp:posOffset>
                </wp:positionV>
                <wp:extent cx="6562725" cy="0"/>
                <wp:effectExtent l="0" t="1905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769D6" id="Прямая соединительная линия 1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25.35pt" to="619.8pt,1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E5648D" wp14:editId="584F204E">
                <wp:simplePos x="0" y="0"/>
                <wp:positionH relativeFrom="column">
                  <wp:posOffset>7869555</wp:posOffset>
                </wp:positionH>
                <wp:positionV relativeFrom="paragraph">
                  <wp:posOffset>1435100</wp:posOffset>
                </wp:positionV>
                <wp:extent cx="0" cy="152400"/>
                <wp:effectExtent l="19050" t="0" r="19050" b="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1C70E" id="Прямая соединительная линия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9.65pt,113pt" to="619.65pt,1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D00A273" wp14:editId="5C64DDDB">
                <wp:simplePos x="0" y="0"/>
                <wp:positionH relativeFrom="column">
                  <wp:posOffset>1308735</wp:posOffset>
                </wp:positionH>
                <wp:positionV relativeFrom="paragraph">
                  <wp:posOffset>1410970</wp:posOffset>
                </wp:positionV>
                <wp:extent cx="0" cy="184150"/>
                <wp:effectExtent l="19050" t="0" r="19050" b="63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41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68749E" id="Прямая соединительная линия 1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111.1pt" to="103.0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A010B9" wp14:editId="2BAE4DD8">
                <wp:simplePos x="0" y="0"/>
                <wp:positionH relativeFrom="column">
                  <wp:posOffset>2851785</wp:posOffset>
                </wp:positionH>
                <wp:positionV relativeFrom="paragraph">
                  <wp:posOffset>1468120</wp:posOffset>
                </wp:positionV>
                <wp:extent cx="0" cy="127000"/>
                <wp:effectExtent l="19050" t="0" r="19050" b="63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F31E31" id="Прямая соединительная линия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55pt,115.6pt" to="224.55pt,1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ED19A1" wp14:editId="1AFD1E3E">
                <wp:simplePos x="0" y="0"/>
                <wp:positionH relativeFrom="column">
                  <wp:posOffset>3923030</wp:posOffset>
                </wp:positionH>
                <wp:positionV relativeFrom="paragraph">
                  <wp:posOffset>1466850</wp:posOffset>
                </wp:positionV>
                <wp:extent cx="0" cy="152400"/>
                <wp:effectExtent l="19050" t="0" r="1905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45C37" id="Прямая соединительная линия 1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08.9pt,115.5pt" to="308.9pt,1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B7DE173" wp14:editId="273EEA12">
                <wp:simplePos x="0" y="0"/>
                <wp:positionH relativeFrom="column">
                  <wp:posOffset>5269230</wp:posOffset>
                </wp:positionH>
                <wp:positionV relativeFrom="paragraph">
                  <wp:posOffset>1403985</wp:posOffset>
                </wp:positionV>
                <wp:extent cx="6985" cy="140970"/>
                <wp:effectExtent l="19050" t="19050" r="31115" b="1143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4097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89B8" id="Прямая соединительная линия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.9pt,110.55pt" to="415.45pt,1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3A68098" wp14:editId="15A008B6">
                <wp:simplePos x="0" y="0"/>
                <wp:positionH relativeFrom="column">
                  <wp:posOffset>6564630</wp:posOffset>
                </wp:positionH>
                <wp:positionV relativeFrom="paragraph">
                  <wp:posOffset>1399540</wp:posOffset>
                </wp:positionV>
                <wp:extent cx="0" cy="193675"/>
                <wp:effectExtent l="19050" t="0" r="19050" b="1587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6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DE8F0" id="Прямая соединительная линия 2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6.9pt,110.2pt" to="516.9pt,1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" strokecolor="#4579b8 [3044]" strokeweight="2.25pt"/>
            </w:pict>
          </mc:Fallback>
        </mc:AlternateContent>
      </w:r>
      <w:r w:rsidR="003C20A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7AD827" wp14:editId="7EC3262F">
                <wp:simplePos x="0" y="0"/>
                <wp:positionH relativeFrom="column">
                  <wp:posOffset>4793615</wp:posOffset>
                </wp:positionH>
                <wp:positionV relativeFrom="paragraph">
                  <wp:posOffset>1621155</wp:posOffset>
                </wp:positionV>
                <wp:extent cx="0" cy="253365"/>
                <wp:effectExtent l="133350" t="0" r="57150" b="514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336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8D2DF" id="Прямая со стрелкой 21" o:spid="_x0000_s1026" type="#_x0000_t32" style="position:absolute;margin-left:377.45pt;margin-top:127.65pt;width:0;height:19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" strokecolor="#4579b8 [3044]" strokeweight="2.25pt">
                <v:stroke endarrow="open"/>
              </v:shape>
            </w:pict>
          </mc:Fallback>
        </mc:AlternateContent>
      </w:r>
      <w:r w:rsidR="003C20A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077325" cy="1447800"/>
            <wp:effectExtent l="0" t="2095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848360</wp:posOffset>
                </wp:positionV>
                <wp:extent cx="741680" cy="1129665"/>
                <wp:effectExtent l="0" t="0" r="20320" b="1333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" cy="1129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CB9" w:rsidRDefault="00DD2CB9" w:rsidP="003C20A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Этапы </w:t>
                            </w:r>
                            <w:proofErr w:type="spellStart"/>
                            <w:r>
                              <w:t>тьюторского</w:t>
                            </w:r>
                            <w:proofErr w:type="spellEnd"/>
                            <w:r>
                              <w:t xml:space="preserve"> сопровождения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1" type="#_x0000_t202" style="position:absolute;left:0;text-align:left;margin-left:-20.25pt;margin-top:66.8pt;width:58.4pt;height:88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" fillcolor="window" strokecolor="#4f81bd" strokeweight="2pt">
                <v:textbox>
                  <w:txbxContent>
                    <w:p w:rsidR="00DD2CB9" w:rsidRDefault="00DD2CB9" w:rsidP="003C20AC">
                      <w:pPr>
                        <w:spacing w:after="0" w:line="240" w:lineRule="auto"/>
                        <w:jc w:val="center"/>
                      </w:pPr>
                      <w:r>
                        <w:t xml:space="preserve">Этапы </w:t>
                      </w:r>
                      <w:proofErr w:type="spellStart"/>
                      <w:r>
                        <w:t>тьюторского</w:t>
                      </w:r>
                      <w:proofErr w:type="spellEnd"/>
                      <w:r>
                        <w:t xml:space="preserve"> сопровождения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105410</wp:posOffset>
                </wp:positionV>
                <wp:extent cx="7296785" cy="419735"/>
                <wp:effectExtent l="0" t="0" r="18415" b="1841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0" cy="4197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D2CB9" w:rsidRDefault="00C33512" w:rsidP="003C20AC">
                            <w:pPr>
                              <w:jc w:val="center"/>
                              <w:rPr>
                                <w:rFonts w:asciiTheme="majorHAnsi" w:hAnsiTheme="majorHAnsi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HAnsi" w:hAnsiTheme="majorHAnsi" w:cs="Times New Roman"/>
                                <w:sz w:val="40"/>
                                <w:szCs w:val="40"/>
                              </w:rPr>
                              <w:t>Проектная и и</w:t>
                            </w:r>
                            <w:r w:rsidR="00DD2CB9">
                              <w:rPr>
                                <w:rFonts w:asciiTheme="majorHAnsi" w:hAnsiTheme="majorHAnsi" w:cs="Times New Roman"/>
                                <w:sz w:val="40"/>
                                <w:szCs w:val="40"/>
                              </w:rPr>
                              <w:t xml:space="preserve">сследовательская деятельность </w:t>
                            </w:r>
                            <w:proofErr w:type="spellStart"/>
                            <w:r w:rsidR="00DD2CB9">
                              <w:rPr>
                                <w:rFonts w:asciiTheme="majorHAnsi" w:hAnsiTheme="majorHAnsi" w:cs="Times New Roman"/>
                                <w:sz w:val="40"/>
                                <w:szCs w:val="40"/>
                              </w:rPr>
                              <w:t>тьюторанта</w:t>
                            </w:r>
                            <w:proofErr w:type="spellEnd"/>
                          </w:p>
                          <w:p w:rsidR="00DD2CB9" w:rsidRDefault="00DD2CB9" w:rsidP="003C2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32" type="#_x0000_t202" style="position:absolute;left:0;text-align:left;margin-left:91.65pt;margin-top:8.3pt;width:574.55pt;height:33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" fillcolor="window" strokecolor="#4f81bd" strokeweight="2pt">
                <v:textbox>
                  <w:txbxContent>
                    <w:p w:rsidR="00DD2CB9" w:rsidRDefault="00C33512" w:rsidP="003C20AC">
                      <w:pPr>
                        <w:jc w:val="center"/>
                        <w:rPr>
                          <w:rFonts w:asciiTheme="majorHAnsi" w:hAnsiTheme="majorHAnsi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Theme="majorHAnsi" w:hAnsiTheme="majorHAnsi" w:cs="Times New Roman"/>
                          <w:sz w:val="40"/>
                          <w:szCs w:val="40"/>
                        </w:rPr>
                        <w:t>Проектная и и</w:t>
                      </w:r>
                      <w:r w:rsidR="00DD2CB9">
                        <w:rPr>
                          <w:rFonts w:asciiTheme="majorHAnsi" w:hAnsiTheme="majorHAnsi" w:cs="Times New Roman"/>
                          <w:sz w:val="40"/>
                          <w:szCs w:val="40"/>
                        </w:rPr>
                        <w:t xml:space="preserve">сследовательская деятельность </w:t>
                      </w:r>
                      <w:proofErr w:type="spellStart"/>
                      <w:r w:rsidR="00DD2CB9">
                        <w:rPr>
                          <w:rFonts w:asciiTheme="majorHAnsi" w:hAnsiTheme="majorHAnsi" w:cs="Times New Roman"/>
                          <w:sz w:val="40"/>
                          <w:szCs w:val="40"/>
                        </w:rPr>
                        <w:t>тьюторанта</w:t>
                      </w:r>
                      <w:proofErr w:type="spellEnd"/>
                    </w:p>
                    <w:p w:rsidR="00DD2CB9" w:rsidRDefault="00DD2CB9" w:rsidP="003C20A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669290</wp:posOffset>
                </wp:positionV>
                <wp:extent cx="335915" cy="0"/>
                <wp:effectExtent l="53658" t="3492" r="117792" b="60643"/>
                <wp:wrapNone/>
                <wp:docPr id="11" name="Соединительная линия уступом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35280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576DE" id="Соединительная линия уступом 11" o:spid="_x0000_s1026" type="#_x0000_t34" style="position:absolute;margin-left:89.55pt;margin-top:52.7pt;width:26.45pt;height:0;rotation:9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" strokecolor="#4a7ebb" strokeweight="2pt">
                <v:stroke endarrow="open"/>
              </v:shape>
            </w:pict>
          </mc:Fallback>
        </mc:AlternateContent>
      </w:r>
    </w:p>
    <w:p w:rsidR="003C20AC" w:rsidRDefault="00FC426A" w:rsidP="003C20A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20AC" w:rsidRDefault="003C20AC" w:rsidP="003C20A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C20AC" w:rsidRDefault="003C20AC" w:rsidP="001C68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CE119CE" wp14:editId="72A7CB80">
                <wp:simplePos x="0" y="0"/>
                <wp:positionH relativeFrom="column">
                  <wp:posOffset>7746365</wp:posOffset>
                </wp:positionH>
                <wp:positionV relativeFrom="paragraph">
                  <wp:posOffset>414657</wp:posOffset>
                </wp:positionV>
                <wp:extent cx="1420495" cy="798195"/>
                <wp:effectExtent l="38100" t="0" r="46355" b="116205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420495" cy="798195"/>
                        </a:xfrm>
                        <a:prstGeom prst="bentConnector3">
                          <a:avLst>
                            <a:gd name="adj1" fmla="val -1632"/>
                          </a:avLst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C810" id="Соединительная линия уступом 7" o:spid="_x0000_s1026" type="#_x0000_t34" style="position:absolute;margin-left:609.95pt;margin-top:32.65pt;width:111.85pt;height:62.85pt;rotation:180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" adj="-353" strokecolor="#4579b8 [3044]" strokeweight="2pt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A36DB46" wp14:editId="1586C3F4">
            <wp:extent cx="9458325" cy="866775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E1831F8" wp14:editId="3141D821">
                <wp:simplePos x="0" y="0"/>
                <wp:positionH relativeFrom="column">
                  <wp:posOffset>1832610</wp:posOffset>
                </wp:positionH>
                <wp:positionV relativeFrom="paragraph">
                  <wp:posOffset>153035</wp:posOffset>
                </wp:positionV>
                <wp:extent cx="348615" cy="0"/>
                <wp:effectExtent l="0" t="76200" r="13335" b="11430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615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FCC90" id="Прямая со стрелкой 10" o:spid="_x0000_s1026" type="#_x0000_t32" style="position:absolute;margin-left:144.3pt;margin-top:12.05pt;width:27.45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0D2628" wp14:editId="017DA0E8">
                <wp:simplePos x="0" y="0"/>
                <wp:positionH relativeFrom="column">
                  <wp:posOffset>4980305</wp:posOffset>
                </wp:positionH>
                <wp:positionV relativeFrom="paragraph">
                  <wp:posOffset>184150</wp:posOffset>
                </wp:positionV>
                <wp:extent cx="491490" cy="0"/>
                <wp:effectExtent l="0" t="76200" r="2286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CC600" id="Прямая со стрелкой 9" o:spid="_x0000_s1026" type="#_x0000_t32" style="position:absolute;margin-left:392.15pt;margin-top:14.5pt;width:38.7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9285A0" wp14:editId="4F1D1E72">
                <wp:simplePos x="0" y="0"/>
                <wp:positionH relativeFrom="column">
                  <wp:posOffset>487045</wp:posOffset>
                </wp:positionH>
                <wp:positionV relativeFrom="paragraph">
                  <wp:posOffset>168275</wp:posOffset>
                </wp:positionV>
                <wp:extent cx="275590" cy="0"/>
                <wp:effectExtent l="0" t="76200" r="1016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71A739" id="Прямая со стрелкой 8" o:spid="_x0000_s1026" type="#_x0000_t32" style="position:absolute;margin-left:38.35pt;margin-top:13.25pt;width:21.7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B25E01F" wp14:editId="6713BD88">
                <wp:simplePos x="0" y="0"/>
                <wp:positionH relativeFrom="column">
                  <wp:posOffset>2348865</wp:posOffset>
                </wp:positionH>
                <wp:positionV relativeFrom="paragraph">
                  <wp:posOffset>1054100</wp:posOffset>
                </wp:positionV>
                <wp:extent cx="5286375" cy="2762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Презентация проектной и исследовательской деятельности учащихся</w:t>
                            </w:r>
                          </w:p>
                          <w:p w:rsidR="00DD2CB9" w:rsidRDefault="00DD2CB9" w:rsidP="003C20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5E01F" id="Поле 6" o:spid="_x0000_s1033" type="#_x0000_t202" style="position:absolute;left:0;text-align:left;margin-left:184.95pt;margin-top:83pt;width:416.25pt;height:21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" fillcolor="white [3201]" strokecolor="#4f81bd [3204]" strokeweight="2pt">
                <v:textbox>
                  <w:txbxContent>
                    <w:p w:rsidR="00DD2CB9" w:rsidRDefault="00DD2CB9" w:rsidP="003C20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Презентация проектной и исследовательской деятельности учащихся</w:t>
                      </w:r>
                    </w:p>
                    <w:p w:rsidR="00DD2CB9" w:rsidRDefault="00DD2CB9" w:rsidP="003C20AC">
                      <w:pPr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учащихся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B5AF40D" wp14:editId="6B519B45">
                <wp:simplePos x="0" y="0"/>
                <wp:positionH relativeFrom="column">
                  <wp:posOffset>1423670</wp:posOffset>
                </wp:positionH>
                <wp:positionV relativeFrom="paragraph">
                  <wp:posOffset>1420495</wp:posOffset>
                </wp:positionV>
                <wp:extent cx="7275195" cy="284480"/>
                <wp:effectExtent l="0" t="0" r="20955" b="2032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519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CB9" w:rsidRDefault="00DD2CB9" w:rsidP="003C20AC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Развитие культуры </w:t>
                            </w:r>
                            <w:r w:rsidR="006139A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проектной 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исследовательской деятельности субъектов образовательного процесса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AF40D" id="Поле 5" o:spid="_x0000_s1034" type="#_x0000_t202" style="position:absolute;left:0;text-align:left;margin-left:112.1pt;margin-top:111.85pt;width:572.85pt;height:22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" fillcolor="white [3201]" strokeweight=".5pt">
                <v:textbox>
                  <w:txbxContent>
                    <w:p w:rsidR="00DD2CB9" w:rsidRDefault="00DD2CB9" w:rsidP="003C20AC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Развитие культуры </w:t>
                      </w:r>
                      <w:r w:rsidR="006139A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проектной и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исследовательской деятельности субъектов образовательного процесса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4BE8C58" wp14:editId="0D1AE390">
                <wp:simplePos x="0" y="0"/>
                <wp:positionH relativeFrom="column">
                  <wp:posOffset>3429635</wp:posOffset>
                </wp:positionH>
                <wp:positionV relativeFrom="paragraph">
                  <wp:posOffset>156845</wp:posOffset>
                </wp:positionV>
                <wp:extent cx="491490" cy="0"/>
                <wp:effectExtent l="0" t="76200" r="2286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149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33FEF" id="Прямая со стрелкой 4" o:spid="_x0000_s1026" type="#_x0000_t32" style="position:absolute;margin-left:270.05pt;margin-top:12.35pt;width:38.7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" strokecolor="#4579b8 [3044]" strokeweight="2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B98CBC0" wp14:editId="0FCD66AF">
                <wp:simplePos x="0" y="0"/>
                <wp:positionH relativeFrom="column">
                  <wp:posOffset>7165340</wp:posOffset>
                </wp:positionH>
                <wp:positionV relativeFrom="paragraph">
                  <wp:posOffset>164465</wp:posOffset>
                </wp:positionV>
                <wp:extent cx="403860" cy="12065"/>
                <wp:effectExtent l="0" t="76200" r="34290" b="10223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225" cy="12065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F19EF" id="Прямая со стрелкой 3" o:spid="_x0000_s1026" type="#_x0000_t32" style="position:absolute;margin-left:564.2pt;margin-top:12.95pt;width:31.8pt;height: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" strokecolor="#4579b8 [3044]" strokeweight="2pt">
                <v:stroke endarrow="open"/>
              </v:shape>
            </w:pict>
          </mc:Fallback>
        </mc:AlternateContent>
      </w:r>
      <w:r w:rsidR="0038560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846F89F" wp14:editId="05BCE274">
                <wp:simplePos x="0" y="0"/>
                <wp:positionH relativeFrom="column">
                  <wp:posOffset>4947285</wp:posOffset>
                </wp:positionH>
                <wp:positionV relativeFrom="paragraph">
                  <wp:posOffset>276225</wp:posOffset>
                </wp:positionV>
                <wp:extent cx="0" cy="133350"/>
                <wp:effectExtent l="133350" t="38100" r="133350" b="57150"/>
                <wp:wrapNone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C2C09" id="Прямая со стрелкой 65" o:spid="_x0000_s1026" type="#_x0000_t32" style="position:absolute;margin-left:389.55pt;margin-top:21.75pt;width:0;height:10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" strokecolor="#4a7ebb" strokeweight="2.25pt">
                <v:stroke endarrow="open"/>
              </v:shape>
            </w:pict>
          </mc:Fallback>
        </mc:AlternateContent>
      </w:r>
    </w:p>
    <w:p w:rsidR="0028228A" w:rsidRDefault="0028228A" w:rsidP="00020611">
      <w:pPr>
        <w:spacing w:after="0"/>
        <w:ind w:firstLine="851"/>
        <w:jc w:val="both"/>
        <w:rPr>
          <w:b/>
          <w:color w:val="3333FF"/>
          <w:sz w:val="28"/>
          <w:szCs w:val="28"/>
        </w:rPr>
        <w:sectPr w:rsidR="0028228A" w:rsidSect="0028228A">
          <w:pgSz w:w="16838" w:h="11906" w:orient="landscape"/>
          <w:pgMar w:top="707" w:right="1134" w:bottom="1701" w:left="1134" w:header="708" w:footer="708" w:gutter="0"/>
          <w:cols w:space="708"/>
          <w:docGrid w:linePitch="360"/>
        </w:sectPr>
      </w:pPr>
    </w:p>
    <w:p w:rsidR="00DF6F4D" w:rsidRPr="00EC7A3D" w:rsidRDefault="00DF6F4D" w:rsidP="00C3351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7A3D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создаваемой модели</w:t>
      </w:r>
    </w:p>
    <w:p w:rsidR="00C4529A" w:rsidRDefault="00C4529A" w:rsidP="00DC5AE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модели 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организаци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и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тьюторского</w:t>
      </w:r>
      <w:proofErr w:type="spellEnd"/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сопровождения </w:t>
      </w:r>
      <w:r w:rsidR="00C3351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проектной и 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исследовательской деятельности учащихся 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посредством взаимодействия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учреждений 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общего среднего и </w:t>
      </w:r>
      <w:r w:rsidR="00AA6A5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собой систему взаимодействия </w:t>
      </w:r>
      <w:r w:rsidR="00AA6A5A">
        <w:rPr>
          <w:rFonts w:ascii="Times New Roman" w:hAnsi="Times New Roman" w:cs="Times New Roman"/>
          <w:sz w:val="28"/>
          <w:szCs w:val="28"/>
        </w:rPr>
        <w:t xml:space="preserve">субъектов </w:t>
      </w:r>
      <w:r>
        <w:rPr>
          <w:rFonts w:ascii="Times New Roman" w:hAnsi="Times New Roman" w:cs="Times New Roman"/>
          <w:sz w:val="28"/>
          <w:szCs w:val="28"/>
        </w:rPr>
        <w:t>образовательного процесса</w:t>
      </w:r>
      <w:r w:rsidR="00AA6A5A">
        <w:rPr>
          <w:rFonts w:ascii="Times New Roman" w:hAnsi="Times New Roman" w:cs="Times New Roman"/>
          <w:sz w:val="28"/>
          <w:szCs w:val="28"/>
        </w:rPr>
        <w:t xml:space="preserve"> учреждений общего среднего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A6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учреждения образования, педагогических работников, учащихся, их родителей (законных представителей)</w:t>
      </w:r>
      <w:r w:rsidR="00AA6A5A">
        <w:rPr>
          <w:rFonts w:ascii="Times New Roman" w:hAnsi="Times New Roman" w:cs="Times New Roman"/>
          <w:sz w:val="28"/>
          <w:szCs w:val="28"/>
        </w:rPr>
        <w:t xml:space="preserve"> и высшего образования (преподаватели, аспиранты, студенты)</w:t>
      </w:r>
      <w:r w:rsidR="00224762" w:rsidRPr="00224762">
        <w:rPr>
          <w:rFonts w:ascii="Times New Roman" w:hAnsi="Times New Roman" w:cs="Times New Roman"/>
          <w:sz w:val="28"/>
          <w:szCs w:val="28"/>
        </w:rPr>
        <w:t xml:space="preserve"> </w:t>
      </w:r>
      <w:r w:rsidR="00224762" w:rsidRPr="00224762">
        <w:rPr>
          <w:rFonts w:ascii="Times New Roman" w:hAnsi="Times New Roman" w:cs="Times New Roman"/>
          <w:i/>
          <w:sz w:val="28"/>
          <w:szCs w:val="28"/>
        </w:rPr>
        <w:t>(см. рисунок).</w:t>
      </w:r>
      <w:r w:rsidR="00224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реализации модели планируется привлечь социальных партнеров образовательного учреждения с целью </w:t>
      </w:r>
      <w:r w:rsidR="00AA6A5A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="00727DD0">
        <w:rPr>
          <w:rFonts w:ascii="Times New Roman" w:hAnsi="Times New Roman" w:cs="Times New Roman"/>
          <w:sz w:val="28"/>
          <w:szCs w:val="28"/>
        </w:rPr>
        <w:t>дополнительных ресурсов для</w:t>
      </w:r>
      <w:r w:rsidR="00AA6A5A">
        <w:rPr>
          <w:rFonts w:ascii="Times New Roman" w:hAnsi="Times New Roman" w:cs="Times New Roman"/>
          <w:sz w:val="28"/>
          <w:szCs w:val="28"/>
        </w:rPr>
        <w:t xml:space="preserve"> реализации индивидуальных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271" w:rsidRDefault="00513271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4529A">
        <w:rPr>
          <w:rFonts w:ascii="Times New Roman" w:hAnsi="Times New Roman" w:cs="Times New Roman"/>
          <w:sz w:val="28"/>
          <w:szCs w:val="28"/>
        </w:rPr>
        <w:t xml:space="preserve">одель </w:t>
      </w:r>
      <w:proofErr w:type="spellStart"/>
      <w:r w:rsidRPr="00C4529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4529A">
        <w:rPr>
          <w:rFonts w:ascii="Times New Roman" w:hAnsi="Times New Roman" w:cs="Times New Roman"/>
          <w:sz w:val="28"/>
          <w:szCs w:val="28"/>
        </w:rPr>
        <w:t xml:space="preserve"> сопровождения служит принципиальным ориентиром </w:t>
      </w:r>
      <w:proofErr w:type="spellStart"/>
      <w:r w:rsidRPr="00C4529A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C4529A">
        <w:rPr>
          <w:rFonts w:ascii="Times New Roman" w:hAnsi="Times New Roman" w:cs="Times New Roman"/>
          <w:sz w:val="28"/>
          <w:szCs w:val="28"/>
        </w:rPr>
        <w:t xml:space="preserve"> деятельности и включает три основных вектора </w:t>
      </w:r>
      <w:proofErr w:type="spellStart"/>
      <w:r w:rsidRPr="00C4529A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C4529A">
        <w:rPr>
          <w:rFonts w:ascii="Times New Roman" w:hAnsi="Times New Roman" w:cs="Times New Roman"/>
          <w:sz w:val="28"/>
          <w:szCs w:val="28"/>
        </w:rPr>
        <w:t xml:space="preserve"> действия: </w:t>
      </w:r>
    </w:p>
    <w:p w:rsidR="00513271" w:rsidRDefault="00513271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D2">
        <w:rPr>
          <w:rFonts w:ascii="Times New Roman" w:hAnsi="Times New Roman" w:cs="Times New Roman"/>
          <w:i/>
          <w:sz w:val="28"/>
          <w:szCs w:val="28"/>
        </w:rPr>
        <w:t>социальный вектор</w:t>
      </w:r>
      <w:r w:rsidRPr="00C4529A">
        <w:rPr>
          <w:rFonts w:ascii="Times New Roman" w:hAnsi="Times New Roman" w:cs="Times New Roman"/>
          <w:sz w:val="28"/>
          <w:szCs w:val="28"/>
        </w:rPr>
        <w:t xml:space="preserve">, предполагающий работу со множеством образовательных предложений; </w:t>
      </w:r>
    </w:p>
    <w:p w:rsidR="00513271" w:rsidRDefault="00513271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D2">
        <w:rPr>
          <w:rFonts w:ascii="Times New Roman" w:hAnsi="Times New Roman" w:cs="Times New Roman"/>
          <w:i/>
          <w:sz w:val="28"/>
          <w:szCs w:val="28"/>
        </w:rPr>
        <w:t>предметный вектор</w:t>
      </w:r>
      <w:r w:rsidRPr="00C4529A">
        <w:rPr>
          <w:rFonts w:ascii="Times New Roman" w:hAnsi="Times New Roman" w:cs="Times New Roman"/>
          <w:sz w:val="28"/>
          <w:szCs w:val="28"/>
        </w:rPr>
        <w:t xml:space="preserve">, указывающий на приоритетную направленность работы </w:t>
      </w:r>
      <w:proofErr w:type="spellStart"/>
      <w:r w:rsidRPr="00C4529A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C4529A">
        <w:rPr>
          <w:rFonts w:ascii="Times New Roman" w:hAnsi="Times New Roman" w:cs="Times New Roman"/>
          <w:sz w:val="28"/>
          <w:szCs w:val="28"/>
        </w:rPr>
        <w:t xml:space="preserve"> с предметным содержанием, выбранным </w:t>
      </w:r>
      <w:proofErr w:type="spellStart"/>
      <w:r w:rsidRPr="00C4529A">
        <w:rPr>
          <w:rFonts w:ascii="Times New Roman" w:hAnsi="Times New Roman" w:cs="Times New Roman"/>
          <w:sz w:val="28"/>
          <w:szCs w:val="28"/>
        </w:rPr>
        <w:t>тьюторантом</w:t>
      </w:r>
      <w:proofErr w:type="spellEnd"/>
      <w:r w:rsidRPr="00C452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3271" w:rsidRDefault="00513271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03D2">
        <w:rPr>
          <w:rFonts w:ascii="Times New Roman" w:hAnsi="Times New Roman" w:cs="Times New Roman"/>
          <w:i/>
          <w:sz w:val="28"/>
          <w:szCs w:val="28"/>
        </w:rPr>
        <w:t>антропологический вектор</w:t>
      </w:r>
      <w:r w:rsidRPr="00C4529A">
        <w:rPr>
          <w:rFonts w:ascii="Times New Roman" w:hAnsi="Times New Roman" w:cs="Times New Roman"/>
          <w:sz w:val="28"/>
          <w:szCs w:val="28"/>
        </w:rPr>
        <w:t>, предполагающий учет антропологических требований индивидуальной образовательной программы обучающегося</w:t>
      </w:r>
      <w:r w:rsidR="001C6805" w:rsidRPr="00C4529A">
        <w:rPr>
          <w:rFonts w:ascii="Times New Roman" w:hAnsi="Times New Roman" w:cs="Times New Roman"/>
          <w:sz w:val="28"/>
          <w:szCs w:val="28"/>
        </w:rPr>
        <w:t xml:space="preserve"> </w:t>
      </w:r>
      <w:r w:rsidRPr="00C4529A">
        <w:rPr>
          <w:rFonts w:ascii="Times New Roman" w:hAnsi="Times New Roman" w:cs="Times New Roman"/>
          <w:sz w:val="28"/>
          <w:szCs w:val="28"/>
        </w:rPr>
        <w:t>[</w:t>
      </w:r>
      <w:r w:rsidR="006362C2">
        <w:rPr>
          <w:rFonts w:ascii="Times New Roman" w:hAnsi="Times New Roman" w:cs="Times New Roman"/>
          <w:sz w:val="28"/>
          <w:szCs w:val="28"/>
        </w:rPr>
        <w:t>3</w:t>
      </w:r>
      <w:r w:rsidRPr="00C4529A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224762" w:rsidRDefault="00214345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проекта заключается в создании и организации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клуба из числа </w:t>
      </w:r>
      <w:r w:rsidR="00224762">
        <w:rPr>
          <w:rFonts w:ascii="Times New Roman" w:hAnsi="Times New Roman" w:cs="Times New Roman"/>
          <w:sz w:val="28"/>
          <w:szCs w:val="28"/>
        </w:rPr>
        <w:t xml:space="preserve">членов научных обществ </w:t>
      </w:r>
      <w:r>
        <w:rPr>
          <w:rFonts w:ascii="Times New Roman" w:hAnsi="Times New Roman" w:cs="Times New Roman"/>
          <w:sz w:val="28"/>
          <w:szCs w:val="28"/>
        </w:rPr>
        <w:t>учреждений общего среднего</w:t>
      </w:r>
      <w:r w:rsidR="002923D0">
        <w:rPr>
          <w:rFonts w:ascii="Times New Roman" w:hAnsi="Times New Roman" w:cs="Times New Roman"/>
          <w:sz w:val="28"/>
          <w:szCs w:val="28"/>
        </w:rPr>
        <w:t xml:space="preserve"> (</w:t>
      </w:r>
      <w:r w:rsidR="002923D0" w:rsidRPr="002923D0">
        <w:rPr>
          <w:rFonts w:ascii="Times New Roman" w:hAnsi="Times New Roman" w:cs="Times New Roman"/>
          <w:i/>
          <w:sz w:val="28"/>
          <w:szCs w:val="28"/>
        </w:rPr>
        <w:t xml:space="preserve">педагоги с </w:t>
      </w:r>
      <w:proofErr w:type="spellStart"/>
      <w:r w:rsidR="002923D0" w:rsidRPr="002923D0">
        <w:rPr>
          <w:rFonts w:ascii="Times New Roman" w:hAnsi="Times New Roman" w:cs="Times New Roman"/>
          <w:i/>
          <w:sz w:val="28"/>
          <w:szCs w:val="28"/>
        </w:rPr>
        <w:t>тьюторской</w:t>
      </w:r>
      <w:proofErr w:type="spellEnd"/>
      <w:r w:rsidR="002923D0" w:rsidRPr="002923D0">
        <w:rPr>
          <w:rFonts w:ascii="Times New Roman" w:hAnsi="Times New Roman" w:cs="Times New Roman"/>
          <w:i/>
          <w:sz w:val="28"/>
          <w:szCs w:val="28"/>
        </w:rPr>
        <w:t xml:space="preserve"> позицией</w:t>
      </w:r>
      <w:r w:rsidR="00224762">
        <w:rPr>
          <w:rFonts w:ascii="Times New Roman" w:hAnsi="Times New Roman" w:cs="Times New Roman"/>
          <w:i/>
          <w:sz w:val="28"/>
          <w:szCs w:val="28"/>
        </w:rPr>
        <w:t>, учащиеся</w:t>
      </w:r>
      <w:r w:rsidR="002923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высшего образования</w:t>
      </w:r>
      <w:r w:rsidR="00C76F9C">
        <w:rPr>
          <w:rFonts w:ascii="Times New Roman" w:hAnsi="Times New Roman" w:cs="Times New Roman"/>
          <w:sz w:val="28"/>
          <w:szCs w:val="28"/>
        </w:rPr>
        <w:t xml:space="preserve"> </w:t>
      </w:r>
      <w:r w:rsidR="002923D0">
        <w:rPr>
          <w:rFonts w:ascii="Times New Roman" w:hAnsi="Times New Roman" w:cs="Times New Roman"/>
          <w:sz w:val="28"/>
          <w:szCs w:val="28"/>
        </w:rPr>
        <w:t>(</w:t>
      </w:r>
      <w:r w:rsidR="00224762">
        <w:rPr>
          <w:rFonts w:ascii="Times New Roman" w:hAnsi="Times New Roman" w:cs="Times New Roman"/>
          <w:i/>
          <w:sz w:val="28"/>
          <w:szCs w:val="28"/>
        </w:rPr>
        <w:t xml:space="preserve">аспиранты и студенты, выступающие в роли </w:t>
      </w:r>
      <w:proofErr w:type="spellStart"/>
      <w:r w:rsidR="00224762">
        <w:rPr>
          <w:rFonts w:ascii="Times New Roman" w:hAnsi="Times New Roman" w:cs="Times New Roman"/>
          <w:i/>
          <w:sz w:val="28"/>
          <w:szCs w:val="28"/>
        </w:rPr>
        <w:t>тьюторов</w:t>
      </w:r>
      <w:proofErr w:type="spellEnd"/>
      <w:r w:rsidR="002923D0" w:rsidRPr="002923D0">
        <w:rPr>
          <w:rFonts w:ascii="Times New Roman" w:hAnsi="Times New Roman" w:cs="Times New Roman"/>
          <w:i/>
          <w:sz w:val="28"/>
          <w:szCs w:val="28"/>
        </w:rPr>
        <w:t>)</w:t>
      </w:r>
      <w:r w:rsidR="00224762">
        <w:rPr>
          <w:rFonts w:ascii="Times New Roman" w:hAnsi="Times New Roman" w:cs="Times New Roman"/>
          <w:i/>
          <w:sz w:val="28"/>
          <w:szCs w:val="28"/>
        </w:rPr>
        <w:t>.</w:t>
      </w:r>
      <w:r w:rsidR="006174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82" w:rsidRDefault="005F5682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сопровождение </w:t>
      </w:r>
      <w:r w:rsidR="00610ACF">
        <w:rPr>
          <w:rFonts w:ascii="Times New Roman" w:eastAsia="Arial Unicode MS" w:hAnsi="Times New Roman" w:cs="Times New Roman"/>
          <w:sz w:val="28"/>
          <w:szCs w:val="28"/>
        </w:rPr>
        <w:t xml:space="preserve">проектной и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исследовательской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деятельности  учащегося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) в самом общем виде определяется как последовательность взаимосвязанных друг с другом этапов: </w:t>
      </w:r>
      <w:r>
        <w:rPr>
          <w:rFonts w:ascii="Times New Roman" w:eastAsia="Arial Unicode MS" w:hAnsi="Times New Roman" w:cs="Times New Roman"/>
          <w:i/>
          <w:sz w:val="28"/>
          <w:szCs w:val="28"/>
        </w:rPr>
        <w:t>диагностического, проектировочного, реализационного, аналитико-рефлексивного, обобщающего.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Каждый из этих этапов имеет свою специфику, которая отражается как в содержании деятельности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тьюторанта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, так и в соответствующих способах работы педагога с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позицией и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. </w:t>
      </w:r>
    </w:p>
    <w:p w:rsidR="005F5682" w:rsidRDefault="005F5682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5F5682">
        <w:rPr>
          <w:rFonts w:ascii="Times New Roman" w:hAnsi="Times New Roman" w:cs="Times New Roman"/>
          <w:sz w:val="28"/>
          <w:szCs w:val="28"/>
        </w:rPr>
        <w:t>С</w:t>
      </w:r>
      <w:r w:rsidRPr="005F5682">
        <w:rPr>
          <w:rFonts w:ascii="Times New Roman" w:hAnsi="Times New Roman" w:cs="Times New Roman"/>
          <w:color w:val="000000"/>
          <w:sz w:val="28"/>
          <w:szCs w:val="28"/>
        </w:rPr>
        <w:t xml:space="preserve">одержание работы педагога с </w:t>
      </w:r>
      <w:proofErr w:type="spellStart"/>
      <w:r w:rsidRPr="005F5682">
        <w:rPr>
          <w:rFonts w:ascii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Pr="005F5682">
        <w:rPr>
          <w:rFonts w:ascii="Times New Roman" w:hAnsi="Times New Roman" w:cs="Times New Roman"/>
          <w:color w:val="000000"/>
          <w:sz w:val="28"/>
          <w:szCs w:val="28"/>
        </w:rPr>
        <w:t xml:space="preserve"> позиции, </w:t>
      </w:r>
      <w:proofErr w:type="spellStart"/>
      <w:r w:rsidRPr="005F5682"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 w:rsidRPr="005F5682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5F5682">
        <w:rPr>
          <w:rFonts w:ascii="Times New Roman" w:hAnsi="Times New Roman" w:cs="Times New Roman"/>
          <w:color w:val="000000"/>
          <w:sz w:val="28"/>
          <w:szCs w:val="28"/>
        </w:rPr>
        <w:t>тьюторанта</w:t>
      </w:r>
      <w:proofErr w:type="spellEnd"/>
      <w:r w:rsidRPr="005F5682">
        <w:rPr>
          <w:rFonts w:ascii="Times New Roman" w:hAnsi="Times New Roman" w:cs="Times New Roman"/>
          <w:color w:val="000000"/>
          <w:sz w:val="28"/>
          <w:szCs w:val="28"/>
        </w:rPr>
        <w:t xml:space="preserve"> на разных этапах </w:t>
      </w:r>
      <w:r w:rsidR="00610ACF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и </w:t>
      </w:r>
      <w:r w:rsidRPr="005F5682">
        <w:rPr>
          <w:rFonts w:ascii="Times New Roman" w:hAnsi="Times New Roman" w:cs="Times New Roman"/>
          <w:color w:val="000000"/>
          <w:sz w:val="28"/>
          <w:szCs w:val="28"/>
        </w:rPr>
        <w:t>исследовательской деятельности учащегося отражено в таблице.</w:t>
      </w:r>
      <w:r w:rsidRPr="005F5682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DC5AED" w:rsidRDefault="00DC5AED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5AED" w:rsidRDefault="00DC5AED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5AED" w:rsidRDefault="00DC5AED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C5AED" w:rsidRDefault="00DC5AED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be-BY"/>
        </w:rPr>
      </w:pPr>
    </w:p>
    <w:p w:rsidR="005F5682" w:rsidRPr="00DC5AED" w:rsidRDefault="005F5682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DC5AED">
        <w:rPr>
          <w:rFonts w:ascii="Times New Roman" w:eastAsia="Arial Unicode MS" w:hAnsi="Times New Roman" w:cs="Times New Roman"/>
          <w:b/>
          <w:sz w:val="28"/>
          <w:szCs w:val="28"/>
        </w:rPr>
        <w:lastRenderedPageBreak/>
        <w:t>Таблица</w:t>
      </w:r>
      <w:r w:rsidR="002D527F" w:rsidRPr="00DC5AED">
        <w:rPr>
          <w:rFonts w:ascii="Times New Roman" w:eastAsia="Arial Unicode MS" w:hAnsi="Times New Roman" w:cs="Times New Roman"/>
          <w:b/>
          <w:sz w:val="28"/>
          <w:szCs w:val="28"/>
        </w:rPr>
        <w:t xml:space="preserve"> 1</w:t>
      </w:r>
      <w:r w:rsidRPr="00DC5AED">
        <w:rPr>
          <w:rFonts w:ascii="Times New Roman" w:eastAsia="Arial Unicode MS" w:hAnsi="Times New Roman" w:cs="Times New Roman"/>
          <w:b/>
          <w:sz w:val="28"/>
          <w:szCs w:val="28"/>
        </w:rPr>
        <w:t xml:space="preserve">. — Содержание работы на разных этапах </w:t>
      </w:r>
      <w:proofErr w:type="spellStart"/>
      <w:r w:rsidRPr="00DC5AED">
        <w:rPr>
          <w:rFonts w:ascii="Times New Roman" w:eastAsia="Arial Unicode MS" w:hAnsi="Times New Roman" w:cs="Times New Roman"/>
          <w:b/>
          <w:sz w:val="28"/>
          <w:szCs w:val="28"/>
        </w:rPr>
        <w:t>тьюторского</w:t>
      </w:r>
      <w:proofErr w:type="spellEnd"/>
      <w:r w:rsidRPr="00DC5AED">
        <w:rPr>
          <w:rFonts w:ascii="Times New Roman" w:eastAsia="Arial Unicode MS" w:hAnsi="Times New Roman" w:cs="Times New Roman"/>
          <w:b/>
          <w:sz w:val="28"/>
          <w:szCs w:val="28"/>
        </w:rPr>
        <w:t xml:space="preserve"> сопровождения</w:t>
      </w:r>
      <w:r w:rsidR="00DC5AED">
        <w:rPr>
          <w:rFonts w:ascii="Times New Roman" w:eastAsia="Arial Unicode MS" w:hAnsi="Times New Roman" w:cs="Times New Roman"/>
          <w:b/>
          <w:sz w:val="28"/>
          <w:szCs w:val="28"/>
        </w:rPr>
        <w:t>.</w:t>
      </w:r>
    </w:p>
    <w:p w:rsidR="0092214C" w:rsidRDefault="0092214C" w:rsidP="00DC5AED">
      <w:pPr>
        <w:spacing w:after="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tbl>
      <w:tblPr>
        <w:tblStyle w:val="a3"/>
        <w:tblW w:w="97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408"/>
        <w:gridCol w:w="2835"/>
        <w:gridCol w:w="2977"/>
      </w:tblGrid>
      <w:tr w:rsidR="005F5682" w:rsidTr="005F5682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610ACF">
            <w:pPr>
              <w:spacing w:after="200" w:line="276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Педагог с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тьюторской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позицией</w:t>
            </w:r>
          </w:p>
          <w:p w:rsidR="005F5682" w:rsidRDefault="005F568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(УОСО)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</w:p>
          <w:p w:rsidR="005F5682" w:rsidRDefault="005F568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(УВО)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Тьюторант</w:t>
            </w:r>
            <w:proofErr w:type="spellEnd"/>
          </w:p>
        </w:tc>
      </w:tr>
      <w:tr w:rsidR="005F5682" w:rsidTr="005F5682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spacing w:after="200" w:line="276" w:lineRule="auto"/>
              <w:ind w:hanging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диагностика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обучаемости учащегося;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познавательных интересов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выявление познавательных интересов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5682" w:rsidRDefault="005F5682" w:rsidP="0092214C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знакомство </w:t>
            </w:r>
            <w:proofErr w:type="spellStart"/>
            <w:r w:rsidR="0092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</w:t>
            </w:r>
            <w:r w:rsidR="00891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нта</w:t>
            </w:r>
            <w:proofErr w:type="spellEnd"/>
            <w:r w:rsidR="0092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учреждением высшего образования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выполнение уточняющих тестов по выявлению и конкретизации познавательных интересов;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самоопределение.</w:t>
            </w:r>
          </w:p>
        </w:tc>
      </w:tr>
      <w:tr w:rsidR="005F5682" w:rsidTr="005F5682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spacing w:after="200" w:line="276" w:lineRule="auto"/>
              <w:ind w:left="-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Проектировочный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индивидуального плана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</w:t>
            </w:r>
            <w:proofErr w:type="spellStart"/>
            <w:r w:rsidR="002D5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определении собственного индивидуального пути саморазвития;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построении индивидуальной образовательной траектории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в разработке индивидуальной программы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исследовательской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; </w:t>
            </w:r>
          </w:p>
          <w:p w:rsidR="005F5682" w:rsidRDefault="005F5682">
            <w:pPr>
              <w:pStyle w:val="a6"/>
              <w:tabs>
                <w:tab w:val="left" w:pos="318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составление индивидуального плана работы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в составление «карты» познавательных интересов</w:t>
            </w:r>
            <w:r w:rsidR="0092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2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учащемуся в определении собственного индивидуального пути саморазвития;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построении индивидуальной образовательной траектории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92214C" w:rsidRDefault="005F5682" w:rsidP="0092214C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в разработке индивидуальной программы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исследовательской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5F5682" w:rsidRDefault="0092214C" w:rsidP="0092214C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 помощи в определении структуры тематического портфолио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214C" w:rsidRDefault="0092214C" w:rsidP="0092214C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индивидуального плана по саморазвитию;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составление «карты» познавательных интересов;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индивидуальной программы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исследовательской деятельности;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структуры тематического портфолио.</w:t>
            </w:r>
          </w:p>
        </w:tc>
      </w:tr>
      <w:tr w:rsidR="005F5682" w:rsidTr="005F5682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spacing w:after="200" w:line="276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Реализационный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создание условий для реализации </w:t>
            </w:r>
            <w:proofErr w:type="spellStart"/>
            <w:r w:rsidR="002D5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тьюторантом</w:t>
            </w:r>
            <w:proofErr w:type="spellEnd"/>
            <w:r w:rsidR="002D5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индивидуальной программы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исследовательской деятельности;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формирование избыточной образовательной среды;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учащегося в интеллектуально-творческие состязания;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отборе и обеспечении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специальной научно-методической литературой, условиями для проведения экспериментальной деятельности;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расширение социального партнёрства и сотрудничества, как очного, так и дистанционного, </w:t>
            </w:r>
            <w:r w:rsidR="009327E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использованием возможности сети Интернет;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проведение тренингов личностного и профессионального развития и саморазвития.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92214C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оказание помощи в </w:t>
            </w:r>
            <w:r w:rsidR="005F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5F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условий для реализации </w:t>
            </w:r>
            <w:proofErr w:type="spellStart"/>
            <w:r w:rsidR="005F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тьюторантом</w:t>
            </w:r>
            <w:proofErr w:type="spellEnd"/>
            <w:r w:rsidR="005F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индивидуальной программы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проектной и </w:t>
            </w:r>
            <w:r w:rsidR="005F56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исследовательской деятельности;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в наполнении тематического портфолио, структурирование и систематизация собранных материалов;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вовлечение учащегося в интеллектуально-творческие состязания;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содействие в отборе и обеспечении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специальной научно-методической литературой, </w:t>
            </w:r>
            <w:r w:rsidR="0092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помощи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</w:t>
            </w:r>
            <w:r w:rsidR="0092214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экспериментальной деятельности;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консультирование;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108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организация и помощь в проведении,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тьюториалов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тренингов личностного и профессионального развития и саморазвития.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реализация индивидуальной программы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проектной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исследовательской деятельности посредством посещения учебных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занятий, факультативов, объединений по интересам, индивидуальных занятий с педагогами, самообразования;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интеллектуально-творческих состязаниях;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установление и поддержка социального партнёрства и сотрудничества, как очного, так и дистанционного с использованием возможности сети Интернет;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тренингах личностного и профессионального развития и саморазвития.</w:t>
            </w:r>
          </w:p>
        </w:tc>
      </w:tr>
      <w:tr w:rsidR="005F5682" w:rsidTr="005F5682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spacing w:after="200" w:line="276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Аналитико-рефлексивный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фиксация движения учащегося в формировании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проектных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исследовательских компетенций;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удержание проблем и трудностей процесса самообразования и самоопределения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тьюторанта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фокусе контроля;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процесса реализации индивидуальной образовательной программы учащегося, при необходимости внесение корректив;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обратной связи; содействие в формировании адекватной самооценки и рефлексивного контроля.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помощь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анализе и рефлексии собственной деятельности;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в коррекции работы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проектного 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исследовательского характера;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обратной связи; 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8"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оказание помощи в систематизации и оформлении портфолио достижений.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анализ, самооценка и рефлексия проделанной работы;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коррекция пробелов в работе </w:t>
            </w:r>
            <w:r w:rsidR="00610A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исследовательского характера;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внесение корректив в индивидуальный образовательный план;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анализ, систематизация и оформление портфолио достижений.</w:t>
            </w:r>
          </w:p>
          <w:p w:rsidR="005F5682" w:rsidRDefault="005F5682">
            <w:pPr>
              <w:tabs>
                <w:tab w:val="left" w:pos="318"/>
              </w:tabs>
              <w:spacing w:after="200" w:line="276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5F5682" w:rsidTr="005F5682"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>
            <w:pPr>
              <w:spacing w:after="200" w:line="276" w:lineRule="auto"/>
              <w:ind w:firstLine="34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в обобщении материалов и оформлении презентации;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содействие в разработке дальнейшей программы самообразования и саморазвития;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-109" w:firstLine="1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координации всех многообразных структур, с целью оказания помощи учащемуся в осознанном профессиональном выборе.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в обобщении материалов и оформлении презентации;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помощи в конкретизации дальнейшей программы самообразования и саморазвития;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оказание помощи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тьюторанту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осознанном профессиональном самоопределении.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обобщение материалов по проведенному исследованию;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оформление презентационного портфолио;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полученных результатов;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постановка новых задач и конкретизация следующего этапа самообразования и саморазвития;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осознанный выбор профессии;</w:t>
            </w:r>
          </w:p>
          <w:p w:rsidR="005F5682" w:rsidRDefault="005F5682" w:rsidP="005F5682">
            <w:pPr>
              <w:pStyle w:val="a6"/>
              <w:numPr>
                <w:ilvl w:val="0"/>
                <w:numId w:val="3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поступлению в учреждение высшего образования.</w:t>
            </w:r>
          </w:p>
        </w:tc>
      </w:tr>
    </w:tbl>
    <w:p w:rsidR="002A6BE3" w:rsidRDefault="002A6BE3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A17A4">
        <w:rPr>
          <w:rFonts w:ascii="Times New Roman" w:hAnsi="Times New Roman" w:cs="Times New Roman"/>
          <w:sz w:val="28"/>
          <w:szCs w:val="28"/>
        </w:rPr>
        <w:t xml:space="preserve">Деятельность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клуба» включает в себя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четыре ступени.</w:t>
      </w:r>
    </w:p>
    <w:p w:rsidR="00DA17A4" w:rsidRDefault="002A6BE3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4762">
        <w:rPr>
          <w:rFonts w:ascii="Times New Roman" w:hAnsi="Times New Roman" w:cs="Times New Roman"/>
          <w:i/>
          <w:color w:val="000000"/>
          <w:sz w:val="28"/>
          <w:szCs w:val="28"/>
        </w:rPr>
        <w:t>Первая ступень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мотивирование и привлечение учащихся к </w:t>
      </w:r>
      <w:r w:rsidR="00610ACF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исследовательской деятельности, обучение всех желающих заниматься данным видом деятельности простейшим методикам исследований по различным темам. На этом этапе происходит первая встреча </w:t>
      </w:r>
      <w:r w:rsidR="00906FD8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с </w:t>
      </w:r>
      <w:proofErr w:type="spellStart"/>
      <w:r w:rsidR="00906FD8">
        <w:rPr>
          <w:rFonts w:ascii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="00906FD8">
        <w:rPr>
          <w:rFonts w:ascii="Times New Roman" w:hAnsi="Times New Roman" w:cs="Times New Roman"/>
          <w:color w:val="000000"/>
          <w:sz w:val="28"/>
          <w:szCs w:val="28"/>
        </w:rPr>
        <w:t xml:space="preserve"> позицией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своим </w:t>
      </w:r>
      <w:proofErr w:type="spellStart"/>
      <w:r w:rsidR="005F5682">
        <w:rPr>
          <w:rFonts w:ascii="Times New Roman" w:hAnsi="Times New Roman" w:cs="Times New Roman"/>
          <w:color w:val="000000"/>
          <w:sz w:val="28"/>
          <w:szCs w:val="28"/>
        </w:rPr>
        <w:t>тьюторантом</w:t>
      </w:r>
      <w:proofErr w:type="spellEnd"/>
      <w:r w:rsidR="00906FD8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представляет свой познавательный интерес, рассказывая о себе, об истории возникновения своего интереса. </w:t>
      </w:r>
      <w:r w:rsidR="00906FD8">
        <w:rPr>
          <w:rFonts w:ascii="Times New Roman" w:hAnsi="Times New Roman" w:cs="Times New Roman"/>
          <w:color w:val="000000"/>
          <w:sz w:val="28"/>
          <w:szCs w:val="28"/>
        </w:rPr>
        <w:t xml:space="preserve">Педагог с </w:t>
      </w:r>
      <w:proofErr w:type="spellStart"/>
      <w:r w:rsidR="00906FD8">
        <w:rPr>
          <w:rFonts w:ascii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="00906FD8">
        <w:rPr>
          <w:rFonts w:ascii="Times New Roman" w:hAnsi="Times New Roman" w:cs="Times New Roman"/>
          <w:color w:val="000000"/>
          <w:sz w:val="28"/>
          <w:szCs w:val="28"/>
        </w:rPr>
        <w:t xml:space="preserve"> позицией и </w:t>
      </w:r>
      <w:proofErr w:type="spellStart"/>
      <w:r w:rsidR="00906FD8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="00906F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фиксиру</w:t>
      </w:r>
      <w:r w:rsidR="00906FD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>т первичный образовательный запрос учащегося, его интересы, склонности, показыва</w:t>
      </w:r>
      <w:r w:rsidR="00906FD8"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значимость данного интереса и </w:t>
      </w:r>
      <w:r w:rsidRPr="00617435">
        <w:rPr>
          <w:rFonts w:ascii="Times New Roman" w:hAnsi="Times New Roman" w:cs="Times New Roman"/>
          <w:sz w:val="28"/>
          <w:szCs w:val="28"/>
        </w:rPr>
        <w:t>перспективы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совместной работы в этом направлении. </w:t>
      </w:r>
    </w:p>
    <w:p w:rsidR="005F5682" w:rsidRDefault="002A6BE3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Вторая ступень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906FD8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диагностирование потребностей и приоритетов обучающих, позволяющее оценить </w:t>
      </w:r>
      <w:r w:rsidR="00610ACF">
        <w:rPr>
          <w:rFonts w:ascii="Times New Roman" w:hAnsi="Times New Roman" w:cs="Times New Roman"/>
          <w:color w:val="000000"/>
          <w:sz w:val="28"/>
          <w:szCs w:val="28"/>
        </w:rPr>
        <w:t xml:space="preserve">проектную и </w:t>
      </w:r>
      <w:r w:rsidRPr="00906FD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исследовательскую компетентность и направления </w:t>
      </w:r>
      <w:r w:rsidR="00610ACF">
        <w:rPr>
          <w:rFonts w:ascii="Times New Roman" w:hAnsi="Times New Roman" w:cs="Times New Roman"/>
          <w:color w:val="000000"/>
          <w:sz w:val="28"/>
          <w:szCs w:val="28"/>
        </w:rPr>
        <w:t xml:space="preserve">проектов и </w:t>
      </w:r>
      <w:r w:rsidRPr="00906FD8">
        <w:rPr>
          <w:rFonts w:ascii="Times New Roman" w:hAnsi="Times New Roman" w:cs="Times New Roman"/>
          <w:color w:val="000000"/>
          <w:sz w:val="28"/>
          <w:szCs w:val="28"/>
        </w:rPr>
        <w:t xml:space="preserve">исследований.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проходить в форме самодиагностики, выбора проблемного поля обучения, формулировке образовательных задач и составлении индивидуальной </w:t>
      </w:r>
      <w:r w:rsidRPr="0061743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дальнейшего обучения.</w:t>
      </w:r>
      <w:r w:rsidR="005F56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Основным содержанием этого этапа является организация сбора информации относительно </w:t>
      </w:r>
      <w:r w:rsidRPr="00617435">
        <w:rPr>
          <w:rFonts w:ascii="Times New Roman" w:hAnsi="Times New Roman" w:cs="Times New Roman"/>
          <w:sz w:val="28"/>
          <w:szCs w:val="28"/>
        </w:rPr>
        <w:t>зафиксированного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познавательного интереса обучающихся. </w:t>
      </w:r>
    </w:p>
    <w:p w:rsidR="002A6BE3" w:rsidRPr="00617435" w:rsidRDefault="002A6BE3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Третья ступень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617435">
        <w:rPr>
          <w:rFonts w:ascii="Times New Roman" w:hAnsi="Times New Roman" w:cs="Times New Roman"/>
          <w:sz w:val="28"/>
          <w:szCs w:val="28"/>
        </w:rPr>
        <w:t xml:space="preserve">непосредственное обучение и </w:t>
      </w:r>
      <w:r w:rsidR="00610ACF">
        <w:rPr>
          <w:rFonts w:ascii="Times New Roman" w:hAnsi="Times New Roman" w:cs="Times New Roman"/>
          <w:sz w:val="28"/>
          <w:szCs w:val="28"/>
        </w:rPr>
        <w:t xml:space="preserve">проектная и </w:t>
      </w:r>
      <w:r w:rsidRPr="00617435">
        <w:rPr>
          <w:rFonts w:ascii="Times New Roman" w:hAnsi="Times New Roman" w:cs="Times New Roman"/>
          <w:sz w:val="28"/>
          <w:szCs w:val="28"/>
        </w:rPr>
        <w:t>исследовательская работа по выбранной теме. Основой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разработки индивидуальной образовательной программы </w:t>
      </w:r>
      <w:r w:rsidR="00DA17A4">
        <w:rPr>
          <w:rFonts w:ascii="Times New Roman" w:hAnsi="Times New Roman" w:cs="Times New Roman"/>
          <w:color w:val="000000"/>
          <w:sz w:val="28"/>
          <w:szCs w:val="28"/>
        </w:rPr>
        <w:t xml:space="preserve">и её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являются выявленные в ходе самодиагностики затруднения обучающихся. Основными задачами </w:t>
      </w:r>
      <w:r w:rsidR="00DA17A4">
        <w:rPr>
          <w:rFonts w:ascii="Times New Roman" w:hAnsi="Times New Roman" w:cs="Times New Roman"/>
          <w:color w:val="000000"/>
          <w:sz w:val="28"/>
          <w:szCs w:val="28"/>
        </w:rPr>
        <w:t xml:space="preserve">педагога с </w:t>
      </w:r>
      <w:proofErr w:type="spellStart"/>
      <w:r w:rsidR="00DA17A4">
        <w:rPr>
          <w:rFonts w:ascii="Times New Roman" w:hAnsi="Times New Roman" w:cs="Times New Roman"/>
          <w:color w:val="000000"/>
          <w:sz w:val="28"/>
          <w:szCs w:val="28"/>
        </w:rPr>
        <w:t>тьюторской</w:t>
      </w:r>
      <w:proofErr w:type="spellEnd"/>
      <w:r w:rsidR="00DA17A4">
        <w:rPr>
          <w:rFonts w:ascii="Times New Roman" w:hAnsi="Times New Roman" w:cs="Times New Roman"/>
          <w:color w:val="000000"/>
          <w:sz w:val="28"/>
          <w:szCs w:val="28"/>
        </w:rPr>
        <w:t xml:space="preserve"> позиции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здесь является </w:t>
      </w:r>
      <w:r w:rsidRPr="00617435">
        <w:rPr>
          <w:rFonts w:ascii="Times New Roman" w:hAnsi="Times New Roman" w:cs="Times New Roman"/>
          <w:sz w:val="28"/>
          <w:szCs w:val="28"/>
        </w:rPr>
        <w:t>поддержка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и активности. На этом этапе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тьюторант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реальный поиск (проект, исследование) и затем представляет полученные им результаты </w:t>
      </w:r>
      <w:r w:rsidRPr="00617435">
        <w:rPr>
          <w:rFonts w:ascii="Times New Roman" w:hAnsi="Times New Roman" w:cs="Times New Roman"/>
          <w:sz w:val="28"/>
          <w:szCs w:val="28"/>
        </w:rPr>
        <w:t>этого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поиска (проекта, исследования). </w:t>
      </w:r>
    </w:p>
    <w:p w:rsidR="002A6BE3" w:rsidRDefault="002A6BE3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Четвертая ступень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повышения уровня своей </w:t>
      </w:r>
      <w:r w:rsidR="0061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и 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компетентности посредством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полученного опыта </w:t>
      </w:r>
      <w:r w:rsidR="0061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проектной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исследовательской деятельности 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исследовательской деятельности </w:t>
      </w:r>
      <w:r w:rsidR="00DA1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младшего школьного возраста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6BE3" w:rsidRDefault="002A6BE3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основе предлагаемой модели – технологии и методики открытого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1C6805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Кейс-обучение» (метод обучения, основанный на разборе практических ситуаций)</w:t>
      </w:r>
      <w:r w:rsidR="004A79D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«Портфолио» (метод презентации образовательных результатов)</w:t>
      </w:r>
      <w:r w:rsidR="004A79DA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«Дебаты» (метод организации публичной дискуссии, в которой нужно предельно доказательно аргументировать свою точку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зрения и опровергнуть противоположную) и др.</w:t>
      </w:r>
      <w:r w:rsidR="001C6805" w:rsidRPr="001C6805"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</w:p>
    <w:p w:rsidR="004B536D" w:rsidRDefault="00AF6000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Формы работы </w:t>
      </w:r>
      <w:proofErr w:type="spellStart"/>
      <w:r w:rsidR="00C76F9C" w:rsidRPr="007A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тьюторского</w:t>
      </w:r>
      <w:proofErr w:type="spellEnd"/>
      <w:r w:rsidR="00C76F9C" w:rsidRPr="007A50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клуба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консультации, индивидуальные и групповые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тьюториалы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(семинары), образовательные события, тренинги</w:t>
      </w:r>
      <w:r w:rsidR="005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объединения по интересам (например, «Юный физик», «Поиск») и др. </w:t>
      </w:r>
      <w:proofErr w:type="spellStart"/>
      <w:r w:rsidR="005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="005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носит индивидуальный адресный характер, поэтому при его осуществлении и выборе соответствующей формы, адекватной взаимодействию с конкретным </w:t>
      </w:r>
      <w:proofErr w:type="spellStart"/>
      <w:r w:rsidR="005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тьюторантом</w:t>
      </w:r>
      <w:proofErr w:type="spellEnd"/>
      <w:r w:rsidR="005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должны </w:t>
      </w:r>
      <w:r w:rsidR="005F56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соблюдаться гибкость и вариативность.</w:t>
      </w:r>
      <w:r w:rsidR="004A7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роли ведущих </w:t>
      </w:r>
      <w:proofErr w:type="spellStart"/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тьюториалов</w:t>
      </w:r>
      <w:proofErr w:type="spellEnd"/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тренингов, образовательных событий могут быть как педагоги с </w:t>
      </w:r>
      <w:proofErr w:type="spellStart"/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позицией, так </w:t>
      </w:r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тьюторы из числа субъектов образовательного процесса учреждений высшего образования</w:t>
      </w:r>
      <w:r w:rsidR="00D603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2F1A" w:rsidRDefault="00312F1A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хорошо себя показали следующие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формы </w:t>
      </w:r>
      <w:r w:rsidR="002923D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работы:</w:t>
      </w:r>
    </w:p>
    <w:p w:rsidR="00312F1A" w:rsidRDefault="00312F1A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Индивидуальная </w:t>
      </w:r>
      <w:proofErr w:type="spellStart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тьюторская</w:t>
      </w:r>
      <w:proofErr w:type="spellEnd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консультация (беседа)</w:t>
      </w:r>
      <w:r w:rsid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ндивидуальная организационная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представляет собой обсуждение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вопросов, связанных с личным развитием и образованием каждого учащегося.</w:t>
      </w:r>
    </w:p>
    <w:p w:rsidR="00312F1A" w:rsidRDefault="00312F1A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Групповая </w:t>
      </w:r>
      <w:proofErr w:type="spellStart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тьюторская</w:t>
      </w:r>
      <w:proofErr w:type="spellEnd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консультация.</w:t>
      </w:r>
      <w:r w:rsidR="004A79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этих занятиях реализуется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 индивидуальных </w:t>
      </w:r>
      <w:proofErr w:type="gramStart"/>
      <w:r w:rsidR="00610A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проектных и исследовательских программ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похожими познавательными интересами. 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с </w:t>
      </w:r>
      <w:proofErr w:type="spellStart"/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позицией или </w:t>
      </w:r>
      <w:proofErr w:type="spellStart"/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ьютор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</w:t>
      </w:r>
      <w:r w:rsid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видов работы: мотивационную, коммуникативную и рефлексивную. Тематику предстоящей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желательно обсуждать вместе со всеми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тьюторан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тами</w:t>
      </w:r>
      <w:proofErr w:type="spellEnd"/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12F1A" w:rsidRDefault="00312F1A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Тьюториал</w:t>
      </w:r>
      <w:proofErr w:type="spellEnd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(учебный </w:t>
      </w:r>
      <w:proofErr w:type="spellStart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тьюторский</w:t>
      </w:r>
      <w:proofErr w:type="spellEnd"/>
      <w:r w:rsidRPr="00D121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семинар).</w:t>
      </w:r>
      <w:r w:rsidR="004A79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Тьюториал</w:t>
      </w:r>
      <w:proofErr w:type="spellEnd"/>
      <w:r w:rsidRP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это активное групповое обучение, направленное на развитие мыслительных, коммуникативных и рефлексивных способностей учащихся. Это открытое учебное занятие с применением методов интерактивного и интенсивного обучения. </w:t>
      </w:r>
      <w:proofErr w:type="spellStart"/>
      <w:r w:rsidRP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Тьюториал</w:t>
      </w:r>
      <w:proofErr w:type="spellEnd"/>
      <w:r w:rsidRPr="00D121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также имеет своей целью оживить и разнообразить процесс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активизировать познавательную деятельность учащихся, вызвать проявление творческих способностей, побудить к применению теоретических знаний на </w:t>
      </w:r>
      <w:r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</w:t>
      </w:r>
      <w:r w:rsidR="00D121E0"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121E0"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Такая работа способствует овладению </w:t>
      </w:r>
      <w:r w:rsidR="004B53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индивидуальной и групповой рефлексии; выработке критериев оценки результатов эффективности индивидуальной и групповой работы.</w:t>
      </w:r>
    </w:p>
    <w:p w:rsidR="00312F1A" w:rsidRPr="00332A4F" w:rsidRDefault="00312F1A" w:rsidP="00DC5AE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32A4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Тренинг</w:t>
      </w:r>
    </w:p>
    <w:p w:rsidR="00312F1A" w:rsidRDefault="00312F1A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Освоение необходимых умений и навыков во время тренинга предполагает не только их запоминание, но и непосредственное использование на практике сразу же в ходе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тренинговой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работы. В тренингах, так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тьюториалах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только в гораздо более </w:t>
      </w:r>
      <w:r w:rsidRPr="007A50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интенсивной форме широко используются различные методы и техники активного обучения: деловые, ролевые и имитационные игры, работа с электронными определителями и определителями на печатной основе, моделирование, разбор конкретных ситуаций и групповые дискуссии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].</w:t>
      </w:r>
    </w:p>
    <w:p w:rsidR="00312F1A" w:rsidRPr="005F5682" w:rsidRDefault="00312F1A" w:rsidP="00DC5AED">
      <w:pPr>
        <w:shd w:val="clear" w:color="auto" w:fill="FFFFFF"/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F5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Образовательное событие</w:t>
      </w:r>
      <w:r w:rsidR="005F568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312F1A" w:rsidRDefault="00312F1A" w:rsidP="00DC5AE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отличие от воспитательного мероприятия, данная форма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учащихся имеет целью развитие образовательной мотивации, построение и реализацию индивидуальных образовательных программ, проектов и исследований. Это могут быть: экскурсии в природу, экспедиции,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полевые исследования, эксперименты, лабораторные практикумы и др.</w:t>
      </w:r>
      <w:r w:rsidR="005F5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События дают возможность преодолеть опасность фиксации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перехода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позицию «учителя» («консультанта», «руководителя»)</w:t>
      </w:r>
      <w:r w:rsidR="001C6805" w:rsidRPr="001C68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5</w:t>
      </w:r>
      <w:r w:rsidR="001C6805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946E2" w:rsidRPr="00E0078D" w:rsidRDefault="00493D6A" w:rsidP="00DC5A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Следует отметить, что проведение </w:t>
      </w:r>
      <w:proofErr w:type="spellStart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тьюториалов</w:t>
      </w:r>
      <w:proofErr w:type="spellEnd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тренингов, образовательных событий предполагает предварительное обучение педагогов с </w:t>
      </w:r>
      <w:proofErr w:type="spellStart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тьюторской</w:t>
      </w:r>
      <w:proofErr w:type="spellEnd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позицией и </w:t>
      </w:r>
      <w:proofErr w:type="spellStart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тьюторов</w:t>
      </w:r>
      <w:proofErr w:type="spellEnd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специалистами в области технологии </w:t>
      </w:r>
      <w:proofErr w:type="spellStart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тьюторского</w:t>
      </w:r>
      <w:proofErr w:type="spellEnd"/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 исследовательской деятельности</w:t>
      </w:r>
      <w:r w:rsidR="004A7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93D6A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D45535">
        <w:rPr>
          <w:rFonts w:ascii="Times New Roman" w:eastAsia="Times New Roman" w:hAnsi="Times New Roman" w:cs="Times New Roman"/>
          <w:sz w:val="28"/>
          <w:szCs w:val="28"/>
        </w:rPr>
        <w:t>тьютору</w:t>
      </w:r>
      <w:proofErr w:type="spellEnd"/>
      <w:r w:rsidR="00D4553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0078D" w:rsidRPr="00E0078D">
        <w:rPr>
          <w:rFonts w:ascii="Times New Roman" w:eastAsia="Times New Roman" w:hAnsi="Times New Roman" w:cs="Times New Roman"/>
          <w:sz w:val="28"/>
          <w:szCs w:val="28"/>
        </w:rPr>
        <w:t xml:space="preserve">педагогу </w:t>
      </w:r>
      <w:r w:rsidR="00D45535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proofErr w:type="spellStart"/>
      <w:r w:rsidR="00D45535"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 w:rsidR="00D45535">
        <w:rPr>
          <w:rFonts w:ascii="Times New Roman" w:eastAsia="Times New Roman" w:hAnsi="Times New Roman" w:cs="Times New Roman"/>
          <w:sz w:val="28"/>
          <w:szCs w:val="28"/>
        </w:rPr>
        <w:t xml:space="preserve"> позицией  </w:t>
      </w:r>
      <w:r w:rsidR="00E0078D" w:rsidRPr="00E0078D">
        <w:rPr>
          <w:rFonts w:ascii="Times New Roman" w:eastAsia="Times New Roman" w:hAnsi="Times New Roman" w:cs="Times New Roman"/>
          <w:sz w:val="28"/>
          <w:szCs w:val="28"/>
        </w:rPr>
        <w:t>необходимо обладать компетентностью, составляющими компонентами которой являются: диагностический, проектно-конструктивный, организационный, коммуникативный, исследовательский, информационный, аналитико-рефлексивный, регулятивный.</w:t>
      </w:r>
      <w:r w:rsidRPr="00493D6A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 xml:space="preserve"> 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>Диагностический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: умение проводить диагностику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и обучаемости учащегося; умение выявлять познавательные интересы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>; знание индивидуально-психологических качеств и особенностей учащегося для более полного раскрытия его потенциальных возможностей и дальнейшего развития личности.</w:t>
      </w:r>
    </w:p>
    <w:p w:rsidR="004A79DA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Проектно-конструктивный: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конструирования педагогической деятельности путем постановки целей, адекватных данным диагностики, с учетом познавательного интереса и образовательных потребностей </w:t>
      </w:r>
      <w:proofErr w:type="spellStart"/>
      <w:r w:rsidR="007E15C9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; способность оказать помощь в определении учащимся собственного индивидуального пути освоения знания, построении индивидуальной образовательной траектории, разработке индивидуальной </w:t>
      </w:r>
      <w:r w:rsidR="006D15F4">
        <w:rPr>
          <w:rFonts w:ascii="Times New Roman" w:eastAsia="Times New Roman" w:hAnsi="Times New Roman" w:cs="Times New Roman"/>
          <w:sz w:val="28"/>
          <w:szCs w:val="28"/>
        </w:rPr>
        <w:t xml:space="preserve">проектной и 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программы;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3623">
        <w:rPr>
          <w:rFonts w:ascii="Times New Roman" w:eastAsia="Times New Roman" w:hAnsi="Times New Roman" w:cs="Times New Roman"/>
          <w:sz w:val="28"/>
          <w:szCs w:val="28"/>
        </w:rPr>
        <w:t>умения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предвидеть результаты тех или иных педагогических действий</w:t>
      </w:r>
      <w:r w:rsidR="003D3623">
        <w:rPr>
          <w:rFonts w:ascii="Times New Roman" w:eastAsia="Times New Roman" w:hAnsi="Times New Roman" w:cs="Times New Roman"/>
          <w:sz w:val="28"/>
          <w:szCs w:val="28"/>
        </w:rPr>
        <w:t>.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Организационный: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владение современными образовательными технологиями и методиками развития, саморазвития и самосовершенствования личности, способность варьировать форм</w:t>
      </w:r>
      <w:r w:rsidR="003D362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, метод</w:t>
      </w:r>
      <w:r w:rsidR="003D3623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и средства обучения при оказании помощи в реализации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тьюторантами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</w:t>
      </w:r>
      <w:r w:rsidR="006D15F4">
        <w:rPr>
          <w:rFonts w:ascii="Times New Roman" w:eastAsia="Times New Roman" w:hAnsi="Times New Roman" w:cs="Times New Roman"/>
          <w:sz w:val="28"/>
          <w:szCs w:val="28"/>
        </w:rPr>
        <w:t xml:space="preserve">проектных и 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>исследовательских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программ;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формировать избыточную образовательную среду;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умение вовлечь учащегося в научно-исследовательскую деятельность и интеллектуально-творческие состязания; умение организовать тренинги личностного и профессионального развития и саморазвития самоуправления,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эмоционально-волевой сферы и самовосстановления личности; </w:t>
      </w:r>
      <w:r w:rsidR="004A79DA">
        <w:rPr>
          <w:rFonts w:ascii="Times New Roman" w:eastAsia="Times New Roman" w:hAnsi="Times New Roman" w:cs="Times New Roman"/>
          <w:sz w:val="28"/>
          <w:szCs w:val="28"/>
        </w:rPr>
        <w:t>умение организовать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экспериментальн</w:t>
      </w:r>
      <w:r w:rsidR="004A79D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</w:t>
      </w:r>
      <w:r w:rsidR="004A79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A79DA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Коммуникативный: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выбор средств, форм, методов, приемов коммуникации для обеспечения условий внутреннего (неформального) включения каждого учащегося в коллективно-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lastRenderedPageBreak/>
        <w:t>распределенную учебную деятельность;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организовывать продуктивное межличностное и социально-профессиональное взаимодействие с учетом поликультурной среды, индивидуально-психологических и личностных особенностей учащихся, их возрастных и гендерных различий; способность к расширению социального партнёрства и сотрудничества как очного, так и дистанционного с использованием возможности сети Интернет; умение выстраивать партнёрские отношения, работать в команде;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умение задействовать и координировать все многообразные структуры, ставящие своей целью помочь учащемуся в осознанном профессиональном выборе.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Исследовательский: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к анализу, рефлексии, обобщению; способность к научно-исследовательской деятельности (выявление проблемы, выработка и постановка гипотез, анализ информации; планирование исследования, выбор методов и форм; проведение эксперимента, обработка результатов: сбор, классификация, сравнение, установление взаимосвязей, анализ, обобщение, рефлексия собственных действий, внесение корректив);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владение междисциплинарным подходом при решении возникающих проблем;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к генерированию новых идей.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Информационный: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владение современными средствами информации и мультимедийными технологиями, понимание возможности их применения и критическое отношение к информации, распространяемой СМИ;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владение текстовой культурой (поиск, анализ и отбор актуальных информационных материалов из различных источников, их систематизация, определение ценности для процесса приобретения — передачи знаний);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владение информацией об обучающихся и их родителях, об опыте работы других педагогов</w:t>
      </w:r>
      <w:r w:rsidR="00CE7D0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Аналитико-рефлексивный: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оценить качество исследований и информации в данной предметной области, понимать и использовать методы критического анализа и развития теорий; способность к фиксации движения учащегося в формировании индивидуальной учебной деятельности и исследовательских </w:t>
      </w:r>
      <w:r w:rsidR="00541CD5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; удерживать проблемы и трудности процесса самообразования и самоопределения в фокусе контроля; способность осуществлять мониторинг процесса реализации индивидуальной </w:t>
      </w:r>
      <w:r w:rsidR="006D15F4">
        <w:rPr>
          <w:rFonts w:ascii="Times New Roman" w:eastAsia="Times New Roman" w:hAnsi="Times New Roman" w:cs="Times New Roman"/>
          <w:sz w:val="28"/>
          <w:szCs w:val="28"/>
        </w:rPr>
        <w:t xml:space="preserve">проектной и </w:t>
      </w:r>
      <w:r w:rsidR="00541CD5">
        <w:rPr>
          <w:rFonts w:ascii="Times New Roman" w:eastAsia="Times New Roman" w:hAnsi="Times New Roman" w:cs="Times New Roman"/>
          <w:sz w:val="28"/>
          <w:szCs w:val="28"/>
        </w:rPr>
        <w:t>исследовательской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программы учащегося, корректировать ход образовательного процесса на любом его этапе, учитывая результаты промежуточной и итоговой диагностики; умение устанавливать обратную связь; способность к формированию адекватной самооценки и рефлексивного контроля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78D" w:rsidRPr="00E0078D" w:rsidRDefault="00E0078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i/>
          <w:sz w:val="28"/>
          <w:szCs w:val="28"/>
        </w:rPr>
        <w:t xml:space="preserve">Регулятивный: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воспринимать, перерабатывать в сознании, сохранять в памяти и воспроизводить в нужный момент информацию для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решения теоретических и практических задач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профессиональную деятельность в быстроменяющемся информационном поле;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>способность к критике и самокритике (критическое мышление);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умение управлять собственным поведением (обладание высоким уровнем регуляции своей деятельности, эмоциональной устойчивостью; умение контролировать себя в стрессовых ситуациях, быстро и эффективно реагировать на изменение обстоятельств, принимать решения; способность к пониманию природы противоречий и конфликтов и умение их конструктивно регулировать); владение навыками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здоровьесбережения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самосохранного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поведения;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умение проявлять деликатность и тактичность, в том числе умение соблюдать конфиденциальность служебной информации и личных тайн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тьюторанта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>;</w:t>
      </w:r>
      <w:r w:rsidR="007E15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умение осуществлять осмысленный ценностный выбор, формулировать и аргументировать аксиологические </w:t>
      </w:r>
      <w:proofErr w:type="spellStart"/>
      <w:r w:rsidRPr="00E0078D">
        <w:rPr>
          <w:rFonts w:ascii="Times New Roman" w:eastAsia="Times New Roman" w:hAnsi="Times New Roman" w:cs="Times New Roman"/>
          <w:sz w:val="28"/>
          <w:szCs w:val="28"/>
        </w:rPr>
        <w:t>регулятивы</w:t>
      </w:r>
      <w:proofErr w:type="spellEnd"/>
      <w:r w:rsidRPr="00E0078D">
        <w:rPr>
          <w:rFonts w:ascii="Times New Roman" w:eastAsia="Times New Roman" w:hAnsi="Times New Roman" w:cs="Times New Roman"/>
          <w:sz w:val="28"/>
          <w:szCs w:val="28"/>
        </w:rPr>
        <w:t xml:space="preserve"> своей </w:t>
      </w:r>
      <w:r w:rsidRPr="0021267F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="00CE7D08" w:rsidRPr="00212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7D08" w:rsidRPr="0021267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[</w:t>
      </w:r>
      <w:r w:rsidR="006362C2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6</w:t>
      </w:r>
      <w:r w:rsidR="00CE7D08" w:rsidRPr="0021267F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]</w:t>
      </w:r>
      <w:r w:rsidRPr="002126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3171" w:rsidRPr="00923171" w:rsidRDefault="00923171" w:rsidP="00DC5AED">
      <w:pPr>
        <w:tabs>
          <w:tab w:val="left" w:pos="0"/>
        </w:tabs>
        <w:spacing w:after="24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Следует подчеркнуть,</w:t>
      </w:r>
      <w:r w:rsidRPr="00923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уровень профессиональных компетенций педагога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позицией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тьютора</w:t>
      </w:r>
      <w:proofErr w:type="spellEnd"/>
      <w:r w:rsidRPr="009231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одним из основных </w:t>
      </w:r>
      <w:r w:rsidRPr="00923171">
        <w:rPr>
          <w:rFonts w:ascii="Times New Roman" w:eastAsia="Times New Roman" w:hAnsi="Times New Roman" w:cs="Times New Roman"/>
          <w:sz w:val="28"/>
          <w:szCs w:val="28"/>
        </w:rPr>
        <w:t>услови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й, обеспечивающих эффективную реализацию инновационного проекта. </w:t>
      </w:r>
    </w:p>
    <w:p w:rsidR="002D290D" w:rsidRDefault="002E50BA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</w:t>
      </w:r>
      <w:r w:rsidR="002D290D">
        <w:rPr>
          <w:rFonts w:ascii="Times New Roman" w:hAnsi="Times New Roman" w:cs="Times New Roman"/>
          <w:sz w:val="28"/>
          <w:szCs w:val="28"/>
        </w:rPr>
        <w:t xml:space="preserve">еоретически обоснованные компоненты модели </w:t>
      </w:r>
      <w:proofErr w:type="spellStart"/>
      <w:r w:rsidR="002D290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2D290D">
        <w:rPr>
          <w:rFonts w:ascii="Times New Roman" w:hAnsi="Times New Roman" w:cs="Times New Roman"/>
          <w:sz w:val="28"/>
          <w:szCs w:val="28"/>
        </w:rPr>
        <w:t xml:space="preserve"> </w:t>
      </w:r>
      <w:r w:rsidR="002D290D" w:rsidRPr="002D290D">
        <w:rPr>
          <w:rFonts w:ascii="Times New Roman" w:hAnsi="Times New Roman" w:cs="Times New Roman"/>
          <w:sz w:val="28"/>
          <w:szCs w:val="28"/>
        </w:rPr>
        <w:t xml:space="preserve">сопровождения </w:t>
      </w:r>
      <w:r w:rsidR="006D15F4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2D290D" w:rsidRPr="002D290D">
        <w:rPr>
          <w:rFonts w:ascii="Times New Roman" w:hAnsi="Times New Roman" w:cs="Times New Roman"/>
          <w:sz w:val="28"/>
          <w:szCs w:val="28"/>
        </w:rPr>
        <w:t>исследовательской деятельности</w:t>
      </w:r>
      <w:r w:rsidR="002D290D">
        <w:rPr>
          <w:rFonts w:ascii="Times New Roman" w:hAnsi="Times New Roman" w:cs="Times New Roman"/>
          <w:sz w:val="28"/>
          <w:szCs w:val="28"/>
        </w:rPr>
        <w:t xml:space="preserve"> учащихся посредством взаимодействия учреждений общего среднего и высшего </w:t>
      </w:r>
      <w:r w:rsidR="00E8605D">
        <w:rPr>
          <w:rFonts w:ascii="Times New Roman" w:hAnsi="Times New Roman" w:cs="Times New Roman"/>
          <w:sz w:val="28"/>
          <w:szCs w:val="28"/>
        </w:rPr>
        <w:t>о</w:t>
      </w:r>
      <w:r w:rsidR="002D290D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D290D">
        <w:rPr>
          <w:rFonts w:ascii="Times New Roman" w:hAnsi="Times New Roman" w:cs="Times New Roman"/>
          <w:sz w:val="28"/>
          <w:szCs w:val="28"/>
        </w:rPr>
        <w:t xml:space="preserve"> позволяют определить ожидаемые результаты для каждой субъектной группы модели:</w:t>
      </w:r>
    </w:p>
    <w:p w:rsidR="002D290D" w:rsidRDefault="002D290D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>– создание психолого-педагогических</w:t>
      </w:r>
      <w:r w:rsidR="00E860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материально-технических условий для организации </w:t>
      </w:r>
      <w:r w:rsidR="006D15F4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E8605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учащихся и её </w:t>
      </w:r>
      <w:proofErr w:type="spellStart"/>
      <w:r w:rsidR="00E8605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E8605D">
        <w:rPr>
          <w:rFonts w:ascii="Times New Roman" w:hAnsi="Times New Roman" w:cs="Times New Roman"/>
          <w:sz w:val="28"/>
          <w:szCs w:val="28"/>
        </w:rPr>
        <w:t xml:space="preserve"> сопровождения;</w:t>
      </w:r>
    </w:p>
    <w:p w:rsidR="00532BFD" w:rsidRPr="00532BFD" w:rsidRDefault="002D290D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BF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2BFD" w:rsidRPr="00532BFD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532BFD" w:rsidRPr="00532BFD">
        <w:rPr>
          <w:rFonts w:ascii="Times New Roman" w:hAnsi="Times New Roman" w:cs="Times New Roman"/>
          <w:sz w:val="28"/>
          <w:szCs w:val="28"/>
        </w:rPr>
        <w:t xml:space="preserve"> повышение квалификации в области организации </w:t>
      </w:r>
      <w:r w:rsidR="006D15F4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532BFD" w:rsidRPr="00532BFD"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учащихся и ее </w:t>
      </w:r>
      <w:proofErr w:type="spellStart"/>
      <w:r w:rsidR="00532BFD" w:rsidRPr="00532BF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532BFD" w:rsidRPr="00532BFD">
        <w:rPr>
          <w:rFonts w:ascii="Times New Roman" w:hAnsi="Times New Roman" w:cs="Times New Roman"/>
          <w:sz w:val="28"/>
          <w:szCs w:val="28"/>
        </w:rPr>
        <w:t xml:space="preserve"> сопровождения;</w:t>
      </w:r>
      <w:r w:rsidR="00923171" w:rsidRPr="00532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05D" w:rsidRDefault="00923171" w:rsidP="00DC5AED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</w:rPr>
      </w:pPr>
      <w:r w:rsidRPr="00923171">
        <w:rPr>
          <w:rFonts w:ascii="Times New Roman" w:hAnsi="Times New Roman" w:cs="Times New Roman"/>
          <w:i/>
          <w:sz w:val="28"/>
          <w:szCs w:val="28"/>
        </w:rPr>
        <w:t>тьюторы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90D">
        <w:rPr>
          <w:rFonts w:ascii="Times New Roman" w:hAnsi="Times New Roman" w:cs="Times New Roman"/>
          <w:sz w:val="28"/>
          <w:szCs w:val="28"/>
        </w:rPr>
        <w:t xml:space="preserve">– </w:t>
      </w:r>
      <w:r w:rsidR="00E8605D">
        <w:rPr>
          <w:rFonts w:ascii="Times New Roman" w:hAnsi="Times New Roman" w:cs="Times New Roman"/>
          <w:sz w:val="28"/>
          <w:szCs w:val="28"/>
        </w:rPr>
        <w:t xml:space="preserve">овладение технологией </w:t>
      </w:r>
      <w:proofErr w:type="spellStart"/>
      <w:r w:rsidR="00E8605D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="00E8605D">
        <w:rPr>
          <w:rFonts w:ascii="Times New Roman" w:hAnsi="Times New Roman" w:cs="Times New Roman"/>
          <w:sz w:val="28"/>
          <w:szCs w:val="28"/>
        </w:rPr>
        <w:t xml:space="preserve"> сопровождения</w:t>
      </w:r>
      <w:r w:rsidR="00E8605D">
        <w:rPr>
          <w:rFonts w:ascii="Times New Roman" w:hAnsi="Times New Roman"/>
        </w:rPr>
        <w:t xml:space="preserve">; </w:t>
      </w:r>
      <w:r w:rsidR="00E8605D" w:rsidRPr="00E8605D">
        <w:rPr>
          <w:rFonts w:ascii="Times New Roman" w:hAnsi="Times New Roman" w:cs="Times New Roman"/>
          <w:sz w:val="28"/>
          <w:szCs w:val="28"/>
        </w:rPr>
        <w:t xml:space="preserve">методами и формами организации </w:t>
      </w:r>
      <w:r w:rsidR="006D15F4">
        <w:rPr>
          <w:rFonts w:ascii="Times New Roman" w:hAnsi="Times New Roman" w:cs="Times New Roman"/>
          <w:sz w:val="28"/>
          <w:szCs w:val="28"/>
        </w:rPr>
        <w:t xml:space="preserve">проектной и </w:t>
      </w:r>
      <w:r w:rsidR="00E8605D" w:rsidRPr="00E8605D">
        <w:rPr>
          <w:rFonts w:ascii="Times New Roman" w:hAnsi="Times New Roman" w:cs="Times New Roman"/>
          <w:sz w:val="28"/>
          <w:szCs w:val="28"/>
        </w:rPr>
        <w:t>исследовательской деятельности учащихся</w:t>
      </w:r>
      <w:r w:rsidR="00E8605D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2D290D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8605D">
        <w:rPr>
          <w:rFonts w:ascii="Times New Roman" w:hAnsi="Times New Roman" w:cs="Times New Roman"/>
          <w:sz w:val="28"/>
          <w:szCs w:val="28"/>
        </w:rPr>
        <w:t xml:space="preserve"> </w:t>
      </w:r>
      <w:r w:rsidR="002D290D">
        <w:rPr>
          <w:rFonts w:ascii="Times New Roman" w:hAnsi="Times New Roman" w:cs="Times New Roman"/>
          <w:sz w:val="28"/>
          <w:szCs w:val="28"/>
        </w:rPr>
        <w:t xml:space="preserve">умений </w:t>
      </w:r>
      <w:r w:rsidR="00E8605D">
        <w:rPr>
          <w:rFonts w:ascii="Times New Roman" w:hAnsi="Times New Roman" w:cs="Times New Roman"/>
          <w:sz w:val="28"/>
          <w:szCs w:val="28"/>
        </w:rPr>
        <w:t>проектирования индивидуальных образовательных маршрутов</w:t>
      </w:r>
      <w:r w:rsidR="00524238">
        <w:rPr>
          <w:rFonts w:ascii="Times New Roman" w:hAnsi="Times New Roman" w:cs="Times New Roman"/>
          <w:sz w:val="28"/>
          <w:szCs w:val="28"/>
        </w:rPr>
        <w:t>;</w:t>
      </w:r>
    </w:p>
    <w:p w:rsidR="00524238" w:rsidRPr="00524238" w:rsidRDefault="002D290D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24238" w:rsidRPr="00524238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6D15F4">
        <w:rPr>
          <w:rFonts w:ascii="Times New Roman" w:hAnsi="Times New Roman" w:cs="Times New Roman"/>
          <w:sz w:val="28"/>
          <w:szCs w:val="28"/>
        </w:rPr>
        <w:t xml:space="preserve">проектных и </w:t>
      </w:r>
      <w:r w:rsidR="00524238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524238" w:rsidRPr="00524238">
        <w:rPr>
          <w:rFonts w:ascii="Times New Roman" w:hAnsi="Times New Roman" w:cs="Times New Roman"/>
          <w:sz w:val="28"/>
          <w:szCs w:val="28"/>
        </w:rPr>
        <w:t xml:space="preserve"> умений: видеть проблему; принимать и самостоятельно ставить цели и задачи, предусматривать пути их решения, прогнозировать возможные результаты;</w:t>
      </w:r>
      <w:r w:rsidR="00524238">
        <w:rPr>
          <w:rFonts w:ascii="Times New Roman" w:hAnsi="Times New Roman" w:cs="Times New Roman"/>
          <w:sz w:val="28"/>
          <w:szCs w:val="28"/>
        </w:rPr>
        <w:t xml:space="preserve"> </w:t>
      </w:r>
      <w:r w:rsidR="00524238" w:rsidRPr="00524238">
        <w:rPr>
          <w:rFonts w:ascii="Times New Roman" w:hAnsi="Times New Roman" w:cs="Times New Roman"/>
          <w:sz w:val="28"/>
          <w:szCs w:val="28"/>
        </w:rPr>
        <w:t>наблюдать, сравнивать, классифицировать, моделировать, конструировать; проводить анкетирование, интервьюирование, обрабатывать результаты в соответствии с выбранными критериями и показателями;</w:t>
      </w:r>
      <w:r w:rsidR="00524238">
        <w:rPr>
          <w:rFonts w:ascii="Times New Roman" w:hAnsi="Times New Roman" w:cs="Times New Roman"/>
          <w:sz w:val="28"/>
          <w:szCs w:val="28"/>
        </w:rPr>
        <w:t xml:space="preserve"> </w:t>
      </w:r>
      <w:r w:rsidR="00524238" w:rsidRPr="00524238">
        <w:rPr>
          <w:rFonts w:ascii="Times New Roman" w:hAnsi="Times New Roman" w:cs="Times New Roman"/>
          <w:sz w:val="28"/>
          <w:szCs w:val="28"/>
        </w:rPr>
        <w:t xml:space="preserve">обобщать, делать умозаключения, собственные выводы на основе анализа источников </w:t>
      </w:r>
      <w:r w:rsidR="00524238" w:rsidRPr="00524238">
        <w:rPr>
          <w:rFonts w:ascii="Times New Roman" w:hAnsi="Times New Roman" w:cs="Times New Roman"/>
          <w:sz w:val="28"/>
          <w:szCs w:val="28"/>
        </w:rPr>
        <w:lastRenderedPageBreak/>
        <w:t>информации, действительности, результатов эксперимента;</w:t>
      </w:r>
      <w:r w:rsidR="00524238">
        <w:rPr>
          <w:rFonts w:ascii="Times New Roman" w:hAnsi="Times New Roman" w:cs="Times New Roman"/>
          <w:sz w:val="28"/>
          <w:szCs w:val="28"/>
        </w:rPr>
        <w:t xml:space="preserve"> </w:t>
      </w:r>
      <w:r w:rsidR="00524238" w:rsidRPr="002E50BA">
        <w:rPr>
          <w:rFonts w:ascii="Times New Roman" w:eastAsia="Times New Roman" w:hAnsi="Times New Roman" w:cs="Times New Roman"/>
          <w:sz w:val="28"/>
          <w:szCs w:val="28"/>
        </w:rPr>
        <w:t>проводить</w:t>
      </w:r>
      <w:r w:rsidR="00524238" w:rsidRPr="00524238">
        <w:rPr>
          <w:rFonts w:ascii="Times New Roman" w:hAnsi="Times New Roman" w:cs="Times New Roman"/>
          <w:sz w:val="28"/>
          <w:szCs w:val="28"/>
        </w:rPr>
        <w:t xml:space="preserve"> контроль и оценку собственных действий, находить причи</w:t>
      </w:r>
      <w:r w:rsidR="00524238">
        <w:rPr>
          <w:rFonts w:ascii="Times New Roman" w:hAnsi="Times New Roman" w:cs="Times New Roman"/>
          <w:sz w:val="28"/>
          <w:szCs w:val="28"/>
        </w:rPr>
        <w:t>ны успехов и неудач;</w:t>
      </w:r>
      <w:r w:rsidR="00524238" w:rsidRPr="00524238">
        <w:rPr>
          <w:rFonts w:ascii="Times New Roman" w:hAnsi="Times New Roman" w:cs="Times New Roman"/>
          <w:sz w:val="28"/>
          <w:szCs w:val="28"/>
        </w:rPr>
        <w:t xml:space="preserve"> корректировать собственные действия</w:t>
      </w:r>
      <w:r w:rsidR="00524238">
        <w:rPr>
          <w:rFonts w:ascii="Times New Roman" w:hAnsi="Times New Roman" w:cs="Times New Roman"/>
          <w:sz w:val="28"/>
          <w:szCs w:val="28"/>
        </w:rPr>
        <w:t>;</w:t>
      </w:r>
    </w:p>
    <w:p w:rsidR="002E50BA" w:rsidRDefault="002D290D" w:rsidP="00DC5AED">
      <w:pPr>
        <w:tabs>
          <w:tab w:val="left" w:pos="0"/>
        </w:tabs>
        <w:spacing w:after="0"/>
        <w:ind w:firstLine="709"/>
        <w:contextualSpacing/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 несовершеннолетних обучающихся) – удовлетворение образовательных потребностей ребёнка; его</w:t>
      </w:r>
      <w:r w:rsidR="00524238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532B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50BA">
        <w:rPr>
          <w:rFonts w:ascii="Times New Roman" w:hAnsi="Times New Roman" w:cs="Times New Roman"/>
          <w:sz w:val="28"/>
          <w:szCs w:val="28"/>
        </w:rPr>
        <w:t xml:space="preserve">к </w:t>
      </w:r>
      <w:r w:rsidR="00524238">
        <w:rPr>
          <w:rFonts w:ascii="Times New Roman" w:hAnsi="Times New Roman" w:cs="Times New Roman"/>
          <w:sz w:val="28"/>
          <w:szCs w:val="28"/>
        </w:rPr>
        <w:t>саморазвити</w:t>
      </w:r>
      <w:r w:rsidR="002E50BA">
        <w:rPr>
          <w:rFonts w:ascii="Times New Roman" w:hAnsi="Times New Roman" w:cs="Times New Roman"/>
          <w:sz w:val="28"/>
          <w:szCs w:val="28"/>
        </w:rPr>
        <w:t>ю</w:t>
      </w:r>
      <w:r w:rsidR="00524238">
        <w:rPr>
          <w:rFonts w:ascii="Times New Roman" w:hAnsi="Times New Roman" w:cs="Times New Roman"/>
          <w:sz w:val="28"/>
          <w:szCs w:val="28"/>
        </w:rPr>
        <w:t>, самовоспитани</w:t>
      </w:r>
      <w:r w:rsidR="002E50BA">
        <w:rPr>
          <w:rFonts w:ascii="Times New Roman" w:hAnsi="Times New Roman" w:cs="Times New Roman"/>
          <w:sz w:val="28"/>
          <w:szCs w:val="28"/>
        </w:rPr>
        <w:t>ю,</w:t>
      </w:r>
      <w:r w:rsidR="00524238">
        <w:rPr>
          <w:rFonts w:ascii="Times New Roman" w:hAnsi="Times New Roman" w:cs="Times New Roman"/>
          <w:sz w:val="28"/>
          <w:szCs w:val="28"/>
        </w:rPr>
        <w:t xml:space="preserve"> </w:t>
      </w:r>
      <w:r w:rsidR="002E50BA" w:rsidRPr="002E50BA">
        <w:rPr>
          <w:rFonts w:ascii="Times New Roman" w:eastAsia="Times New Roman" w:hAnsi="Times New Roman" w:cs="Times New Roman"/>
          <w:sz w:val="28"/>
          <w:szCs w:val="28"/>
        </w:rPr>
        <w:t>умений</w:t>
      </w:r>
      <w:r w:rsidR="002E50BA" w:rsidRPr="002E50BA">
        <w:rPr>
          <w:rFonts w:ascii="Times New Roman" w:hAnsi="Times New Roman" w:cs="Times New Roman"/>
          <w:sz w:val="28"/>
          <w:szCs w:val="28"/>
        </w:rPr>
        <w:t xml:space="preserve"> и навыков самостоятельного планирования образовательного и жизненного пути, разрешения проблемных ситуаций; формирования и реализации индивидуальной образовательной программы.</w:t>
      </w:r>
      <w:r w:rsidR="002E50BA">
        <w:rPr>
          <w:i/>
          <w:sz w:val="28"/>
          <w:szCs w:val="28"/>
        </w:rPr>
        <w:t xml:space="preserve"> </w:t>
      </w:r>
    </w:p>
    <w:p w:rsidR="00142DEB" w:rsidRDefault="002B267A" w:rsidP="00142DEB">
      <w:pPr>
        <w:shd w:val="clear" w:color="auto" w:fill="FFFFFF"/>
        <w:tabs>
          <w:tab w:val="left" w:pos="603"/>
        </w:tabs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2. – </w:t>
      </w:r>
      <w:r w:rsidR="00142DEB">
        <w:rPr>
          <w:rFonts w:ascii="Times New Roman" w:hAnsi="Times New Roman"/>
          <w:b/>
          <w:sz w:val="28"/>
          <w:szCs w:val="28"/>
        </w:rPr>
        <w:t>Критерии и показатели эффективности реализации проекта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603"/>
        <w:gridCol w:w="3359"/>
        <w:gridCol w:w="2977"/>
        <w:gridCol w:w="1842"/>
      </w:tblGrid>
      <w:tr w:rsidR="00142DEB" w:rsidRPr="00E92C71" w:rsidTr="00E92C7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 w:rsidP="002E50BA">
            <w:pPr>
              <w:tabs>
                <w:tab w:val="left" w:pos="603"/>
              </w:tabs>
              <w:ind w:right="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b/>
                <w:sz w:val="24"/>
                <w:szCs w:val="24"/>
              </w:rPr>
              <w:t xml:space="preserve">Методики изучения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b/>
                <w:sz w:val="24"/>
                <w:szCs w:val="24"/>
              </w:rPr>
              <w:t>Единицы измерения</w:t>
            </w:r>
          </w:p>
        </w:tc>
      </w:tr>
      <w:tr w:rsidR="00142DEB" w:rsidRPr="00E92C71" w:rsidTr="00E92C7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Мотивация учащихся к</w:t>
            </w:r>
            <w:r w:rsidR="006D15F4">
              <w:rPr>
                <w:rFonts w:ascii="Times New Roman" w:hAnsi="Times New Roman"/>
                <w:sz w:val="24"/>
                <w:szCs w:val="24"/>
              </w:rPr>
              <w:t xml:space="preserve"> проектной и </w:t>
            </w:r>
            <w:r w:rsidRPr="00E92C71">
              <w:rPr>
                <w:rFonts w:ascii="Times New Roman" w:hAnsi="Times New Roman"/>
                <w:sz w:val="24"/>
                <w:szCs w:val="24"/>
              </w:rPr>
              <w:t xml:space="preserve"> исследовательской деятельности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Инициативность и самостоятельность в поиске новой информации;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стремление к обсуждению вопросов познавательного характера</w:t>
            </w:r>
            <w:r w:rsidR="00532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знания, выходящие за пределы учебной программы;</w:t>
            </w:r>
          </w:p>
          <w:p w:rsidR="00142DEB" w:rsidRPr="00E92C71" w:rsidRDefault="0014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эмоциональное отношение к цели, процессу и результату познания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532BFD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>Лесенка побуждений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(А.И. </w:t>
            </w:r>
            <w:proofErr w:type="spellStart"/>
            <w:r w:rsidRPr="00E92C71">
              <w:rPr>
                <w:rFonts w:ascii="Times New Roman" w:hAnsi="Times New Roman"/>
                <w:sz w:val="24"/>
                <w:szCs w:val="24"/>
              </w:rPr>
              <w:t>Божович</w:t>
            </w:r>
            <w:proofErr w:type="spellEnd"/>
            <w:r w:rsidRPr="00E92C71">
              <w:rPr>
                <w:rFonts w:ascii="Times New Roman" w:hAnsi="Times New Roman"/>
                <w:sz w:val="24"/>
                <w:szCs w:val="24"/>
              </w:rPr>
              <w:t>, И.К. Маркова)</w:t>
            </w:r>
            <w:r w:rsidR="00532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EB" w:rsidRPr="00E92C71" w:rsidRDefault="006D1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Мотивация успеха и боязнь неудачи-МУН» 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(А.А. </w:t>
            </w:r>
            <w:proofErr w:type="spellStart"/>
            <w:r w:rsidRPr="00E92C71">
              <w:rPr>
                <w:rFonts w:ascii="Times New Roman" w:hAnsi="Times New Roman"/>
                <w:sz w:val="24"/>
                <w:szCs w:val="24"/>
              </w:rPr>
              <w:t>Реана</w:t>
            </w:r>
            <w:proofErr w:type="spellEnd"/>
            <w:r w:rsidRPr="00E92C71">
              <w:rPr>
                <w:rFonts w:ascii="Times New Roman" w:hAnsi="Times New Roman"/>
                <w:sz w:val="24"/>
                <w:szCs w:val="24"/>
              </w:rPr>
              <w:t>)</w:t>
            </w:r>
            <w:r w:rsidR="00532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модифицированный вариант анкеты школьной мотивации </w:t>
            </w:r>
            <w:proofErr w:type="spellStart"/>
            <w:r w:rsidRPr="00E92C71">
              <w:rPr>
                <w:rFonts w:ascii="Times New Roman" w:hAnsi="Times New Roman"/>
                <w:sz w:val="24"/>
                <w:szCs w:val="24"/>
              </w:rPr>
              <w:t>Н.Г.Лускановой</w:t>
            </w:r>
            <w:proofErr w:type="spellEnd"/>
            <w:r w:rsidRPr="00E92C71">
              <w:rPr>
                <w:rFonts w:ascii="Times New Roman" w:hAnsi="Times New Roman"/>
                <w:sz w:val="24"/>
                <w:szCs w:val="24"/>
              </w:rPr>
              <w:t>)</w:t>
            </w:r>
            <w:r w:rsidR="00532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методики «Лесенка уроков», «Выбор задания»</w:t>
            </w:r>
            <w:r w:rsidR="00532BF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2DEB" w:rsidRPr="00E92C71" w:rsidRDefault="00142D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Методика «Когнитивная ориентация»</w:t>
            </w:r>
            <w:r w:rsidR="0053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2C71">
              <w:rPr>
                <w:rFonts w:ascii="Times New Roman" w:hAnsi="Times New Roman"/>
                <w:sz w:val="24"/>
                <w:szCs w:val="24"/>
              </w:rPr>
              <w:t xml:space="preserve"> (локус контроля);</w:t>
            </w:r>
          </w:p>
          <w:p w:rsidR="00142DEB" w:rsidRPr="00E92C71" w:rsidRDefault="00532B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2DEB" w:rsidRPr="00E92C71" w:rsidRDefault="00142DEB" w:rsidP="00532BF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беседы с </w:t>
            </w:r>
            <w:r w:rsidR="00532BFD">
              <w:rPr>
                <w:rFonts w:ascii="Times New Roman" w:hAnsi="Times New Roman"/>
                <w:sz w:val="24"/>
                <w:szCs w:val="24"/>
              </w:rPr>
              <w:t xml:space="preserve">педагогами и </w:t>
            </w:r>
            <w:proofErr w:type="spellStart"/>
            <w:r w:rsidR="00532BFD">
              <w:rPr>
                <w:rFonts w:ascii="Times New Roman" w:hAnsi="Times New Roman"/>
                <w:sz w:val="24"/>
                <w:szCs w:val="24"/>
              </w:rPr>
              <w:t>тьюторантами</w:t>
            </w:r>
            <w:proofErr w:type="spellEnd"/>
            <w:r w:rsidRPr="00E92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Положительная динамика в %</w:t>
            </w:r>
          </w:p>
        </w:tc>
      </w:tr>
      <w:tr w:rsidR="00142DEB" w:rsidRPr="00E92C71" w:rsidTr="00E92C7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Культура </w:t>
            </w:r>
            <w:r w:rsidR="006D15F4">
              <w:rPr>
                <w:rFonts w:ascii="Times New Roman" w:hAnsi="Times New Roman"/>
                <w:sz w:val="24"/>
                <w:szCs w:val="24"/>
              </w:rPr>
              <w:t xml:space="preserve">проектной и </w:t>
            </w:r>
            <w:r w:rsidRPr="00E92C71">
              <w:rPr>
                <w:rFonts w:ascii="Times New Roman" w:hAnsi="Times New Roman"/>
                <w:sz w:val="24"/>
                <w:szCs w:val="24"/>
              </w:rPr>
              <w:t>исследовательской деятельности учащихся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Способность к анализу, рефлексии, обобщению; </w:t>
            </w:r>
          </w:p>
          <w:p w:rsidR="00142DEB" w:rsidRPr="00E92C71" w:rsidRDefault="00142DEB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способность к </w:t>
            </w:r>
            <w:r w:rsidR="006D15F4">
              <w:rPr>
                <w:rFonts w:ascii="Times New Roman" w:hAnsi="Times New Roman"/>
                <w:sz w:val="24"/>
                <w:szCs w:val="24"/>
              </w:rPr>
              <w:t xml:space="preserve">проектной и </w:t>
            </w:r>
            <w:r w:rsidRPr="00E92C71">
              <w:rPr>
                <w:rFonts w:ascii="Times New Roman" w:hAnsi="Times New Roman"/>
                <w:sz w:val="24"/>
                <w:szCs w:val="24"/>
              </w:rPr>
              <w:t>научно-исследовательской деятельности (выявление проблемы, выработка и постановка гипотез, анализ информации; планирование исследования, выбор методов и форм; проведение эксперимента, обработка результатов: сбор, классификация, сравнение, установление взаимосвязей, анализ, обобщение, рефлексия собственных действий, внесение корректив);</w:t>
            </w:r>
          </w:p>
          <w:p w:rsidR="00142DEB" w:rsidRPr="00E92C71" w:rsidRDefault="00142DEB">
            <w:pPr>
              <w:tabs>
                <w:tab w:val="left" w:pos="0"/>
              </w:tabs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к генерированию новых идей.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0BA" w:rsidRPr="00E92C71" w:rsidRDefault="002E50BA" w:rsidP="002E50B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дифференцирования типа  мышления             (Р. </w:t>
            </w:r>
            <w:proofErr w:type="spellStart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Атаханов</w:t>
            </w:r>
            <w:proofErr w:type="spellEnd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E92C71"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E50BA" w:rsidRPr="00E92C71" w:rsidRDefault="00E92C71" w:rsidP="002E5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м</w:t>
            </w:r>
            <w:r w:rsidR="002E50BA" w:rsidRPr="00E92C71">
              <w:rPr>
                <w:rFonts w:ascii="Times New Roman" w:hAnsi="Times New Roman"/>
                <w:sz w:val="24"/>
                <w:szCs w:val="24"/>
              </w:rPr>
              <w:t>етодика «Когнитивная ориентация»</w:t>
            </w:r>
            <w:r w:rsidR="00532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0BA" w:rsidRPr="00E92C71">
              <w:rPr>
                <w:rFonts w:ascii="Times New Roman" w:hAnsi="Times New Roman"/>
                <w:sz w:val="24"/>
                <w:szCs w:val="24"/>
              </w:rPr>
              <w:t>(локус контроля);</w:t>
            </w:r>
          </w:p>
          <w:p w:rsidR="00E92C71" w:rsidRPr="00E92C71" w:rsidRDefault="00E92C71" w:rsidP="00E92C7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методика </w:t>
            </w:r>
            <w:proofErr w:type="spellStart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Дембо</w:t>
            </w:r>
            <w:proofErr w:type="spellEnd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-Рубинштейна в модификации </w:t>
            </w:r>
            <w:proofErr w:type="spellStart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А.М.Прихожан</w:t>
            </w:r>
            <w:proofErr w:type="spellEnd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2C71" w:rsidRPr="00E92C71" w:rsidRDefault="00E92C71" w:rsidP="00E92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краткий тест </w:t>
            </w:r>
            <w:proofErr w:type="spellStart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Торренса</w:t>
            </w:r>
            <w:proofErr w:type="spellEnd"/>
            <w:r w:rsidRPr="00E9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92C71" w:rsidRPr="00E92C71" w:rsidRDefault="00E92C71" w:rsidP="00E92C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анкетирование, </w:t>
            </w:r>
          </w:p>
          <w:p w:rsidR="00E92C71" w:rsidRPr="00E92C71" w:rsidRDefault="00E92C71" w:rsidP="00E92C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бесе</w:t>
            </w:r>
            <w:r w:rsidR="00532BFD">
              <w:rPr>
                <w:rFonts w:ascii="Times New Roman" w:hAnsi="Times New Roman"/>
                <w:sz w:val="24"/>
                <w:szCs w:val="24"/>
              </w:rPr>
              <w:t xml:space="preserve">ды с </w:t>
            </w:r>
            <w:proofErr w:type="spellStart"/>
            <w:r w:rsidR="00532BFD">
              <w:rPr>
                <w:rFonts w:ascii="Times New Roman" w:hAnsi="Times New Roman"/>
                <w:sz w:val="24"/>
                <w:szCs w:val="24"/>
              </w:rPr>
              <w:t>тьюторами</w:t>
            </w:r>
            <w:proofErr w:type="spellEnd"/>
            <w:r w:rsidR="00532BF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532BFD">
              <w:rPr>
                <w:rFonts w:ascii="Times New Roman" w:hAnsi="Times New Roman"/>
                <w:sz w:val="24"/>
                <w:szCs w:val="24"/>
              </w:rPr>
              <w:t>тьюторантом</w:t>
            </w:r>
            <w:proofErr w:type="spellEnd"/>
          </w:p>
          <w:p w:rsidR="00142DEB" w:rsidRPr="00E92C71" w:rsidRDefault="00142DEB" w:rsidP="00E92C71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B" w:rsidRPr="00E92C71" w:rsidRDefault="002E50BA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Положительная динамика успеваемости в %</w:t>
            </w:r>
          </w:p>
        </w:tc>
      </w:tr>
      <w:tr w:rsidR="00E92C71" w:rsidRPr="00E92C71" w:rsidTr="00E92C71">
        <w:tc>
          <w:tcPr>
            <w:tcW w:w="1603" w:type="dxa"/>
            <w:hideMark/>
          </w:tcPr>
          <w:p w:rsidR="00E92C71" w:rsidRPr="00E92C71" w:rsidRDefault="00E92C71" w:rsidP="00D21393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Учебные достижения учащихся по учебным предметам </w:t>
            </w:r>
          </w:p>
        </w:tc>
        <w:tc>
          <w:tcPr>
            <w:tcW w:w="3359" w:type="dxa"/>
            <w:hideMark/>
          </w:tcPr>
          <w:p w:rsidR="00E92C71" w:rsidRPr="00E92C71" w:rsidRDefault="00E92C71" w:rsidP="00D21393">
            <w:pPr>
              <w:tabs>
                <w:tab w:val="left" w:pos="603"/>
              </w:tabs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proofErr w:type="spellStart"/>
            <w:r w:rsidRPr="00E92C71">
              <w:rPr>
                <w:rFonts w:ascii="Times New Roman" w:hAnsi="Times New Roman"/>
                <w:sz w:val="24"/>
                <w:szCs w:val="24"/>
              </w:rPr>
              <w:t>обученности</w:t>
            </w:r>
            <w:proofErr w:type="spellEnd"/>
            <w:r w:rsidRPr="00E92C71">
              <w:rPr>
                <w:rFonts w:ascii="Times New Roman" w:hAnsi="Times New Roman"/>
                <w:sz w:val="24"/>
                <w:szCs w:val="24"/>
              </w:rPr>
              <w:t xml:space="preserve"> учащихся  по учебным предметам</w:t>
            </w:r>
          </w:p>
        </w:tc>
        <w:tc>
          <w:tcPr>
            <w:tcW w:w="2977" w:type="dxa"/>
            <w:hideMark/>
          </w:tcPr>
          <w:p w:rsidR="00E92C71" w:rsidRPr="00E92C71" w:rsidRDefault="00E92C71" w:rsidP="00D21393">
            <w:pPr>
              <w:ind w:left="-8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Результаты обучения  (академические достижения учащихся) контрольные срезы знаний</w:t>
            </w:r>
          </w:p>
        </w:tc>
        <w:tc>
          <w:tcPr>
            <w:tcW w:w="1842" w:type="dxa"/>
            <w:hideMark/>
          </w:tcPr>
          <w:p w:rsidR="00E92C71" w:rsidRPr="00E92C71" w:rsidRDefault="00E92C71" w:rsidP="00D21393">
            <w:pPr>
              <w:ind w:left="-8"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Положительная динамика успеваемости в %</w:t>
            </w:r>
          </w:p>
        </w:tc>
      </w:tr>
      <w:tr w:rsidR="00142DEB" w:rsidRPr="00532BFD" w:rsidTr="00E92C7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 w:rsidRPr="00E92C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B" w:rsidRPr="00E92C71" w:rsidRDefault="006D15F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Уровень компетентности педагогов в области технологии </w:t>
            </w:r>
            <w:proofErr w:type="spellStart"/>
            <w:r w:rsidR="00142DEB" w:rsidRPr="00E92C71">
              <w:rPr>
                <w:rFonts w:ascii="Times New Roman" w:hAnsi="Times New Roman"/>
                <w:sz w:val="24"/>
                <w:szCs w:val="24"/>
              </w:rPr>
              <w:t>тьюторского</w:t>
            </w:r>
            <w:proofErr w:type="spellEnd"/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 сопровождения</w:t>
            </w:r>
          </w:p>
          <w:p w:rsidR="00142DEB" w:rsidRPr="00E92C71" w:rsidRDefault="006D1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Уровень владения культурой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проектной и 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исследовательской деятельности </w:t>
            </w:r>
          </w:p>
          <w:p w:rsidR="00142DEB" w:rsidRPr="00E92C71" w:rsidRDefault="006D15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142DEB" w:rsidRPr="00E92C71">
              <w:rPr>
                <w:rFonts w:ascii="Times New Roman" w:hAnsi="Times New Roman"/>
                <w:sz w:val="24"/>
                <w:szCs w:val="24"/>
              </w:rPr>
              <w:t xml:space="preserve">Умение разрабатывать индивидуальные образовательные программы </w:t>
            </w:r>
          </w:p>
          <w:p w:rsidR="00142DEB" w:rsidRPr="00E92C71" w:rsidRDefault="00142DE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B" w:rsidRPr="00E92C71" w:rsidRDefault="00142D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142DEB" w:rsidRPr="00E92C71" w:rsidRDefault="00142DEB">
            <w:pPr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  <w:p w:rsidR="00142DEB" w:rsidRPr="00E92C71" w:rsidRDefault="00142DEB">
            <w:pPr>
              <w:rPr>
                <w:rFonts w:ascii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  <w:p w:rsidR="00142DEB" w:rsidRPr="00E92C71" w:rsidRDefault="00142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DEB" w:rsidRPr="00532BFD" w:rsidRDefault="00142D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BFD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 %;</w:t>
            </w:r>
          </w:p>
          <w:p w:rsidR="00142DEB" w:rsidRPr="00532BFD" w:rsidRDefault="00142D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BF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публикаций, выступлений и др.; </w:t>
            </w:r>
          </w:p>
          <w:p w:rsidR="00142DEB" w:rsidRPr="00532BFD" w:rsidRDefault="00142DEB" w:rsidP="00E92C7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2BFD">
              <w:rPr>
                <w:rFonts w:ascii="Times New Roman" w:hAnsi="Times New Roman" w:cs="Times New Roman"/>
                <w:sz w:val="24"/>
                <w:szCs w:val="24"/>
              </w:rPr>
              <w:t>количество проектных и исследовательских работ</w:t>
            </w:r>
          </w:p>
        </w:tc>
      </w:tr>
      <w:tr w:rsidR="00142DEB" w:rsidRPr="00E92C71" w:rsidTr="00E92C71"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tabs>
                <w:tab w:val="left" w:pos="603"/>
              </w:tabs>
              <w:ind w:right="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Удовлетворение образовательных запросов учащихся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1. Удовлетворенность учащихся процессом и результатами обучения.</w:t>
            </w:r>
          </w:p>
          <w:p w:rsidR="00142DEB" w:rsidRPr="00E92C71" w:rsidRDefault="00142DEB">
            <w:pPr>
              <w:tabs>
                <w:tab w:val="left" w:pos="603"/>
              </w:tabs>
              <w:ind w:right="2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2. Отношение педагогов, администрации, родителей учащихся к нововведению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>Анкета, опрос, внутренняя и внешняя экспертиза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DEB" w:rsidRPr="00E92C71" w:rsidRDefault="0014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2C71">
              <w:rPr>
                <w:rFonts w:ascii="Times New Roman" w:hAnsi="Times New Roman"/>
                <w:sz w:val="24"/>
                <w:szCs w:val="24"/>
              </w:rPr>
              <w:t xml:space="preserve">Положительная или стабильная  динамика </w:t>
            </w:r>
          </w:p>
        </w:tc>
      </w:tr>
    </w:tbl>
    <w:p w:rsidR="002B267A" w:rsidRDefault="002B267A" w:rsidP="00E007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78D" w:rsidRPr="00E0078D" w:rsidRDefault="00E0078D" w:rsidP="00DC5AED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07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Ожидаемые</w:t>
      </w:r>
      <w:r w:rsidRPr="00E0078D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</w:t>
      </w:r>
    </w:p>
    <w:p w:rsidR="00E0078D" w:rsidRPr="002E50BA" w:rsidRDefault="002E50BA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2E50BA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E0078D" w:rsidRPr="002E50BA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</w:t>
      </w:r>
      <w:r w:rsidRPr="002E50B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37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50BA">
        <w:rPr>
          <w:rFonts w:ascii="Times New Roman" w:eastAsia="Times New Roman" w:hAnsi="Times New Roman" w:cs="Times New Roman"/>
          <w:sz w:val="28"/>
          <w:szCs w:val="28"/>
        </w:rPr>
        <w:t>-</w:t>
      </w:r>
      <w:r w:rsidR="00E0078D" w:rsidRPr="002E50BA">
        <w:rPr>
          <w:rFonts w:ascii="Times New Roman" w:eastAsia="Times New Roman" w:hAnsi="Times New Roman" w:cs="Times New Roman"/>
          <w:sz w:val="28"/>
          <w:szCs w:val="28"/>
        </w:rPr>
        <w:t xml:space="preserve"> управленчески</w:t>
      </w:r>
      <w:r w:rsidR="00532BFD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0078D" w:rsidRPr="002E50BA">
        <w:rPr>
          <w:rFonts w:ascii="Times New Roman" w:eastAsia="Times New Roman" w:hAnsi="Times New Roman" w:cs="Times New Roman"/>
          <w:sz w:val="28"/>
          <w:szCs w:val="28"/>
        </w:rPr>
        <w:t xml:space="preserve"> механизм</w:t>
      </w:r>
      <w:r w:rsidR="00532BFD">
        <w:rPr>
          <w:rFonts w:ascii="Times New Roman" w:eastAsia="Times New Roman" w:hAnsi="Times New Roman" w:cs="Times New Roman"/>
          <w:sz w:val="28"/>
          <w:szCs w:val="28"/>
        </w:rPr>
        <w:t xml:space="preserve">ов </w:t>
      </w:r>
      <w:r w:rsidR="00E0078D" w:rsidRPr="002E50BA">
        <w:rPr>
          <w:rFonts w:ascii="Times New Roman" w:eastAsia="Times New Roman" w:hAnsi="Times New Roman" w:cs="Times New Roman"/>
          <w:sz w:val="28"/>
          <w:szCs w:val="28"/>
        </w:rPr>
        <w:t xml:space="preserve">внедрения модели </w:t>
      </w:r>
      <w:proofErr w:type="spellStart"/>
      <w:r w:rsidR="00E0078D" w:rsidRPr="002E50BA"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 w:rsidR="00E0078D" w:rsidRPr="002E50BA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 проектной и исследовательской деятельности учащихся в открытом образовательном пространстве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30E2" w:rsidRDefault="00C930E2" w:rsidP="00DC5AED">
      <w:pPr>
        <w:tabs>
          <w:tab w:val="left" w:pos="0"/>
          <w:tab w:val="left" w:pos="993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клуба и обеспечение психолого-педагогических и материально-технических условий для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6D15F4">
        <w:rPr>
          <w:rFonts w:ascii="Times New Roman" w:eastAsia="Times New Roman" w:hAnsi="Times New Roman" w:cs="Times New Roman"/>
          <w:sz w:val="28"/>
          <w:szCs w:val="28"/>
        </w:rPr>
        <w:t xml:space="preserve"> проектной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исследовательской деятельности учащихся.</w:t>
      </w:r>
    </w:p>
    <w:p w:rsidR="00C930E2" w:rsidRDefault="00C930E2" w:rsidP="00DC5AED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15F4">
        <w:rPr>
          <w:rFonts w:ascii="Times New Roman" w:eastAsia="Times New Roman" w:hAnsi="Times New Roman" w:cs="Times New Roman"/>
          <w:sz w:val="28"/>
          <w:szCs w:val="28"/>
        </w:rPr>
        <w:t xml:space="preserve">проектных и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 xml:space="preserve">исследовательской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 учащихся и обеспеч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тьюторско</w:t>
      </w:r>
      <w:r w:rsidR="00532BFD">
        <w:rPr>
          <w:rFonts w:ascii="Times New Roman" w:eastAsia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</w:t>
      </w:r>
      <w:r w:rsidR="00532BFD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реализации.</w:t>
      </w:r>
    </w:p>
    <w:p w:rsidR="00C930E2" w:rsidRDefault="00C930E2" w:rsidP="00DC5AED">
      <w:pPr>
        <w:tabs>
          <w:tab w:val="left" w:pos="0"/>
          <w:tab w:val="num" w:pos="72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Повы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педагогов посредством организации постоянно действующего семинара, исследовательской деятельности в рамках инновационного проекта, самообразования и других форм непрерывного профессионального образования. </w:t>
      </w:r>
    </w:p>
    <w:p w:rsidR="00C930E2" w:rsidRDefault="00C930E2" w:rsidP="00DC5AED">
      <w:pPr>
        <w:tabs>
          <w:tab w:val="left" w:pos="0"/>
          <w:tab w:val="num" w:pos="72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ормировани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обобщение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распространени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01E">
        <w:rPr>
          <w:rFonts w:ascii="Times New Roman" w:eastAsia="Times New Roman" w:hAnsi="Times New Roman" w:cs="Times New Roman"/>
          <w:sz w:val="28"/>
          <w:szCs w:val="28"/>
        </w:rPr>
        <w:t xml:space="preserve">эффективного </w:t>
      </w:r>
      <w:r>
        <w:rPr>
          <w:rFonts w:ascii="Times New Roman" w:eastAsia="Times New Roman" w:hAnsi="Times New Roman" w:cs="Times New Roman"/>
          <w:sz w:val="28"/>
          <w:szCs w:val="28"/>
        </w:rPr>
        <w:t>инновационного опыта в массовую педагогическую практику.</w:t>
      </w:r>
    </w:p>
    <w:p w:rsidR="00DC5AED" w:rsidRPr="006D15F4" w:rsidRDefault="0098401E" w:rsidP="006D15F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01E">
        <w:rPr>
          <w:rFonts w:ascii="Times New Roman" w:hAnsi="Times New Roman" w:cs="Times New Roman"/>
          <w:sz w:val="28"/>
          <w:szCs w:val="28"/>
        </w:rPr>
        <w:t xml:space="preserve">В результате внедрения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</w:t>
      </w:r>
      <w:r w:rsidR="006D15F4">
        <w:rPr>
          <w:rFonts w:ascii="Times New Roman" w:hAnsi="Times New Roman" w:cs="Times New Roman"/>
          <w:sz w:val="28"/>
          <w:szCs w:val="28"/>
        </w:rPr>
        <w:t xml:space="preserve">проектной и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исследовательской деятельности учащихся посредством взаимодействия учреждений общего среднего и высшего образования </w:t>
      </w:r>
      <w:r w:rsidRPr="0098401E">
        <w:rPr>
          <w:rFonts w:ascii="Times New Roman" w:hAnsi="Times New Roman" w:cs="Times New Roman"/>
          <w:sz w:val="28"/>
          <w:szCs w:val="28"/>
        </w:rPr>
        <w:t xml:space="preserve">ожидается </w:t>
      </w:r>
      <w:r w:rsidRPr="0098401E">
        <w:rPr>
          <w:rFonts w:ascii="Times New Roman" w:hAnsi="Times New Roman" w:cs="Times New Roman"/>
          <w:spacing w:val="-4"/>
          <w:sz w:val="28"/>
          <w:szCs w:val="28"/>
        </w:rPr>
        <w:t xml:space="preserve">повышение </w:t>
      </w:r>
      <w:r w:rsidRPr="0098401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уровня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культуры </w:t>
      </w:r>
      <w:r w:rsidR="006D15F4">
        <w:rPr>
          <w:rFonts w:ascii="Times New Roman" w:hAnsi="Times New Roman" w:cs="Times New Roman"/>
          <w:spacing w:val="-4"/>
          <w:sz w:val="28"/>
          <w:szCs w:val="28"/>
        </w:rPr>
        <w:t xml:space="preserve">проектной и </w:t>
      </w:r>
      <w:r>
        <w:rPr>
          <w:rFonts w:ascii="Times New Roman" w:hAnsi="Times New Roman" w:cs="Times New Roman"/>
          <w:spacing w:val="-4"/>
          <w:sz w:val="28"/>
          <w:szCs w:val="28"/>
        </w:rPr>
        <w:t>исследовательской деятельности не только учащихся, но и всех субъектов образовательного процесса</w:t>
      </w:r>
      <w:r w:rsidRPr="0098401E">
        <w:rPr>
          <w:rFonts w:ascii="Times New Roman" w:hAnsi="Times New Roman" w:cs="Times New Roman"/>
          <w:sz w:val="28"/>
          <w:szCs w:val="28"/>
        </w:rPr>
        <w:t>.</w:t>
      </w:r>
    </w:p>
    <w:p w:rsidR="00DF6F4D" w:rsidRDefault="00DF6F4D" w:rsidP="00DC5AE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831">
        <w:rPr>
          <w:rFonts w:ascii="Times New Roman" w:hAnsi="Times New Roman" w:cs="Times New Roman"/>
          <w:b/>
          <w:sz w:val="28"/>
          <w:szCs w:val="28"/>
        </w:rPr>
        <w:t>Кадровое и материально-техническое обеспечение проекта:</w:t>
      </w:r>
    </w:p>
    <w:p w:rsidR="00186831" w:rsidRPr="00186831" w:rsidRDefault="00DD2CB9" w:rsidP="00DC5AED">
      <w:pPr>
        <w:spacing w:after="0"/>
        <w:ind w:firstLine="708"/>
        <w:jc w:val="both"/>
        <w:rPr>
          <w:rFonts w:ascii="Times New Roman" w:hAnsi="Times New Roman" w:cs="Times New Roman"/>
          <w:color w:val="3333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="006D15F4">
        <w:rPr>
          <w:rFonts w:ascii="Times New Roman" w:hAnsi="Times New Roman" w:cs="Times New Roman"/>
          <w:sz w:val="28"/>
          <w:szCs w:val="28"/>
        </w:rPr>
        <w:t xml:space="preserve">тьюторы, психолог, </w:t>
      </w:r>
      <w:r>
        <w:rPr>
          <w:rFonts w:ascii="Times New Roman" w:hAnsi="Times New Roman" w:cs="Times New Roman"/>
          <w:sz w:val="28"/>
          <w:szCs w:val="28"/>
        </w:rPr>
        <w:t>учител</w:t>
      </w:r>
      <w:r w:rsidR="006D15F4">
        <w:rPr>
          <w:rFonts w:ascii="Times New Roman" w:hAnsi="Times New Roman" w:cs="Times New Roman"/>
          <w:sz w:val="28"/>
          <w:szCs w:val="28"/>
        </w:rPr>
        <w:t>я.</w:t>
      </w:r>
    </w:p>
    <w:p w:rsidR="00DF6F4D" w:rsidRDefault="00DF6F4D" w:rsidP="00DC5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B0B8C">
        <w:rPr>
          <w:rFonts w:ascii="Times New Roman" w:hAnsi="Times New Roman" w:cs="Times New Roman"/>
          <w:b/>
          <w:sz w:val="28"/>
          <w:szCs w:val="28"/>
        </w:rPr>
        <w:t>Материально-техническая база:</w:t>
      </w:r>
    </w:p>
    <w:p w:rsidR="001B0B8C" w:rsidRDefault="001B0B8C" w:rsidP="00DC5AED">
      <w:pPr>
        <w:pStyle w:val="Style5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Электронные с</w:t>
      </w:r>
      <w:r w:rsidRPr="008F2F9A">
        <w:rPr>
          <w:rStyle w:val="FontStyle12"/>
          <w:sz w:val="28"/>
          <w:szCs w:val="28"/>
        </w:rPr>
        <w:t>редства обучения, учебное оборудование;</w:t>
      </w:r>
    </w:p>
    <w:p w:rsidR="001B0B8C" w:rsidRDefault="001B0B8C" w:rsidP="00DC5AED">
      <w:pPr>
        <w:pStyle w:val="Style5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Style w:val="FontStyle12"/>
          <w:sz w:val="28"/>
          <w:szCs w:val="28"/>
        </w:rPr>
      </w:pPr>
      <w:r w:rsidRPr="008F2F9A">
        <w:rPr>
          <w:rStyle w:val="FontStyle12"/>
          <w:sz w:val="28"/>
          <w:szCs w:val="28"/>
        </w:rPr>
        <w:t>Учебная и методическая литература;</w:t>
      </w:r>
    </w:p>
    <w:p w:rsidR="001B0B8C" w:rsidRDefault="00B228CE" w:rsidP="00DC5AED">
      <w:pPr>
        <w:pStyle w:val="Style5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Компьютерный класс</w:t>
      </w:r>
      <w:r w:rsidR="001B0B8C" w:rsidRPr="008F2F9A">
        <w:rPr>
          <w:rStyle w:val="FontStyle12"/>
          <w:sz w:val="28"/>
          <w:szCs w:val="28"/>
        </w:rPr>
        <w:t>;</w:t>
      </w:r>
    </w:p>
    <w:p w:rsidR="001B0B8C" w:rsidRDefault="001B0B8C" w:rsidP="00DC5AED">
      <w:pPr>
        <w:pStyle w:val="Style5"/>
        <w:widowControl/>
        <w:numPr>
          <w:ilvl w:val="0"/>
          <w:numId w:val="43"/>
        </w:numPr>
        <w:tabs>
          <w:tab w:val="left" w:pos="284"/>
        </w:tabs>
        <w:spacing w:line="276" w:lineRule="auto"/>
        <w:ind w:left="0" w:firstLine="0"/>
        <w:jc w:val="both"/>
        <w:rPr>
          <w:rStyle w:val="FontStyle12"/>
          <w:sz w:val="28"/>
          <w:szCs w:val="28"/>
        </w:rPr>
      </w:pPr>
      <w:proofErr w:type="spellStart"/>
      <w:r>
        <w:rPr>
          <w:rStyle w:val="FontStyle12"/>
          <w:sz w:val="28"/>
          <w:szCs w:val="28"/>
        </w:rPr>
        <w:t>Медиа</w:t>
      </w:r>
      <w:r w:rsidR="009B66E4">
        <w:rPr>
          <w:rStyle w:val="FontStyle12"/>
          <w:sz w:val="28"/>
          <w:szCs w:val="28"/>
        </w:rPr>
        <w:t>центр</w:t>
      </w:r>
      <w:proofErr w:type="spellEnd"/>
      <w:r>
        <w:rPr>
          <w:rStyle w:val="FontStyle12"/>
          <w:sz w:val="28"/>
          <w:szCs w:val="28"/>
        </w:rPr>
        <w:t>;</w:t>
      </w:r>
    </w:p>
    <w:p w:rsidR="001B0B8C" w:rsidRPr="001B0B8C" w:rsidRDefault="001B0B8C" w:rsidP="00DC5AED">
      <w:pPr>
        <w:tabs>
          <w:tab w:val="left" w:pos="28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-  </w:t>
      </w:r>
      <w:r w:rsidRPr="008F2F9A">
        <w:rPr>
          <w:rStyle w:val="FontStyle12"/>
          <w:sz w:val="28"/>
          <w:szCs w:val="28"/>
        </w:rPr>
        <w:t>Оргтехника</w:t>
      </w:r>
      <w:r>
        <w:rPr>
          <w:rStyle w:val="FontStyle12"/>
          <w:sz w:val="28"/>
          <w:szCs w:val="28"/>
        </w:rPr>
        <w:t>.</w:t>
      </w:r>
    </w:p>
    <w:p w:rsidR="001B0B8C" w:rsidRDefault="001B0B8C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28CE" w:rsidRPr="005F217C" w:rsidRDefault="00B228CE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B8C" w:rsidRDefault="001B0B8C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6F4D" w:rsidRPr="001B0B8C" w:rsidRDefault="00DF6F4D" w:rsidP="00DC5AED">
      <w:pPr>
        <w:pStyle w:val="11"/>
        <w:spacing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B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217C" w:rsidRDefault="005F217C" w:rsidP="00DC5AED">
      <w:pPr>
        <w:pStyle w:val="11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7C" w:rsidRDefault="005F217C" w:rsidP="00DC5AED">
      <w:pPr>
        <w:pStyle w:val="11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7C" w:rsidRDefault="005F217C" w:rsidP="00DC5AED">
      <w:pPr>
        <w:pStyle w:val="11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217C" w:rsidRDefault="005F217C" w:rsidP="00DC5AED">
      <w:pPr>
        <w:pStyle w:val="11"/>
        <w:spacing w:after="12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7EF" w:rsidRDefault="004C77EF" w:rsidP="006362C2">
      <w:pPr>
        <w:pStyle w:val="11"/>
        <w:spacing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413">
        <w:rPr>
          <w:rFonts w:ascii="Times New Roman" w:hAnsi="Times New Roman" w:cs="Times New Roman"/>
          <w:b/>
          <w:sz w:val="28"/>
          <w:szCs w:val="28"/>
        </w:rPr>
        <w:lastRenderedPageBreak/>
        <w:t>Рекомендуемая литература</w:t>
      </w:r>
    </w:p>
    <w:p w:rsidR="00B228CE" w:rsidRDefault="00B228CE" w:rsidP="006362C2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Ковалева, Т.М. Профессия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>» / Т.М. Ковалева [и др.]. – М.-Тверь: «СФК-офис». – 246 с.</w:t>
      </w:r>
    </w:p>
    <w:p w:rsidR="00B228CE" w:rsidRDefault="00B228CE" w:rsidP="006362C2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Беспалова, Г.М.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сопровождение выбора профиля обучения / Г.М. Беспалова // Первое сентября [Электронный ресурс]. – 2003–2017. </w:t>
      </w:r>
    </w:p>
    <w:p w:rsidR="00B228CE" w:rsidRDefault="00B228CE" w:rsidP="006362C2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Ковалева, Т.М. О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современном образовательном учреждении / Т.М. Ковалева //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 в образовательном учреждении: содержание, нормирование и стандартизация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материалы Всероссийского научно-методического семинара.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АПКиППРО</w:t>
      </w:r>
      <w:proofErr w:type="spellEnd"/>
      <w:r>
        <w:rPr>
          <w:rFonts w:ascii="Times New Roman" w:hAnsi="Times New Roman" w:cs="Times New Roman"/>
          <w:sz w:val="28"/>
          <w:szCs w:val="28"/>
        </w:rPr>
        <w:t>, 2009.</w:t>
      </w:r>
    </w:p>
    <w:p w:rsidR="00B228CE" w:rsidRDefault="00B228CE" w:rsidP="006362C2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Ковалева Т. М. Организация профильного обучения в старшей школе: основы </w:t>
      </w:r>
      <w:proofErr w:type="spellStart"/>
      <w:r>
        <w:rPr>
          <w:rFonts w:ascii="Times New Roman" w:hAnsi="Times New Roman"/>
          <w:sz w:val="28"/>
          <w:szCs w:val="28"/>
        </w:rPr>
        <w:t>тьюторского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сопровождения / Ковалева Т. М. // Завуч. – 2006. – N 8. - С.111-121</w:t>
      </w:r>
    </w:p>
    <w:p w:rsidR="00B228CE" w:rsidRDefault="00B228CE" w:rsidP="006362C2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Коршунова, Т. Образовательное путешествие как модель концентрированного обучения Управление школой. / Т. Коршунова. – Первое сентября [Электронный ресурс]. – 2009. № 10. </w:t>
      </w:r>
    </w:p>
    <w:p w:rsidR="00B228CE" w:rsidRDefault="00B228CE" w:rsidP="006362C2">
      <w:pPr>
        <w:pStyle w:val="a6"/>
        <w:numPr>
          <w:ilvl w:val="0"/>
          <w:numId w:val="3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Щедровицкий, П.Г. Об исследовательской программе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П.Г. Щедровицкий // Школа и открытое образование: сборник научных трудов по материалам Всероссийской научно-практической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конференции. – Москва-Томск, 1999.</w:t>
      </w:r>
    </w:p>
    <w:p w:rsidR="00B228CE" w:rsidRPr="00E80413" w:rsidRDefault="00B228CE" w:rsidP="004C77EF">
      <w:pPr>
        <w:pStyle w:val="11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5DE2" w:rsidRPr="004C77EF" w:rsidRDefault="00D85DE2" w:rsidP="004C77EF">
      <w:pPr>
        <w:tabs>
          <w:tab w:val="left" w:pos="567"/>
          <w:tab w:val="left" w:pos="851"/>
          <w:tab w:val="left" w:pos="993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sectPr w:rsidR="00D85DE2" w:rsidRPr="004C77EF" w:rsidSect="00E0078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401" w:rsidRDefault="003C7401" w:rsidP="008D5E7C">
      <w:pPr>
        <w:spacing w:after="0" w:line="240" w:lineRule="auto"/>
      </w:pPr>
      <w:r>
        <w:separator/>
      </w:r>
    </w:p>
  </w:endnote>
  <w:endnote w:type="continuationSeparator" w:id="0">
    <w:p w:rsidR="003C7401" w:rsidRDefault="003C7401" w:rsidP="008D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9968584"/>
      <w:docPartObj>
        <w:docPartGallery w:val="Page Numbers (Bottom of Page)"/>
        <w:docPartUnique/>
      </w:docPartObj>
    </w:sdtPr>
    <w:sdtEndPr/>
    <w:sdtContent>
      <w:p w:rsidR="00DD2CB9" w:rsidRDefault="00DD2CB9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32E2">
          <w:rPr>
            <w:noProof/>
          </w:rPr>
          <w:t>22</w:t>
        </w:r>
        <w:r>
          <w:fldChar w:fldCharType="end"/>
        </w:r>
      </w:p>
    </w:sdtContent>
  </w:sdt>
  <w:p w:rsidR="00DD2CB9" w:rsidRDefault="00DD2CB9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401" w:rsidRDefault="003C7401" w:rsidP="008D5E7C">
      <w:pPr>
        <w:spacing w:after="0" w:line="240" w:lineRule="auto"/>
      </w:pPr>
      <w:r>
        <w:separator/>
      </w:r>
    </w:p>
  </w:footnote>
  <w:footnote w:type="continuationSeparator" w:id="0">
    <w:p w:rsidR="003C7401" w:rsidRDefault="003C7401" w:rsidP="008D5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4519E"/>
    <w:multiLevelType w:val="hybridMultilevel"/>
    <w:tmpl w:val="BE5693B4"/>
    <w:lvl w:ilvl="0" w:tplc="08D2AE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B8077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5E8D1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3EC4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4E27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48A6A8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2A6D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54D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C4E0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71A3078"/>
    <w:multiLevelType w:val="hybridMultilevel"/>
    <w:tmpl w:val="97D44490"/>
    <w:lvl w:ilvl="0" w:tplc="32EA8F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EEA01E8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Bodoni MT Poster Compressed" w:hAnsi="Bodoni MT Poster Compressed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02662"/>
    <w:multiLevelType w:val="multilevel"/>
    <w:tmpl w:val="4E6E4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A2B4D"/>
    <w:multiLevelType w:val="multilevel"/>
    <w:tmpl w:val="A210C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BE5097"/>
    <w:multiLevelType w:val="hybridMultilevel"/>
    <w:tmpl w:val="E4121372"/>
    <w:lvl w:ilvl="0" w:tplc="874C0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14A78"/>
    <w:multiLevelType w:val="multilevel"/>
    <w:tmpl w:val="5D3E7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F60D6B"/>
    <w:multiLevelType w:val="hybridMultilevel"/>
    <w:tmpl w:val="87FC5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B6A46"/>
    <w:multiLevelType w:val="hybridMultilevel"/>
    <w:tmpl w:val="BC745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C5BB4"/>
    <w:multiLevelType w:val="hybridMultilevel"/>
    <w:tmpl w:val="C602E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C0F69"/>
    <w:multiLevelType w:val="hybridMultilevel"/>
    <w:tmpl w:val="B7FCD806"/>
    <w:lvl w:ilvl="0" w:tplc="AA3E7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23BC6"/>
    <w:multiLevelType w:val="hybridMultilevel"/>
    <w:tmpl w:val="C94CF212"/>
    <w:lvl w:ilvl="0" w:tplc="2102C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5202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0AFFD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9E765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37CB3F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D8CF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F4C96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380D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584D9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3CF579E"/>
    <w:multiLevelType w:val="hybridMultilevel"/>
    <w:tmpl w:val="FE220B94"/>
    <w:lvl w:ilvl="0" w:tplc="9E7099F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7435178"/>
    <w:multiLevelType w:val="hybridMultilevel"/>
    <w:tmpl w:val="06740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532303"/>
    <w:multiLevelType w:val="multilevel"/>
    <w:tmpl w:val="C7F0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D7667D"/>
    <w:multiLevelType w:val="hybridMultilevel"/>
    <w:tmpl w:val="424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61B44"/>
    <w:multiLevelType w:val="hybridMultilevel"/>
    <w:tmpl w:val="901E7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6D7763"/>
    <w:multiLevelType w:val="hybridMultilevel"/>
    <w:tmpl w:val="C2D26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034CB4"/>
    <w:multiLevelType w:val="hybridMultilevel"/>
    <w:tmpl w:val="2ED4EA40"/>
    <w:lvl w:ilvl="0" w:tplc="E8D6E6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AF676F"/>
    <w:multiLevelType w:val="hybridMultilevel"/>
    <w:tmpl w:val="BE38069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A36661"/>
    <w:multiLevelType w:val="multilevel"/>
    <w:tmpl w:val="B9AC9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FC0269"/>
    <w:multiLevelType w:val="hybridMultilevel"/>
    <w:tmpl w:val="4456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F7031"/>
    <w:multiLevelType w:val="hybridMultilevel"/>
    <w:tmpl w:val="B02283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E395484"/>
    <w:multiLevelType w:val="hybridMultilevel"/>
    <w:tmpl w:val="32B0173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 w15:restartNumberingAfterBreak="0">
    <w:nsid w:val="726A2631"/>
    <w:multiLevelType w:val="multilevel"/>
    <w:tmpl w:val="BE1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8473CB"/>
    <w:multiLevelType w:val="hybridMultilevel"/>
    <w:tmpl w:val="1772E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50508F"/>
    <w:multiLevelType w:val="hybridMultilevel"/>
    <w:tmpl w:val="2E025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44844"/>
    <w:multiLevelType w:val="hybridMultilevel"/>
    <w:tmpl w:val="4BBAA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55516A"/>
    <w:multiLevelType w:val="hybridMultilevel"/>
    <w:tmpl w:val="0DF6E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4E4326"/>
    <w:multiLevelType w:val="hybridMultilevel"/>
    <w:tmpl w:val="1AD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8"/>
  </w:num>
  <w:num w:numId="5">
    <w:abstractNumId w:val="2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</w:num>
  <w:num w:numId="9">
    <w:abstractNumId w:val="17"/>
  </w:num>
  <w:num w:numId="10">
    <w:abstractNumId w:val="2"/>
  </w:num>
  <w:num w:numId="11">
    <w:abstractNumId w:val="3"/>
  </w:num>
  <w:num w:numId="12">
    <w:abstractNumId w:val="23"/>
  </w:num>
  <w:num w:numId="13">
    <w:abstractNumId w:val="5"/>
  </w:num>
  <w:num w:numId="14">
    <w:abstractNumId w:val="19"/>
  </w:num>
  <w:num w:numId="15">
    <w:abstractNumId w:val="13"/>
  </w:num>
  <w:num w:numId="16">
    <w:abstractNumId w:val="17"/>
  </w:num>
  <w:num w:numId="17">
    <w:abstractNumId w:val="2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8"/>
  </w:num>
  <w:num w:numId="21">
    <w:abstractNumId w:val="17"/>
  </w:num>
  <w:num w:numId="22">
    <w:abstractNumId w:val="10"/>
  </w:num>
  <w:num w:numId="23">
    <w:abstractNumId w:val="5"/>
  </w:num>
  <w:num w:numId="24">
    <w:abstractNumId w:val="19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26"/>
  </w:num>
  <w:num w:numId="30">
    <w:abstractNumId w:val="20"/>
  </w:num>
  <w:num w:numId="31">
    <w:abstractNumId w:val="6"/>
  </w:num>
  <w:num w:numId="32">
    <w:abstractNumId w:val="24"/>
  </w:num>
  <w:num w:numId="33">
    <w:abstractNumId w:val="18"/>
  </w:num>
  <w:num w:numId="34">
    <w:abstractNumId w:val="14"/>
  </w:num>
  <w:num w:numId="35">
    <w:abstractNumId w:val="27"/>
  </w:num>
  <w:num w:numId="36">
    <w:abstractNumId w:val="25"/>
  </w:num>
  <w:num w:numId="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8D"/>
    <w:rsid w:val="0000136E"/>
    <w:rsid w:val="00007988"/>
    <w:rsid w:val="00007F5B"/>
    <w:rsid w:val="00020611"/>
    <w:rsid w:val="00030E66"/>
    <w:rsid w:val="00046FBE"/>
    <w:rsid w:val="00084733"/>
    <w:rsid w:val="00092F05"/>
    <w:rsid w:val="00093EB5"/>
    <w:rsid w:val="00095102"/>
    <w:rsid w:val="000C0A46"/>
    <w:rsid w:val="000E6B5B"/>
    <w:rsid w:val="000F3455"/>
    <w:rsid w:val="00101C1C"/>
    <w:rsid w:val="0010381D"/>
    <w:rsid w:val="001323D3"/>
    <w:rsid w:val="00135D97"/>
    <w:rsid w:val="00140B58"/>
    <w:rsid w:val="00142DEB"/>
    <w:rsid w:val="00143787"/>
    <w:rsid w:val="00167540"/>
    <w:rsid w:val="00186831"/>
    <w:rsid w:val="001A626C"/>
    <w:rsid w:val="001A6BD6"/>
    <w:rsid w:val="001B0B8C"/>
    <w:rsid w:val="001C6805"/>
    <w:rsid w:val="001C753C"/>
    <w:rsid w:val="001E2793"/>
    <w:rsid w:val="001F27CE"/>
    <w:rsid w:val="001F71E4"/>
    <w:rsid w:val="00201EA8"/>
    <w:rsid w:val="00210674"/>
    <w:rsid w:val="0021267F"/>
    <w:rsid w:val="00214345"/>
    <w:rsid w:val="00215C31"/>
    <w:rsid w:val="00224762"/>
    <w:rsid w:val="00245C6A"/>
    <w:rsid w:val="002509DC"/>
    <w:rsid w:val="00262869"/>
    <w:rsid w:val="0026487B"/>
    <w:rsid w:val="00267219"/>
    <w:rsid w:val="00270659"/>
    <w:rsid w:val="0028228A"/>
    <w:rsid w:val="002923D0"/>
    <w:rsid w:val="00294517"/>
    <w:rsid w:val="002A02F1"/>
    <w:rsid w:val="002A08B9"/>
    <w:rsid w:val="002A4F55"/>
    <w:rsid w:val="002A6BE3"/>
    <w:rsid w:val="002B267A"/>
    <w:rsid w:val="002B2E15"/>
    <w:rsid w:val="002B593B"/>
    <w:rsid w:val="002D290D"/>
    <w:rsid w:val="002D527F"/>
    <w:rsid w:val="002E030E"/>
    <w:rsid w:val="002E297E"/>
    <w:rsid w:val="002E492B"/>
    <w:rsid w:val="002E50BA"/>
    <w:rsid w:val="002F5C4D"/>
    <w:rsid w:val="00312F1A"/>
    <w:rsid w:val="00315B96"/>
    <w:rsid w:val="00332A4F"/>
    <w:rsid w:val="00336157"/>
    <w:rsid w:val="00337E90"/>
    <w:rsid w:val="00354267"/>
    <w:rsid w:val="00354591"/>
    <w:rsid w:val="00385608"/>
    <w:rsid w:val="00386F6F"/>
    <w:rsid w:val="00395BB5"/>
    <w:rsid w:val="003A76E8"/>
    <w:rsid w:val="003C20AC"/>
    <w:rsid w:val="003C7401"/>
    <w:rsid w:val="003D3151"/>
    <w:rsid w:val="003D3623"/>
    <w:rsid w:val="003D6AC6"/>
    <w:rsid w:val="003E0295"/>
    <w:rsid w:val="003F2943"/>
    <w:rsid w:val="00420697"/>
    <w:rsid w:val="004214DE"/>
    <w:rsid w:val="00434770"/>
    <w:rsid w:val="00442F23"/>
    <w:rsid w:val="00450D6D"/>
    <w:rsid w:val="00455A6C"/>
    <w:rsid w:val="00465A80"/>
    <w:rsid w:val="00472050"/>
    <w:rsid w:val="004779C6"/>
    <w:rsid w:val="004839CF"/>
    <w:rsid w:val="00490DBB"/>
    <w:rsid w:val="00493D6A"/>
    <w:rsid w:val="004971A1"/>
    <w:rsid w:val="004A79DA"/>
    <w:rsid w:val="004B3461"/>
    <w:rsid w:val="004B536D"/>
    <w:rsid w:val="004C0155"/>
    <w:rsid w:val="004C1C36"/>
    <w:rsid w:val="004C77EF"/>
    <w:rsid w:val="004E32CE"/>
    <w:rsid w:val="004F3217"/>
    <w:rsid w:val="004F681B"/>
    <w:rsid w:val="0050453C"/>
    <w:rsid w:val="00513271"/>
    <w:rsid w:val="00524238"/>
    <w:rsid w:val="00525EE0"/>
    <w:rsid w:val="00532BFD"/>
    <w:rsid w:val="00541CD5"/>
    <w:rsid w:val="00552A60"/>
    <w:rsid w:val="00576A43"/>
    <w:rsid w:val="005C0D8A"/>
    <w:rsid w:val="005E1F20"/>
    <w:rsid w:val="005F217C"/>
    <w:rsid w:val="005F50B9"/>
    <w:rsid w:val="005F5682"/>
    <w:rsid w:val="00610ACF"/>
    <w:rsid w:val="006139A8"/>
    <w:rsid w:val="00617435"/>
    <w:rsid w:val="00623C44"/>
    <w:rsid w:val="00625FA5"/>
    <w:rsid w:val="006362C2"/>
    <w:rsid w:val="00660F55"/>
    <w:rsid w:val="00694F84"/>
    <w:rsid w:val="006A24C9"/>
    <w:rsid w:val="006B76FE"/>
    <w:rsid w:val="006D15F4"/>
    <w:rsid w:val="006F7D91"/>
    <w:rsid w:val="007208A4"/>
    <w:rsid w:val="0072697A"/>
    <w:rsid w:val="00727DD0"/>
    <w:rsid w:val="007379FA"/>
    <w:rsid w:val="00743FAE"/>
    <w:rsid w:val="007605F0"/>
    <w:rsid w:val="007763BA"/>
    <w:rsid w:val="00782305"/>
    <w:rsid w:val="00783CD3"/>
    <w:rsid w:val="00786453"/>
    <w:rsid w:val="007946E2"/>
    <w:rsid w:val="007A5016"/>
    <w:rsid w:val="007B7A40"/>
    <w:rsid w:val="007D30A3"/>
    <w:rsid w:val="007E15C9"/>
    <w:rsid w:val="00804483"/>
    <w:rsid w:val="0081738A"/>
    <w:rsid w:val="008210C3"/>
    <w:rsid w:val="00824A91"/>
    <w:rsid w:val="00835D68"/>
    <w:rsid w:val="0084124C"/>
    <w:rsid w:val="00850009"/>
    <w:rsid w:val="008912EE"/>
    <w:rsid w:val="00891417"/>
    <w:rsid w:val="008D5E7C"/>
    <w:rsid w:val="008E5B19"/>
    <w:rsid w:val="008F6322"/>
    <w:rsid w:val="00904B14"/>
    <w:rsid w:val="00906FD8"/>
    <w:rsid w:val="0092027C"/>
    <w:rsid w:val="0092214C"/>
    <w:rsid w:val="00923171"/>
    <w:rsid w:val="0093150D"/>
    <w:rsid w:val="00932540"/>
    <w:rsid w:val="009327EF"/>
    <w:rsid w:val="009771CC"/>
    <w:rsid w:val="009832E2"/>
    <w:rsid w:val="0098401E"/>
    <w:rsid w:val="00984F34"/>
    <w:rsid w:val="009A4F05"/>
    <w:rsid w:val="009B66E4"/>
    <w:rsid w:val="00A21255"/>
    <w:rsid w:val="00A33283"/>
    <w:rsid w:val="00A96A9A"/>
    <w:rsid w:val="00AA6A5A"/>
    <w:rsid w:val="00AD3694"/>
    <w:rsid w:val="00AF4500"/>
    <w:rsid w:val="00AF6000"/>
    <w:rsid w:val="00B02A03"/>
    <w:rsid w:val="00B228CE"/>
    <w:rsid w:val="00B30174"/>
    <w:rsid w:val="00B33B37"/>
    <w:rsid w:val="00B34C9F"/>
    <w:rsid w:val="00B451BE"/>
    <w:rsid w:val="00B6367F"/>
    <w:rsid w:val="00B7133C"/>
    <w:rsid w:val="00B71349"/>
    <w:rsid w:val="00B74F12"/>
    <w:rsid w:val="00BA4BCC"/>
    <w:rsid w:val="00BB4DDE"/>
    <w:rsid w:val="00C16C05"/>
    <w:rsid w:val="00C21490"/>
    <w:rsid w:val="00C22AD4"/>
    <w:rsid w:val="00C2472D"/>
    <w:rsid w:val="00C33512"/>
    <w:rsid w:val="00C335CB"/>
    <w:rsid w:val="00C4529A"/>
    <w:rsid w:val="00C663AD"/>
    <w:rsid w:val="00C74D63"/>
    <w:rsid w:val="00C76F9C"/>
    <w:rsid w:val="00C81DCB"/>
    <w:rsid w:val="00C872D1"/>
    <w:rsid w:val="00C930E2"/>
    <w:rsid w:val="00C96779"/>
    <w:rsid w:val="00C97268"/>
    <w:rsid w:val="00CA0EC0"/>
    <w:rsid w:val="00CA1DE0"/>
    <w:rsid w:val="00CE7D08"/>
    <w:rsid w:val="00D026B6"/>
    <w:rsid w:val="00D036F1"/>
    <w:rsid w:val="00D05ACB"/>
    <w:rsid w:val="00D121E0"/>
    <w:rsid w:val="00D21393"/>
    <w:rsid w:val="00D34E5B"/>
    <w:rsid w:val="00D44E64"/>
    <w:rsid w:val="00D45535"/>
    <w:rsid w:val="00D603D2"/>
    <w:rsid w:val="00D73E5B"/>
    <w:rsid w:val="00D85DE2"/>
    <w:rsid w:val="00DA17A4"/>
    <w:rsid w:val="00DC5AED"/>
    <w:rsid w:val="00DC5B9B"/>
    <w:rsid w:val="00DC7EC3"/>
    <w:rsid w:val="00DD2CB9"/>
    <w:rsid w:val="00DF6F4D"/>
    <w:rsid w:val="00E0078D"/>
    <w:rsid w:val="00E175D3"/>
    <w:rsid w:val="00E217DE"/>
    <w:rsid w:val="00E37333"/>
    <w:rsid w:val="00E50B00"/>
    <w:rsid w:val="00E6647A"/>
    <w:rsid w:val="00E80413"/>
    <w:rsid w:val="00E8605D"/>
    <w:rsid w:val="00E92C71"/>
    <w:rsid w:val="00E97D7C"/>
    <w:rsid w:val="00EA50F5"/>
    <w:rsid w:val="00EB0AE1"/>
    <w:rsid w:val="00EB542D"/>
    <w:rsid w:val="00EC324B"/>
    <w:rsid w:val="00EC7A3D"/>
    <w:rsid w:val="00EE0561"/>
    <w:rsid w:val="00F3299B"/>
    <w:rsid w:val="00F40492"/>
    <w:rsid w:val="00F544C4"/>
    <w:rsid w:val="00FA7C68"/>
    <w:rsid w:val="00FC2C94"/>
    <w:rsid w:val="00FC426A"/>
    <w:rsid w:val="00FD5BCF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FA9B3"/>
  <w15:docId w15:val="{7588B14F-7BF1-437B-9394-1961F4D1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78D"/>
  </w:style>
  <w:style w:type="paragraph" w:styleId="1">
    <w:name w:val="heading 1"/>
    <w:basedOn w:val="a"/>
    <w:next w:val="a"/>
    <w:link w:val="10"/>
    <w:uiPriority w:val="9"/>
    <w:qFormat/>
    <w:rsid w:val="004214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0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nhideWhenUsed/>
    <w:rsid w:val="00E007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E0078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0078D"/>
    <w:pPr>
      <w:ind w:left="720"/>
      <w:contextualSpacing/>
    </w:pPr>
    <w:rPr>
      <w:rFonts w:eastAsiaTheme="minorEastAsia"/>
      <w:lang w:eastAsia="ru-RU"/>
    </w:rPr>
  </w:style>
  <w:style w:type="character" w:styleId="a7">
    <w:name w:val="footnote reference"/>
    <w:basedOn w:val="a0"/>
    <w:semiHidden/>
    <w:unhideWhenUsed/>
    <w:rsid w:val="00E0078D"/>
    <w:rPr>
      <w:vertAlign w:val="superscript"/>
    </w:rPr>
  </w:style>
  <w:style w:type="character" w:customStyle="1" w:styleId="NoSpacingChar">
    <w:name w:val="No Spacing Char"/>
    <w:link w:val="11"/>
    <w:locked/>
    <w:rsid w:val="00DF6F4D"/>
    <w:rPr>
      <w:sz w:val="24"/>
    </w:rPr>
  </w:style>
  <w:style w:type="paragraph" w:customStyle="1" w:styleId="11">
    <w:name w:val="Без интервала1"/>
    <w:link w:val="NoSpacingChar"/>
    <w:rsid w:val="00DF6F4D"/>
    <w:pPr>
      <w:spacing w:after="0" w:line="240" w:lineRule="auto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4214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unhideWhenUsed/>
    <w:rsid w:val="00804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04483"/>
  </w:style>
  <w:style w:type="character" w:styleId="a9">
    <w:name w:val="Emphasis"/>
    <w:basedOn w:val="a0"/>
    <w:uiPriority w:val="20"/>
    <w:qFormat/>
    <w:rsid w:val="00804483"/>
    <w:rPr>
      <w:i/>
      <w:iCs/>
    </w:rPr>
  </w:style>
  <w:style w:type="character" w:styleId="aa">
    <w:name w:val="Hyperlink"/>
    <w:basedOn w:val="a0"/>
    <w:uiPriority w:val="99"/>
    <w:unhideWhenUsed/>
    <w:rsid w:val="00D121E0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unhideWhenUsed/>
    <w:rsid w:val="008D5E7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D5E7C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A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02F1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qFormat/>
    <w:rsid w:val="00835D68"/>
    <w:pPr>
      <w:keepLines/>
      <w:spacing w:after="0" w:line="240" w:lineRule="auto"/>
      <w:jc w:val="center"/>
    </w:pPr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character" w:customStyle="1" w:styleId="af0">
    <w:name w:val="Заголовок Знак"/>
    <w:basedOn w:val="a0"/>
    <w:link w:val="af"/>
    <w:rsid w:val="00835D68"/>
    <w:rPr>
      <w:rFonts w:ascii="Bookman Old Style" w:eastAsia="Times New Roman" w:hAnsi="Bookman Old Style" w:cs="Times New Roman"/>
      <w:b/>
      <w:i/>
      <w:sz w:val="32"/>
      <w:szCs w:val="20"/>
      <w:lang w:val="x-none" w:eastAsia="x-none"/>
    </w:rPr>
  </w:style>
  <w:style w:type="paragraph" w:styleId="af1">
    <w:name w:val="header"/>
    <w:basedOn w:val="a"/>
    <w:link w:val="af2"/>
    <w:uiPriority w:val="99"/>
    <w:unhideWhenUsed/>
    <w:rsid w:val="004C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C1C36"/>
  </w:style>
  <w:style w:type="paragraph" w:styleId="af3">
    <w:name w:val="footer"/>
    <w:basedOn w:val="a"/>
    <w:link w:val="af4"/>
    <w:uiPriority w:val="99"/>
    <w:unhideWhenUsed/>
    <w:rsid w:val="004C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C1C36"/>
  </w:style>
  <w:style w:type="paragraph" w:customStyle="1" w:styleId="Style5">
    <w:name w:val="Style5"/>
    <w:basedOn w:val="a"/>
    <w:uiPriority w:val="99"/>
    <w:rsid w:val="001B0B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B0B8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1B0B8C"/>
    <w:pPr>
      <w:widowControl w:val="0"/>
      <w:autoSpaceDE w:val="0"/>
      <w:autoSpaceDN w:val="0"/>
      <w:adjustRightInd w:val="0"/>
      <w:spacing w:after="0" w:line="275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272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69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218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23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90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5970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221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834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667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248">
          <w:marLeft w:val="43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6450F4D-044C-4730-A412-8143C57E7A01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C6D7F35-864D-44DF-909D-D6689F220388}">
      <dgm:prSet phldrT="[Текст]" custT="1"/>
      <dgm:spPr/>
      <dgm:t>
        <a:bodyPr/>
        <a:lstStyle/>
        <a:p>
          <a:r>
            <a:rPr lang="ru-RU" sz="2000"/>
            <a:t>Тьюторский клуб</a:t>
          </a:r>
        </a:p>
      </dgm:t>
    </dgm:pt>
    <dgm:pt modelId="{6E8287AC-EC42-4168-B1F9-D0210DCA9086}" type="parTrans" cxnId="{711E69B2-76DF-40E0-99F2-320CFF253CAB}">
      <dgm:prSet/>
      <dgm:spPr/>
      <dgm:t>
        <a:bodyPr/>
        <a:lstStyle/>
        <a:p>
          <a:endParaRPr lang="ru-RU"/>
        </a:p>
      </dgm:t>
    </dgm:pt>
    <dgm:pt modelId="{605A9E02-A2FA-4319-9819-07792CDA5442}" type="sibTrans" cxnId="{711E69B2-76DF-40E0-99F2-320CFF253CAB}">
      <dgm:prSet/>
      <dgm:spPr/>
      <dgm:t>
        <a:bodyPr/>
        <a:lstStyle/>
        <a:p>
          <a:endParaRPr lang="ru-RU"/>
        </a:p>
      </dgm:t>
    </dgm:pt>
    <dgm:pt modelId="{063CDAE7-CA19-429D-A0E4-639333174EFA}" type="asst">
      <dgm:prSet phldrT="[Текст]"/>
      <dgm:spPr/>
      <dgm:t>
        <a:bodyPr/>
        <a:lstStyle/>
        <a:p>
          <a:r>
            <a:rPr lang="ru-RU"/>
            <a:t>круглые столы</a:t>
          </a:r>
        </a:p>
      </dgm:t>
    </dgm:pt>
    <dgm:pt modelId="{583DFEA0-3FC6-4E60-B583-08FD9F9DE8E8}" type="parTrans" cxnId="{711B9F57-24B4-41F4-B002-D8D10FF24938}">
      <dgm:prSet/>
      <dgm:spPr/>
      <dgm:t>
        <a:bodyPr/>
        <a:lstStyle/>
        <a:p>
          <a:endParaRPr lang="ru-RU"/>
        </a:p>
      </dgm:t>
    </dgm:pt>
    <dgm:pt modelId="{33AD2B68-2E83-44FD-AEF0-0D71E8CC6B00}" type="sibTrans" cxnId="{711B9F57-24B4-41F4-B002-D8D10FF24938}">
      <dgm:prSet/>
      <dgm:spPr/>
      <dgm:t>
        <a:bodyPr/>
        <a:lstStyle/>
        <a:p>
          <a:endParaRPr lang="ru-RU"/>
        </a:p>
      </dgm:t>
    </dgm:pt>
    <dgm:pt modelId="{A979EC5D-62E9-4EFD-AC04-A3FC630CB1C5}">
      <dgm:prSet phldrT="[Текст]"/>
      <dgm:spPr/>
      <dgm:t>
        <a:bodyPr/>
        <a:lstStyle/>
        <a:p>
          <a:r>
            <a:rPr lang="ru-RU"/>
            <a:t>обучающие курсы</a:t>
          </a:r>
        </a:p>
      </dgm:t>
    </dgm:pt>
    <dgm:pt modelId="{27CC5BC2-8615-400E-8144-A9745FC3D668}" type="parTrans" cxnId="{E6B5B137-03DF-44D2-B156-B74C81940F76}">
      <dgm:prSet/>
      <dgm:spPr/>
      <dgm:t>
        <a:bodyPr/>
        <a:lstStyle/>
        <a:p>
          <a:endParaRPr lang="ru-RU"/>
        </a:p>
      </dgm:t>
    </dgm:pt>
    <dgm:pt modelId="{ACD06421-C1F8-464B-9DA2-AAD8195BCCED}" type="sibTrans" cxnId="{E6B5B137-03DF-44D2-B156-B74C81940F76}">
      <dgm:prSet/>
      <dgm:spPr/>
      <dgm:t>
        <a:bodyPr/>
        <a:lstStyle/>
        <a:p>
          <a:endParaRPr lang="ru-RU"/>
        </a:p>
      </dgm:t>
    </dgm:pt>
    <dgm:pt modelId="{346F984A-91B0-43D2-85C3-9C0A00FD590E}">
      <dgm:prSet phldrT="[Текст]"/>
      <dgm:spPr/>
      <dgm:t>
        <a:bodyPr/>
        <a:lstStyle/>
        <a:p>
          <a:r>
            <a:rPr lang="ru-RU"/>
            <a:t>консультации</a:t>
          </a:r>
        </a:p>
      </dgm:t>
    </dgm:pt>
    <dgm:pt modelId="{DC202AA9-B447-418C-B343-D2E06DD99472}" type="parTrans" cxnId="{5B95D6C5-57BB-4EA8-BD21-24E5F1E8FDBD}">
      <dgm:prSet/>
      <dgm:spPr/>
      <dgm:t>
        <a:bodyPr/>
        <a:lstStyle/>
        <a:p>
          <a:endParaRPr lang="ru-RU"/>
        </a:p>
      </dgm:t>
    </dgm:pt>
    <dgm:pt modelId="{42BEC1D9-9AE7-4DD2-A769-2E03D29F5B7E}" type="sibTrans" cxnId="{5B95D6C5-57BB-4EA8-BD21-24E5F1E8FDBD}">
      <dgm:prSet/>
      <dgm:spPr/>
      <dgm:t>
        <a:bodyPr/>
        <a:lstStyle/>
        <a:p>
          <a:endParaRPr lang="ru-RU"/>
        </a:p>
      </dgm:t>
    </dgm:pt>
    <dgm:pt modelId="{01FCE2A4-54B5-4042-8F0E-DC988472F545}">
      <dgm:prSet phldrT="[Текст]"/>
      <dgm:spPr/>
      <dgm:t>
        <a:bodyPr/>
        <a:lstStyle/>
        <a:p>
          <a:r>
            <a:rPr lang="ru-RU"/>
            <a:t>семинары</a:t>
          </a:r>
        </a:p>
      </dgm:t>
    </dgm:pt>
    <dgm:pt modelId="{02D701BD-D6D8-4C6F-8384-1250509ED24F}" type="sibTrans" cxnId="{BCE44B1D-0B31-4D96-9859-D65053236794}">
      <dgm:prSet/>
      <dgm:spPr/>
      <dgm:t>
        <a:bodyPr/>
        <a:lstStyle/>
        <a:p>
          <a:endParaRPr lang="ru-RU"/>
        </a:p>
      </dgm:t>
    </dgm:pt>
    <dgm:pt modelId="{3FCE6C81-FA23-46B6-AFDF-346DBCAA5663}" type="parTrans" cxnId="{BCE44B1D-0B31-4D96-9859-D65053236794}">
      <dgm:prSet/>
      <dgm:spPr/>
      <dgm:t>
        <a:bodyPr/>
        <a:lstStyle/>
        <a:p>
          <a:endParaRPr lang="ru-RU"/>
        </a:p>
      </dgm:t>
    </dgm:pt>
    <dgm:pt modelId="{C587ECA6-AA9F-45A1-A80D-967DA83AC33D}" type="asst">
      <dgm:prSet phldrT="[Текст]"/>
      <dgm:spPr/>
      <dgm:t>
        <a:bodyPr/>
        <a:lstStyle/>
        <a:p>
          <a:r>
            <a:rPr lang="ru-RU"/>
            <a:t>тренинги</a:t>
          </a:r>
        </a:p>
      </dgm:t>
    </dgm:pt>
    <dgm:pt modelId="{61048A6B-D9E0-4B02-BA11-1457E93D50B5}" type="parTrans" cxnId="{F79873C9-74F5-430D-8056-4AD6FAE56593}">
      <dgm:prSet/>
      <dgm:spPr/>
      <dgm:t>
        <a:bodyPr/>
        <a:lstStyle/>
        <a:p>
          <a:endParaRPr lang="ru-RU"/>
        </a:p>
      </dgm:t>
    </dgm:pt>
    <dgm:pt modelId="{6D4EBA41-FD54-467D-9947-4A9C1AC79AF0}" type="sibTrans" cxnId="{F79873C9-74F5-430D-8056-4AD6FAE56593}">
      <dgm:prSet/>
      <dgm:spPr/>
      <dgm:t>
        <a:bodyPr/>
        <a:lstStyle/>
        <a:p>
          <a:endParaRPr lang="ru-RU"/>
        </a:p>
      </dgm:t>
    </dgm:pt>
    <dgm:pt modelId="{EFDA43F1-BAB7-433E-8F38-96E2D5F8BE07}">
      <dgm:prSet phldrT="[Текст]"/>
      <dgm:spPr/>
      <dgm:t>
        <a:bodyPr/>
        <a:lstStyle/>
        <a:p>
          <a:r>
            <a:rPr lang="ru-RU"/>
            <a:t>тьюториалы</a:t>
          </a:r>
        </a:p>
      </dgm:t>
    </dgm:pt>
    <dgm:pt modelId="{B73AEFAB-DA9D-4B74-B1D7-A95DF93B8CA7}" type="parTrans" cxnId="{BBF59FCC-99A0-4E9F-8455-A1B42E3FA15B}">
      <dgm:prSet/>
      <dgm:spPr/>
      <dgm:t>
        <a:bodyPr/>
        <a:lstStyle/>
        <a:p>
          <a:endParaRPr lang="ru-RU"/>
        </a:p>
      </dgm:t>
    </dgm:pt>
    <dgm:pt modelId="{D25B1953-80E4-4A7D-87CC-882CDCB4538F}" type="sibTrans" cxnId="{BBF59FCC-99A0-4E9F-8455-A1B42E3FA15B}">
      <dgm:prSet/>
      <dgm:spPr/>
      <dgm:t>
        <a:bodyPr/>
        <a:lstStyle/>
        <a:p>
          <a:endParaRPr lang="ru-RU"/>
        </a:p>
      </dgm:t>
    </dgm:pt>
    <dgm:pt modelId="{CEBA59A4-9657-4131-9FA1-682AC995D7CF}" type="pres">
      <dgm:prSet presAssocID="{16450F4D-044C-4730-A412-8143C57E7A0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4771203-D64B-46F1-B5D3-0A22E5F9F7AE}" type="pres">
      <dgm:prSet presAssocID="{8C6D7F35-864D-44DF-909D-D6689F220388}" presName="hierRoot1" presStyleCnt="0"/>
      <dgm:spPr/>
    </dgm:pt>
    <dgm:pt modelId="{AC671DB4-7BEE-467D-83B4-152FEF0182DF}" type="pres">
      <dgm:prSet presAssocID="{8C6D7F35-864D-44DF-909D-D6689F220388}" presName="composite" presStyleCnt="0"/>
      <dgm:spPr/>
    </dgm:pt>
    <dgm:pt modelId="{E02DFB19-CCF6-43DD-BEF0-68F81FB79887}" type="pres">
      <dgm:prSet presAssocID="{8C6D7F35-864D-44DF-909D-D6689F220388}" presName="background" presStyleLbl="node0" presStyleIdx="0" presStyleCnt="1"/>
      <dgm:spPr/>
    </dgm:pt>
    <dgm:pt modelId="{88B26A9F-46FA-441B-8569-CFABF4C9399B}" type="pres">
      <dgm:prSet presAssocID="{8C6D7F35-864D-44DF-909D-D6689F220388}" presName="text" presStyleLbl="fgAcc0" presStyleIdx="0" presStyleCnt="1" custScaleX="463472" custScaleY="60345" custLinFactNeighborX="24816" custLinFactNeighborY="-166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8B2EEA4-A978-4678-BFD6-7F79EF4DD9B0}" type="pres">
      <dgm:prSet presAssocID="{8C6D7F35-864D-44DF-909D-D6689F220388}" presName="hierChild2" presStyleCnt="0"/>
      <dgm:spPr/>
    </dgm:pt>
    <dgm:pt modelId="{B215DD43-1F4E-4D77-9310-6C81505E57AF}" type="pres">
      <dgm:prSet presAssocID="{3FCE6C81-FA23-46B6-AFDF-346DBCAA5663}" presName="Name10" presStyleLbl="parChTrans1D2" presStyleIdx="0" presStyleCnt="6"/>
      <dgm:spPr/>
      <dgm:t>
        <a:bodyPr/>
        <a:lstStyle/>
        <a:p>
          <a:endParaRPr lang="ru-RU"/>
        </a:p>
      </dgm:t>
    </dgm:pt>
    <dgm:pt modelId="{B6BCC238-A50C-4CD2-8693-AB04B083F799}" type="pres">
      <dgm:prSet presAssocID="{01FCE2A4-54B5-4042-8F0E-DC988472F545}" presName="hierRoot2" presStyleCnt="0"/>
      <dgm:spPr/>
    </dgm:pt>
    <dgm:pt modelId="{0F4C7D87-639A-4C42-9074-860788B6E746}" type="pres">
      <dgm:prSet presAssocID="{01FCE2A4-54B5-4042-8F0E-DC988472F545}" presName="composite2" presStyleCnt="0"/>
      <dgm:spPr/>
    </dgm:pt>
    <dgm:pt modelId="{97D4717C-7447-4C6D-B639-F6E7AFAE9F2E}" type="pres">
      <dgm:prSet presAssocID="{01FCE2A4-54B5-4042-8F0E-DC988472F545}" presName="background2" presStyleLbl="node2" presStyleIdx="0" presStyleCnt="4"/>
      <dgm:spPr/>
    </dgm:pt>
    <dgm:pt modelId="{7F5EB9A7-905E-42CA-8AF4-8A5E29D6DE30}" type="pres">
      <dgm:prSet presAssocID="{01FCE2A4-54B5-4042-8F0E-DC988472F545}" presName="text2" presStyleLbl="fgAcc2" presStyleIdx="0" presStyleCnt="6" custScaleY="5890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61E8FC-2F24-4498-BE0D-1626090A8155}" type="pres">
      <dgm:prSet presAssocID="{01FCE2A4-54B5-4042-8F0E-DC988472F545}" presName="hierChild3" presStyleCnt="0"/>
      <dgm:spPr/>
    </dgm:pt>
    <dgm:pt modelId="{2BC91002-F6C9-4345-B156-DF7DCA5B503E}" type="pres">
      <dgm:prSet presAssocID="{61048A6B-D9E0-4B02-BA11-1457E93D50B5}" presName="Name10" presStyleLbl="parChTrans1D2" presStyleIdx="1" presStyleCnt="6"/>
      <dgm:spPr/>
      <dgm:t>
        <a:bodyPr/>
        <a:lstStyle/>
        <a:p>
          <a:endParaRPr lang="ru-RU"/>
        </a:p>
      </dgm:t>
    </dgm:pt>
    <dgm:pt modelId="{1E0C189B-6265-42C4-9F29-040515136D5C}" type="pres">
      <dgm:prSet presAssocID="{C587ECA6-AA9F-45A1-A80D-967DA83AC33D}" presName="hierRoot2" presStyleCnt="0"/>
      <dgm:spPr/>
    </dgm:pt>
    <dgm:pt modelId="{6E298021-9F40-4DA0-96E4-CA0B11330E2C}" type="pres">
      <dgm:prSet presAssocID="{C587ECA6-AA9F-45A1-A80D-967DA83AC33D}" presName="composite2" presStyleCnt="0"/>
      <dgm:spPr/>
    </dgm:pt>
    <dgm:pt modelId="{EDACB65C-C5EA-4E91-9368-B6277F9DAD3A}" type="pres">
      <dgm:prSet presAssocID="{C587ECA6-AA9F-45A1-A80D-967DA83AC33D}" presName="background2" presStyleLbl="asst1" presStyleIdx="0" presStyleCnt="2"/>
      <dgm:spPr/>
    </dgm:pt>
    <dgm:pt modelId="{7BC5E52D-7C17-4A7F-86D6-32B5A477BD3C}" type="pres">
      <dgm:prSet presAssocID="{C587ECA6-AA9F-45A1-A80D-967DA83AC33D}" presName="text2" presStyleLbl="fgAcc2" presStyleIdx="1" presStyleCnt="6" custScaleY="622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7F528A0-C70E-4DFF-AA2A-10CD2DD27FC2}" type="pres">
      <dgm:prSet presAssocID="{C587ECA6-AA9F-45A1-A80D-967DA83AC33D}" presName="hierChild3" presStyleCnt="0"/>
      <dgm:spPr/>
    </dgm:pt>
    <dgm:pt modelId="{FE51EF57-2D3E-4561-A04D-E562FBFB45D5}" type="pres">
      <dgm:prSet presAssocID="{583DFEA0-3FC6-4E60-B583-08FD9F9DE8E8}" presName="Name10" presStyleLbl="parChTrans1D2" presStyleIdx="2" presStyleCnt="6"/>
      <dgm:spPr/>
      <dgm:t>
        <a:bodyPr/>
        <a:lstStyle/>
        <a:p>
          <a:endParaRPr lang="ru-RU"/>
        </a:p>
      </dgm:t>
    </dgm:pt>
    <dgm:pt modelId="{7B6AA990-73C7-4547-9F4F-AD21906F8D75}" type="pres">
      <dgm:prSet presAssocID="{063CDAE7-CA19-429D-A0E4-639333174EFA}" presName="hierRoot2" presStyleCnt="0"/>
      <dgm:spPr/>
    </dgm:pt>
    <dgm:pt modelId="{26DFCD62-6673-433F-A048-578316C6BA90}" type="pres">
      <dgm:prSet presAssocID="{063CDAE7-CA19-429D-A0E4-639333174EFA}" presName="composite2" presStyleCnt="0"/>
      <dgm:spPr/>
    </dgm:pt>
    <dgm:pt modelId="{C6080911-5D9C-4D6A-B323-58FEC0515355}" type="pres">
      <dgm:prSet presAssocID="{063CDAE7-CA19-429D-A0E4-639333174EFA}" presName="background2" presStyleLbl="asst1" presStyleIdx="1" presStyleCnt="2"/>
      <dgm:spPr/>
    </dgm:pt>
    <dgm:pt modelId="{2B93ECFB-4347-4848-B919-7964FE47EF43}" type="pres">
      <dgm:prSet presAssocID="{063CDAE7-CA19-429D-A0E4-639333174EFA}" presName="text2" presStyleLbl="fgAcc2" presStyleIdx="2" presStyleCnt="6" custScaleY="68280" custLinFactNeighborX="-920" custLinFactNeighborY="-43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A56F117-65AA-41E6-B325-E472AD2B4350}" type="pres">
      <dgm:prSet presAssocID="{063CDAE7-CA19-429D-A0E4-639333174EFA}" presName="hierChild3" presStyleCnt="0"/>
      <dgm:spPr/>
    </dgm:pt>
    <dgm:pt modelId="{E9BA7F87-1FC0-4449-84BD-F2CFBF431C8E}" type="pres">
      <dgm:prSet presAssocID="{27CC5BC2-8615-400E-8144-A9745FC3D668}" presName="Name10" presStyleLbl="parChTrans1D2" presStyleIdx="3" presStyleCnt="6"/>
      <dgm:spPr/>
      <dgm:t>
        <a:bodyPr/>
        <a:lstStyle/>
        <a:p>
          <a:endParaRPr lang="ru-RU"/>
        </a:p>
      </dgm:t>
    </dgm:pt>
    <dgm:pt modelId="{7AC2F833-E36F-408E-AA4D-3CF54085B4D2}" type="pres">
      <dgm:prSet presAssocID="{A979EC5D-62E9-4EFD-AC04-A3FC630CB1C5}" presName="hierRoot2" presStyleCnt="0"/>
      <dgm:spPr/>
    </dgm:pt>
    <dgm:pt modelId="{590E24D7-827F-4BFA-86D3-6F89ED4DFB07}" type="pres">
      <dgm:prSet presAssocID="{A979EC5D-62E9-4EFD-AC04-A3FC630CB1C5}" presName="composite2" presStyleCnt="0"/>
      <dgm:spPr/>
    </dgm:pt>
    <dgm:pt modelId="{D9DAB7F8-E67E-4A4D-BA01-DB079405EA9A}" type="pres">
      <dgm:prSet presAssocID="{A979EC5D-62E9-4EFD-AC04-A3FC630CB1C5}" presName="background2" presStyleLbl="node2" presStyleIdx="1" presStyleCnt="4"/>
      <dgm:spPr/>
    </dgm:pt>
    <dgm:pt modelId="{FA2D48C7-D711-45E1-8FFC-C9854801EC6C}" type="pres">
      <dgm:prSet presAssocID="{A979EC5D-62E9-4EFD-AC04-A3FC630CB1C5}" presName="text2" presStyleLbl="fgAcc2" presStyleIdx="3" presStyleCnt="6" custScaleY="57347" custLinFactNeighborX="-2518" custLinFactNeighborY="-290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832F460-6AA9-4FAC-8839-9A78D1408F35}" type="pres">
      <dgm:prSet presAssocID="{A979EC5D-62E9-4EFD-AC04-A3FC630CB1C5}" presName="hierChild3" presStyleCnt="0"/>
      <dgm:spPr/>
    </dgm:pt>
    <dgm:pt modelId="{C2DFE0C6-5C6C-40AE-86E4-F73CF652D193}" type="pres">
      <dgm:prSet presAssocID="{DC202AA9-B447-418C-B343-D2E06DD99472}" presName="Name10" presStyleLbl="parChTrans1D2" presStyleIdx="4" presStyleCnt="6"/>
      <dgm:spPr/>
      <dgm:t>
        <a:bodyPr/>
        <a:lstStyle/>
        <a:p>
          <a:endParaRPr lang="ru-RU"/>
        </a:p>
      </dgm:t>
    </dgm:pt>
    <dgm:pt modelId="{7B2A7AF5-3E7C-4FF8-B427-3AFD4CC6E24B}" type="pres">
      <dgm:prSet presAssocID="{346F984A-91B0-43D2-85C3-9C0A00FD590E}" presName="hierRoot2" presStyleCnt="0"/>
      <dgm:spPr/>
    </dgm:pt>
    <dgm:pt modelId="{A30BA466-5DBE-40D4-A4E5-49F0BF67F8D9}" type="pres">
      <dgm:prSet presAssocID="{346F984A-91B0-43D2-85C3-9C0A00FD590E}" presName="composite2" presStyleCnt="0"/>
      <dgm:spPr/>
    </dgm:pt>
    <dgm:pt modelId="{0CB110CB-2A19-42C2-A1D7-1451E5FCD24F}" type="pres">
      <dgm:prSet presAssocID="{346F984A-91B0-43D2-85C3-9C0A00FD590E}" presName="background2" presStyleLbl="node2" presStyleIdx="2" presStyleCnt="4"/>
      <dgm:spPr/>
    </dgm:pt>
    <dgm:pt modelId="{88842D5B-6D4B-4CB0-BA7B-F888397FD62E}" type="pres">
      <dgm:prSet presAssocID="{346F984A-91B0-43D2-85C3-9C0A00FD590E}" presName="text2" presStyleLbl="fgAcc2" presStyleIdx="4" presStyleCnt="6" custScaleY="5671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9CB69DB-9E30-4257-9417-9236871E19EE}" type="pres">
      <dgm:prSet presAssocID="{346F984A-91B0-43D2-85C3-9C0A00FD590E}" presName="hierChild3" presStyleCnt="0"/>
      <dgm:spPr/>
    </dgm:pt>
    <dgm:pt modelId="{8A0C2722-5F26-45BD-9D9D-BE7E6071F031}" type="pres">
      <dgm:prSet presAssocID="{B73AEFAB-DA9D-4B74-B1D7-A95DF93B8CA7}" presName="Name10" presStyleLbl="parChTrans1D2" presStyleIdx="5" presStyleCnt="6"/>
      <dgm:spPr/>
      <dgm:t>
        <a:bodyPr/>
        <a:lstStyle/>
        <a:p>
          <a:endParaRPr lang="ru-RU"/>
        </a:p>
      </dgm:t>
    </dgm:pt>
    <dgm:pt modelId="{B5CC95A1-3AAF-46D9-9372-D26303B33D22}" type="pres">
      <dgm:prSet presAssocID="{EFDA43F1-BAB7-433E-8F38-96E2D5F8BE07}" presName="hierRoot2" presStyleCnt="0"/>
      <dgm:spPr/>
    </dgm:pt>
    <dgm:pt modelId="{11F5381C-7482-4677-8929-1795577C033D}" type="pres">
      <dgm:prSet presAssocID="{EFDA43F1-BAB7-433E-8F38-96E2D5F8BE07}" presName="composite2" presStyleCnt="0"/>
      <dgm:spPr/>
    </dgm:pt>
    <dgm:pt modelId="{B0E7BC83-7D3D-4848-8FC4-205DC7B95AA8}" type="pres">
      <dgm:prSet presAssocID="{EFDA43F1-BAB7-433E-8F38-96E2D5F8BE07}" presName="background2" presStyleLbl="node2" presStyleIdx="3" presStyleCnt="4"/>
      <dgm:spPr/>
    </dgm:pt>
    <dgm:pt modelId="{F17CB7C3-2388-4A11-A3FC-5F0366661533}" type="pres">
      <dgm:prSet presAssocID="{EFDA43F1-BAB7-433E-8F38-96E2D5F8BE07}" presName="text2" presStyleLbl="fgAcc2" presStyleIdx="5" presStyleCnt="6" custScaleY="5381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691F010-67BD-4B5B-A7BB-9D9673A0EA18}" type="pres">
      <dgm:prSet presAssocID="{EFDA43F1-BAB7-433E-8F38-96E2D5F8BE07}" presName="hierChild3" presStyleCnt="0"/>
      <dgm:spPr/>
    </dgm:pt>
  </dgm:ptLst>
  <dgm:cxnLst>
    <dgm:cxn modelId="{5B95D6C5-57BB-4EA8-BD21-24E5F1E8FDBD}" srcId="{8C6D7F35-864D-44DF-909D-D6689F220388}" destId="{346F984A-91B0-43D2-85C3-9C0A00FD590E}" srcOrd="4" destOrd="0" parTransId="{DC202AA9-B447-418C-B343-D2E06DD99472}" sibTransId="{42BEC1D9-9AE7-4DD2-A769-2E03D29F5B7E}"/>
    <dgm:cxn modelId="{552689D6-7120-41E6-B180-43782DC062E2}" type="presOf" srcId="{A979EC5D-62E9-4EFD-AC04-A3FC630CB1C5}" destId="{FA2D48C7-D711-45E1-8FFC-C9854801EC6C}" srcOrd="0" destOrd="0" presId="urn:microsoft.com/office/officeart/2005/8/layout/hierarchy1"/>
    <dgm:cxn modelId="{BCE44B1D-0B31-4D96-9859-D65053236794}" srcId="{8C6D7F35-864D-44DF-909D-D6689F220388}" destId="{01FCE2A4-54B5-4042-8F0E-DC988472F545}" srcOrd="0" destOrd="0" parTransId="{3FCE6C81-FA23-46B6-AFDF-346DBCAA5663}" sibTransId="{02D701BD-D6D8-4C6F-8384-1250509ED24F}"/>
    <dgm:cxn modelId="{4D252A9F-528F-4442-BB5C-B0716B053682}" type="presOf" srcId="{583DFEA0-3FC6-4E60-B583-08FD9F9DE8E8}" destId="{FE51EF57-2D3E-4561-A04D-E562FBFB45D5}" srcOrd="0" destOrd="0" presId="urn:microsoft.com/office/officeart/2005/8/layout/hierarchy1"/>
    <dgm:cxn modelId="{C913F1E6-DD73-40DB-AAA0-AF861239C967}" type="presOf" srcId="{3FCE6C81-FA23-46B6-AFDF-346DBCAA5663}" destId="{B215DD43-1F4E-4D77-9310-6C81505E57AF}" srcOrd="0" destOrd="0" presId="urn:microsoft.com/office/officeart/2005/8/layout/hierarchy1"/>
    <dgm:cxn modelId="{30AA8985-8508-43EF-82EF-A2539367C259}" type="presOf" srcId="{063CDAE7-CA19-429D-A0E4-639333174EFA}" destId="{2B93ECFB-4347-4848-B919-7964FE47EF43}" srcOrd="0" destOrd="0" presId="urn:microsoft.com/office/officeart/2005/8/layout/hierarchy1"/>
    <dgm:cxn modelId="{BBF59FCC-99A0-4E9F-8455-A1B42E3FA15B}" srcId="{8C6D7F35-864D-44DF-909D-D6689F220388}" destId="{EFDA43F1-BAB7-433E-8F38-96E2D5F8BE07}" srcOrd="5" destOrd="0" parTransId="{B73AEFAB-DA9D-4B74-B1D7-A95DF93B8CA7}" sibTransId="{D25B1953-80E4-4A7D-87CC-882CDCB4538F}"/>
    <dgm:cxn modelId="{7531473B-17FB-470F-A5EC-20CEA2FD4F10}" type="presOf" srcId="{61048A6B-D9E0-4B02-BA11-1457E93D50B5}" destId="{2BC91002-F6C9-4345-B156-DF7DCA5B503E}" srcOrd="0" destOrd="0" presId="urn:microsoft.com/office/officeart/2005/8/layout/hierarchy1"/>
    <dgm:cxn modelId="{E6B5B137-03DF-44D2-B156-B74C81940F76}" srcId="{8C6D7F35-864D-44DF-909D-D6689F220388}" destId="{A979EC5D-62E9-4EFD-AC04-A3FC630CB1C5}" srcOrd="3" destOrd="0" parTransId="{27CC5BC2-8615-400E-8144-A9745FC3D668}" sibTransId="{ACD06421-C1F8-464B-9DA2-AAD8195BCCED}"/>
    <dgm:cxn modelId="{1F7828D2-704B-456B-97A3-5B1B1299BC36}" type="presOf" srcId="{C587ECA6-AA9F-45A1-A80D-967DA83AC33D}" destId="{7BC5E52D-7C17-4A7F-86D6-32B5A477BD3C}" srcOrd="0" destOrd="0" presId="urn:microsoft.com/office/officeart/2005/8/layout/hierarchy1"/>
    <dgm:cxn modelId="{3FCD527F-7B93-4CC4-8961-5F06DA84A641}" type="presOf" srcId="{01FCE2A4-54B5-4042-8F0E-DC988472F545}" destId="{7F5EB9A7-905E-42CA-8AF4-8A5E29D6DE30}" srcOrd="0" destOrd="0" presId="urn:microsoft.com/office/officeart/2005/8/layout/hierarchy1"/>
    <dgm:cxn modelId="{711E69B2-76DF-40E0-99F2-320CFF253CAB}" srcId="{16450F4D-044C-4730-A412-8143C57E7A01}" destId="{8C6D7F35-864D-44DF-909D-D6689F220388}" srcOrd="0" destOrd="0" parTransId="{6E8287AC-EC42-4168-B1F9-D0210DCA9086}" sibTransId="{605A9E02-A2FA-4319-9819-07792CDA5442}"/>
    <dgm:cxn modelId="{202E9635-4ACB-45E2-8E17-7BD9E66AB10F}" type="presOf" srcId="{27CC5BC2-8615-400E-8144-A9745FC3D668}" destId="{E9BA7F87-1FC0-4449-84BD-F2CFBF431C8E}" srcOrd="0" destOrd="0" presId="urn:microsoft.com/office/officeart/2005/8/layout/hierarchy1"/>
    <dgm:cxn modelId="{F79873C9-74F5-430D-8056-4AD6FAE56593}" srcId="{8C6D7F35-864D-44DF-909D-D6689F220388}" destId="{C587ECA6-AA9F-45A1-A80D-967DA83AC33D}" srcOrd="1" destOrd="0" parTransId="{61048A6B-D9E0-4B02-BA11-1457E93D50B5}" sibTransId="{6D4EBA41-FD54-467D-9947-4A9C1AC79AF0}"/>
    <dgm:cxn modelId="{722F8FD8-F141-455E-BFC1-AA8CDC584CF3}" type="presOf" srcId="{DC202AA9-B447-418C-B343-D2E06DD99472}" destId="{C2DFE0C6-5C6C-40AE-86E4-F73CF652D193}" srcOrd="0" destOrd="0" presId="urn:microsoft.com/office/officeart/2005/8/layout/hierarchy1"/>
    <dgm:cxn modelId="{8DFFBF57-E2D5-44EB-A0D2-5A3E1F743116}" type="presOf" srcId="{16450F4D-044C-4730-A412-8143C57E7A01}" destId="{CEBA59A4-9657-4131-9FA1-682AC995D7CF}" srcOrd="0" destOrd="0" presId="urn:microsoft.com/office/officeart/2005/8/layout/hierarchy1"/>
    <dgm:cxn modelId="{7A1CE0A8-A970-4388-9056-5ECE81FCAF9B}" type="presOf" srcId="{B73AEFAB-DA9D-4B74-B1D7-A95DF93B8CA7}" destId="{8A0C2722-5F26-45BD-9D9D-BE7E6071F031}" srcOrd="0" destOrd="0" presId="urn:microsoft.com/office/officeart/2005/8/layout/hierarchy1"/>
    <dgm:cxn modelId="{970C30D2-CDF7-405D-8931-4BD1369FD1D5}" type="presOf" srcId="{8C6D7F35-864D-44DF-909D-D6689F220388}" destId="{88B26A9F-46FA-441B-8569-CFABF4C9399B}" srcOrd="0" destOrd="0" presId="urn:microsoft.com/office/officeart/2005/8/layout/hierarchy1"/>
    <dgm:cxn modelId="{5B8D81FA-1D29-416A-AB95-45CDF4445078}" type="presOf" srcId="{346F984A-91B0-43D2-85C3-9C0A00FD590E}" destId="{88842D5B-6D4B-4CB0-BA7B-F888397FD62E}" srcOrd="0" destOrd="0" presId="urn:microsoft.com/office/officeart/2005/8/layout/hierarchy1"/>
    <dgm:cxn modelId="{2CABF4D5-E303-4858-8D63-106D6EC795AF}" type="presOf" srcId="{EFDA43F1-BAB7-433E-8F38-96E2D5F8BE07}" destId="{F17CB7C3-2388-4A11-A3FC-5F0366661533}" srcOrd="0" destOrd="0" presId="urn:microsoft.com/office/officeart/2005/8/layout/hierarchy1"/>
    <dgm:cxn modelId="{711B9F57-24B4-41F4-B002-D8D10FF24938}" srcId="{8C6D7F35-864D-44DF-909D-D6689F220388}" destId="{063CDAE7-CA19-429D-A0E4-639333174EFA}" srcOrd="2" destOrd="0" parTransId="{583DFEA0-3FC6-4E60-B583-08FD9F9DE8E8}" sibTransId="{33AD2B68-2E83-44FD-AEF0-0D71E8CC6B00}"/>
    <dgm:cxn modelId="{A2FF3723-1761-4A42-B28A-31FF4A0FFFD2}" type="presParOf" srcId="{CEBA59A4-9657-4131-9FA1-682AC995D7CF}" destId="{D4771203-D64B-46F1-B5D3-0A22E5F9F7AE}" srcOrd="0" destOrd="0" presId="urn:microsoft.com/office/officeart/2005/8/layout/hierarchy1"/>
    <dgm:cxn modelId="{E25B1095-9AA1-40ED-8F9F-99C0D0775419}" type="presParOf" srcId="{D4771203-D64B-46F1-B5D3-0A22E5F9F7AE}" destId="{AC671DB4-7BEE-467D-83B4-152FEF0182DF}" srcOrd="0" destOrd="0" presId="urn:microsoft.com/office/officeart/2005/8/layout/hierarchy1"/>
    <dgm:cxn modelId="{0CE5ABDE-31A2-48C4-9200-2A605401AB94}" type="presParOf" srcId="{AC671DB4-7BEE-467D-83B4-152FEF0182DF}" destId="{E02DFB19-CCF6-43DD-BEF0-68F81FB79887}" srcOrd="0" destOrd="0" presId="urn:microsoft.com/office/officeart/2005/8/layout/hierarchy1"/>
    <dgm:cxn modelId="{9DE4AC48-06FE-4921-ABF3-D0BEA146D1DA}" type="presParOf" srcId="{AC671DB4-7BEE-467D-83B4-152FEF0182DF}" destId="{88B26A9F-46FA-441B-8569-CFABF4C9399B}" srcOrd="1" destOrd="0" presId="urn:microsoft.com/office/officeart/2005/8/layout/hierarchy1"/>
    <dgm:cxn modelId="{513ECC9A-3F22-474F-95AC-8C9DB6668D6E}" type="presParOf" srcId="{D4771203-D64B-46F1-B5D3-0A22E5F9F7AE}" destId="{A8B2EEA4-A978-4678-BFD6-7F79EF4DD9B0}" srcOrd="1" destOrd="0" presId="urn:microsoft.com/office/officeart/2005/8/layout/hierarchy1"/>
    <dgm:cxn modelId="{6B954B85-90E9-4E9C-BA66-A41DA7619B46}" type="presParOf" srcId="{A8B2EEA4-A978-4678-BFD6-7F79EF4DD9B0}" destId="{B215DD43-1F4E-4D77-9310-6C81505E57AF}" srcOrd="0" destOrd="0" presId="urn:microsoft.com/office/officeart/2005/8/layout/hierarchy1"/>
    <dgm:cxn modelId="{25B9567A-D25F-4C7F-931B-7F3403253298}" type="presParOf" srcId="{A8B2EEA4-A978-4678-BFD6-7F79EF4DD9B0}" destId="{B6BCC238-A50C-4CD2-8693-AB04B083F799}" srcOrd="1" destOrd="0" presId="urn:microsoft.com/office/officeart/2005/8/layout/hierarchy1"/>
    <dgm:cxn modelId="{4AB8ADF5-501B-44E2-B95D-CCF7D1F21802}" type="presParOf" srcId="{B6BCC238-A50C-4CD2-8693-AB04B083F799}" destId="{0F4C7D87-639A-4C42-9074-860788B6E746}" srcOrd="0" destOrd="0" presId="urn:microsoft.com/office/officeart/2005/8/layout/hierarchy1"/>
    <dgm:cxn modelId="{0931D040-2A76-47E5-97AB-9B94C58A2F25}" type="presParOf" srcId="{0F4C7D87-639A-4C42-9074-860788B6E746}" destId="{97D4717C-7447-4C6D-B639-F6E7AFAE9F2E}" srcOrd="0" destOrd="0" presId="urn:microsoft.com/office/officeart/2005/8/layout/hierarchy1"/>
    <dgm:cxn modelId="{3B53B5A9-73F6-488D-AA4A-E61D42DA731B}" type="presParOf" srcId="{0F4C7D87-639A-4C42-9074-860788B6E746}" destId="{7F5EB9A7-905E-42CA-8AF4-8A5E29D6DE30}" srcOrd="1" destOrd="0" presId="urn:microsoft.com/office/officeart/2005/8/layout/hierarchy1"/>
    <dgm:cxn modelId="{688655AB-0D0D-49E3-BCB5-E0D1BB7286C3}" type="presParOf" srcId="{B6BCC238-A50C-4CD2-8693-AB04B083F799}" destId="{B761E8FC-2F24-4498-BE0D-1626090A8155}" srcOrd="1" destOrd="0" presId="urn:microsoft.com/office/officeart/2005/8/layout/hierarchy1"/>
    <dgm:cxn modelId="{E9A4F837-0B1B-428B-9AC4-76EBFBDB87D6}" type="presParOf" srcId="{A8B2EEA4-A978-4678-BFD6-7F79EF4DD9B0}" destId="{2BC91002-F6C9-4345-B156-DF7DCA5B503E}" srcOrd="2" destOrd="0" presId="urn:microsoft.com/office/officeart/2005/8/layout/hierarchy1"/>
    <dgm:cxn modelId="{8A9FB509-D00E-42FC-AE74-A7AAE66BB152}" type="presParOf" srcId="{A8B2EEA4-A978-4678-BFD6-7F79EF4DD9B0}" destId="{1E0C189B-6265-42C4-9F29-040515136D5C}" srcOrd="3" destOrd="0" presId="urn:microsoft.com/office/officeart/2005/8/layout/hierarchy1"/>
    <dgm:cxn modelId="{136CA51D-B1DB-4F6E-A2BF-A5ED1D7C0948}" type="presParOf" srcId="{1E0C189B-6265-42C4-9F29-040515136D5C}" destId="{6E298021-9F40-4DA0-96E4-CA0B11330E2C}" srcOrd="0" destOrd="0" presId="urn:microsoft.com/office/officeart/2005/8/layout/hierarchy1"/>
    <dgm:cxn modelId="{018FA79F-B929-4A3F-B2A6-1AC48C65917E}" type="presParOf" srcId="{6E298021-9F40-4DA0-96E4-CA0B11330E2C}" destId="{EDACB65C-C5EA-4E91-9368-B6277F9DAD3A}" srcOrd="0" destOrd="0" presId="urn:microsoft.com/office/officeart/2005/8/layout/hierarchy1"/>
    <dgm:cxn modelId="{620D9ACC-D3D9-4253-AB50-1574E1C93604}" type="presParOf" srcId="{6E298021-9F40-4DA0-96E4-CA0B11330E2C}" destId="{7BC5E52D-7C17-4A7F-86D6-32B5A477BD3C}" srcOrd="1" destOrd="0" presId="urn:microsoft.com/office/officeart/2005/8/layout/hierarchy1"/>
    <dgm:cxn modelId="{07BDA7BA-1972-42B1-A839-3FCFCFD613A9}" type="presParOf" srcId="{1E0C189B-6265-42C4-9F29-040515136D5C}" destId="{67F528A0-C70E-4DFF-AA2A-10CD2DD27FC2}" srcOrd="1" destOrd="0" presId="urn:microsoft.com/office/officeart/2005/8/layout/hierarchy1"/>
    <dgm:cxn modelId="{EDE41C6D-9552-4BFE-9CDC-7EB00F5C79F7}" type="presParOf" srcId="{A8B2EEA4-A978-4678-BFD6-7F79EF4DD9B0}" destId="{FE51EF57-2D3E-4561-A04D-E562FBFB45D5}" srcOrd="4" destOrd="0" presId="urn:microsoft.com/office/officeart/2005/8/layout/hierarchy1"/>
    <dgm:cxn modelId="{06E2AE9D-A68A-49C8-AB2F-4AB0B373AF24}" type="presParOf" srcId="{A8B2EEA4-A978-4678-BFD6-7F79EF4DD9B0}" destId="{7B6AA990-73C7-4547-9F4F-AD21906F8D75}" srcOrd="5" destOrd="0" presId="urn:microsoft.com/office/officeart/2005/8/layout/hierarchy1"/>
    <dgm:cxn modelId="{CF128F57-F0A1-438D-A115-1885727366BA}" type="presParOf" srcId="{7B6AA990-73C7-4547-9F4F-AD21906F8D75}" destId="{26DFCD62-6673-433F-A048-578316C6BA90}" srcOrd="0" destOrd="0" presId="urn:microsoft.com/office/officeart/2005/8/layout/hierarchy1"/>
    <dgm:cxn modelId="{DB611DD1-1EA1-47BA-9D67-B46D5659747E}" type="presParOf" srcId="{26DFCD62-6673-433F-A048-578316C6BA90}" destId="{C6080911-5D9C-4D6A-B323-58FEC0515355}" srcOrd="0" destOrd="0" presId="urn:microsoft.com/office/officeart/2005/8/layout/hierarchy1"/>
    <dgm:cxn modelId="{D350F689-B21C-4435-ADCB-99B914A82EDF}" type="presParOf" srcId="{26DFCD62-6673-433F-A048-578316C6BA90}" destId="{2B93ECFB-4347-4848-B919-7964FE47EF43}" srcOrd="1" destOrd="0" presId="urn:microsoft.com/office/officeart/2005/8/layout/hierarchy1"/>
    <dgm:cxn modelId="{3DA23F67-61DE-41DB-AEE5-89C886FC051D}" type="presParOf" srcId="{7B6AA990-73C7-4547-9F4F-AD21906F8D75}" destId="{9A56F117-65AA-41E6-B325-E472AD2B4350}" srcOrd="1" destOrd="0" presId="urn:microsoft.com/office/officeart/2005/8/layout/hierarchy1"/>
    <dgm:cxn modelId="{25C0ECB3-BFC9-46A9-9600-97E0C7E848C7}" type="presParOf" srcId="{A8B2EEA4-A978-4678-BFD6-7F79EF4DD9B0}" destId="{E9BA7F87-1FC0-4449-84BD-F2CFBF431C8E}" srcOrd="6" destOrd="0" presId="urn:microsoft.com/office/officeart/2005/8/layout/hierarchy1"/>
    <dgm:cxn modelId="{6A4BC2DD-A4AA-4740-BD9B-34B5C157B5F3}" type="presParOf" srcId="{A8B2EEA4-A978-4678-BFD6-7F79EF4DD9B0}" destId="{7AC2F833-E36F-408E-AA4D-3CF54085B4D2}" srcOrd="7" destOrd="0" presId="urn:microsoft.com/office/officeart/2005/8/layout/hierarchy1"/>
    <dgm:cxn modelId="{A1B9A59E-69A0-4662-9586-9A7DA3149316}" type="presParOf" srcId="{7AC2F833-E36F-408E-AA4D-3CF54085B4D2}" destId="{590E24D7-827F-4BFA-86D3-6F89ED4DFB07}" srcOrd="0" destOrd="0" presId="urn:microsoft.com/office/officeart/2005/8/layout/hierarchy1"/>
    <dgm:cxn modelId="{1B7238BC-54FC-44AF-B64F-101EF4170419}" type="presParOf" srcId="{590E24D7-827F-4BFA-86D3-6F89ED4DFB07}" destId="{D9DAB7F8-E67E-4A4D-BA01-DB079405EA9A}" srcOrd="0" destOrd="0" presId="urn:microsoft.com/office/officeart/2005/8/layout/hierarchy1"/>
    <dgm:cxn modelId="{942086F0-0653-4779-A306-6A6DD3EB00C8}" type="presParOf" srcId="{590E24D7-827F-4BFA-86D3-6F89ED4DFB07}" destId="{FA2D48C7-D711-45E1-8FFC-C9854801EC6C}" srcOrd="1" destOrd="0" presId="urn:microsoft.com/office/officeart/2005/8/layout/hierarchy1"/>
    <dgm:cxn modelId="{F1FE8EC7-68B0-4D17-BC52-EF350532F846}" type="presParOf" srcId="{7AC2F833-E36F-408E-AA4D-3CF54085B4D2}" destId="{8832F460-6AA9-4FAC-8839-9A78D1408F35}" srcOrd="1" destOrd="0" presId="urn:microsoft.com/office/officeart/2005/8/layout/hierarchy1"/>
    <dgm:cxn modelId="{6DC14EC3-8966-4732-972F-91779C989B4E}" type="presParOf" srcId="{A8B2EEA4-A978-4678-BFD6-7F79EF4DD9B0}" destId="{C2DFE0C6-5C6C-40AE-86E4-F73CF652D193}" srcOrd="8" destOrd="0" presId="urn:microsoft.com/office/officeart/2005/8/layout/hierarchy1"/>
    <dgm:cxn modelId="{73C444D8-43A5-4341-9346-67150F603092}" type="presParOf" srcId="{A8B2EEA4-A978-4678-BFD6-7F79EF4DD9B0}" destId="{7B2A7AF5-3E7C-4FF8-B427-3AFD4CC6E24B}" srcOrd="9" destOrd="0" presId="urn:microsoft.com/office/officeart/2005/8/layout/hierarchy1"/>
    <dgm:cxn modelId="{1FDBD4A4-71BE-486B-AD34-A66C865E4966}" type="presParOf" srcId="{7B2A7AF5-3E7C-4FF8-B427-3AFD4CC6E24B}" destId="{A30BA466-5DBE-40D4-A4E5-49F0BF67F8D9}" srcOrd="0" destOrd="0" presId="urn:microsoft.com/office/officeart/2005/8/layout/hierarchy1"/>
    <dgm:cxn modelId="{24206587-9BE5-421D-BC11-E77308D60495}" type="presParOf" srcId="{A30BA466-5DBE-40D4-A4E5-49F0BF67F8D9}" destId="{0CB110CB-2A19-42C2-A1D7-1451E5FCD24F}" srcOrd="0" destOrd="0" presId="urn:microsoft.com/office/officeart/2005/8/layout/hierarchy1"/>
    <dgm:cxn modelId="{A6BCF924-4F44-4E87-852C-D0EE3185C3FD}" type="presParOf" srcId="{A30BA466-5DBE-40D4-A4E5-49F0BF67F8D9}" destId="{88842D5B-6D4B-4CB0-BA7B-F888397FD62E}" srcOrd="1" destOrd="0" presId="urn:microsoft.com/office/officeart/2005/8/layout/hierarchy1"/>
    <dgm:cxn modelId="{C45AB9BE-B986-498D-B578-4B77BB27F4EF}" type="presParOf" srcId="{7B2A7AF5-3E7C-4FF8-B427-3AFD4CC6E24B}" destId="{D9CB69DB-9E30-4257-9417-9236871E19EE}" srcOrd="1" destOrd="0" presId="urn:microsoft.com/office/officeart/2005/8/layout/hierarchy1"/>
    <dgm:cxn modelId="{2B7ED7EB-FA0E-40DC-9516-5DA173DB5F48}" type="presParOf" srcId="{A8B2EEA4-A978-4678-BFD6-7F79EF4DD9B0}" destId="{8A0C2722-5F26-45BD-9D9D-BE7E6071F031}" srcOrd="10" destOrd="0" presId="urn:microsoft.com/office/officeart/2005/8/layout/hierarchy1"/>
    <dgm:cxn modelId="{FBDD0E0F-E57E-4E81-9AD2-A4F9B3AAFA74}" type="presParOf" srcId="{A8B2EEA4-A978-4678-BFD6-7F79EF4DD9B0}" destId="{B5CC95A1-3AAF-46D9-9372-D26303B33D22}" srcOrd="11" destOrd="0" presId="urn:microsoft.com/office/officeart/2005/8/layout/hierarchy1"/>
    <dgm:cxn modelId="{CE5D8256-7143-436D-A072-C76E9EDE38C6}" type="presParOf" srcId="{B5CC95A1-3AAF-46D9-9372-D26303B33D22}" destId="{11F5381C-7482-4677-8929-1795577C033D}" srcOrd="0" destOrd="0" presId="urn:microsoft.com/office/officeart/2005/8/layout/hierarchy1"/>
    <dgm:cxn modelId="{589135D8-17E0-4AC8-99B2-92BE4C40A0EC}" type="presParOf" srcId="{11F5381C-7482-4677-8929-1795577C033D}" destId="{B0E7BC83-7D3D-4848-8FC4-205DC7B95AA8}" srcOrd="0" destOrd="0" presId="urn:microsoft.com/office/officeart/2005/8/layout/hierarchy1"/>
    <dgm:cxn modelId="{287BFF28-7B04-4232-B577-246C232D83E1}" type="presParOf" srcId="{11F5381C-7482-4677-8929-1795577C033D}" destId="{F17CB7C3-2388-4A11-A3FC-5F0366661533}" srcOrd="1" destOrd="0" presId="urn:microsoft.com/office/officeart/2005/8/layout/hierarchy1"/>
    <dgm:cxn modelId="{1C9AF18D-5AC9-4170-B2C4-3F04B9C49DC9}" type="presParOf" srcId="{B5CC95A1-3AAF-46D9-9372-D26303B33D22}" destId="{F691F010-67BD-4B5B-A7BB-9D9673A0EA1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1050DDB-C55D-47D3-91DD-50C9CDC3CFFB}" type="doc">
      <dgm:prSet loTypeId="urn:microsoft.com/office/officeart/2008/layout/Squa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E160736-ACA9-47D4-AAE2-D578962B67D8}">
      <dgm:prSet phldrT="[Текст]"/>
      <dgm:spPr/>
      <dgm:t>
        <a:bodyPr/>
        <a:lstStyle/>
        <a:p>
          <a:r>
            <a:rPr lang="ru-RU"/>
            <a:t>Диагностический</a:t>
          </a:r>
        </a:p>
      </dgm:t>
    </dgm:pt>
    <dgm:pt modelId="{1963479C-271D-4758-BEE3-BB1BA2F2CA84}" type="parTrans" cxnId="{81E60856-6E72-47F7-972B-7A0BB98A7FEB}">
      <dgm:prSet/>
      <dgm:spPr/>
      <dgm:t>
        <a:bodyPr/>
        <a:lstStyle/>
        <a:p>
          <a:endParaRPr lang="ru-RU"/>
        </a:p>
      </dgm:t>
    </dgm:pt>
    <dgm:pt modelId="{A490A8A4-9A0E-410D-9C8D-8AC184BAF425}" type="sibTrans" cxnId="{81E60856-6E72-47F7-972B-7A0BB98A7FEB}">
      <dgm:prSet/>
      <dgm:spPr/>
      <dgm:t>
        <a:bodyPr/>
        <a:lstStyle/>
        <a:p>
          <a:endParaRPr lang="ru-RU"/>
        </a:p>
      </dgm:t>
    </dgm:pt>
    <dgm:pt modelId="{DFF700AA-6491-4DE2-A125-F2142489F5E3}">
      <dgm:prSet phldrT="[Текст]"/>
      <dgm:spPr/>
      <dgm:t>
        <a:bodyPr/>
        <a:lstStyle/>
        <a:p>
          <a:r>
            <a:rPr lang="ru-RU"/>
            <a:t>построение индивидуальных образовательных маршрутов</a:t>
          </a:r>
        </a:p>
      </dgm:t>
    </dgm:pt>
    <dgm:pt modelId="{66FD008F-E717-4C19-AA8F-55FD2FF74C8E}" type="parTrans" cxnId="{F619946A-24D3-4E61-87E9-2069C9B1D2A6}">
      <dgm:prSet/>
      <dgm:spPr/>
      <dgm:t>
        <a:bodyPr/>
        <a:lstStyle/>
        <a:p>
          <a:endParaRPr lang="ru-RU"/>
        </a:p>
      </dgm:t>
    </dgm:pt>
    <dgm:pt modelId="{77F0C24B-2EFB-4356-B4EF-AD1E0DA3CD6D}" type="sibTrans" cxnId="{F619946A-24D3-4E61-87E9-2069C9B1D2A6}">
      <dgm:prSet/>
      <dgm:spPr/>
      <dgm:t>
        <a:bodyPr/>
        <a:lstStyle/>
        <a:p>
          <a:endParaRPr lang="ru-RU"/>
        </a:p>
      </dgm:t>
    </dgm:pt>
    <dgm:pt modelId="{7961F687-A388-4083-8C6D-C676AA663993}">
      <dgm:prSet phldrT="[Текст]"/>
      <dgm:spPr/>
      <dgm:t>
        <a:bodyPr/>
        <a:lstStyle/>
        <a:p>
          <a:r>
            <a:rPr lang="ru-RU"/>
            <a:t>   Обобщающий</a:t>
          </a:r>
        </a:p>
      </dgm:t>
    </dgm:pt>
    <dgm:pt modelId="{47DA17DF-E3AB-496A-A611-9A219723E305}" type="parTrans" cxnId="{4989B84E-CA39-441A-A28C-7B13D121388B}">
      <dgm:prSet/>
      <dgm:spPr/>
      <dgm:t>
        <a:bodyPr/>
        <a:lstStyle/>
        <a:p>
          <a:endParaRPr lang="ru-RU"/>
        </a:p>
      </dgm:t>
    </dgm:pt>
    <dgm:pt modelId="{20CB6879-5C04-4895-91F2-0A3BA41A1CF0}" type="sibTrans" cxnId="{4989B84E-CA39-441A-A28C-7B13D121388B}">
      <dgm:prSet/>
      <dgm:spPr/>
      <dgm:t>
        <a:bodyPr/>
        <a:lstStyle/>
        <a:p>
          <a:endParaRPr lang="ru-RU"/>
        </a:p>
      </dgm:t>
    </dgm:pt>
    <dgm:pt modelId="{B7F3B6E2-776B-4124-B43B-29AE367ADB1F}">
      <dgm:prSet phldrT="[Текст]"/>
      <dgm:spPr/>
      <dgm:t>
        <a:bodyPr/>
        <a:lstStyle/>
        <a:p>
          <a:r>
            <a:rPr lang="ru-RU"/>
            <a:t>Реализационный</a:t>
          </a:r>
        </a:p>
      </dgm:t>
    </dgm:pt>
    <dgm:pt modelId="{A4EED1EE-CFB3-4731-A18B-8609D26A2E29}" type="parTrans" cxnId="{C43435CF-1A34-410B-B33E-684DFBB8D05D}">
      <dgm:prSet/>
      <dgm:spPr/>
      <dgm:t>
        <a:bodyPr/>
        <a:lstStyle/>
        <a:p>
          <a:endParaRPr lang="ru-RU"/>
        </a:p>
      </dgm:t>
    </dgm:pt>
    <dgm:pt modelId="{1E1266BD-52CF-4D59-B9EB-12E71A5763B5}" type="sibTrans" cxnId="{C43435CF-1A34-410B-B33E-684DFBB8D05D}">
      <dgm:prSet/>
      <dgm:spPr/>
      <dgm:t>
        <a:bodyPr/>
        <a:lstStyle/>
        <a:p>
          <a:endParaRPr lang="ru-RU"/>
        </a:p>
      </dgm:t>
    </dgm:pt>
    <dgm:pt modelId="{D39789CF-3B72-4BA2-B58F-38B1D76FB282}">
      <dgm:prSet phldrT="[Текст]"/>
      <dgm:spPr/>
      <dgm:t>
        <a:bodyPr/>
        <a:lstStyle/>
        <a:p>
          <a:r>
            <a:rPr lang="ru-RU"/>
            <a:t>освоение индивидуальной образовательной программы</a:t>
          </a:r>
        </a:p>
      </dgm:t>
    </dgm:pt>
    <dgm:pt modelId="{76DB6C0E-E6EC-443D-8E23-3FA9B6E574CE}" type="parTrans" cxnId="{017FE118-5F78-42DD-965F-52F398C6D641}">
      <dgm:prSet/>
      <dgm:spPr/>
      <dgm:t>
        <a:bodyPr/>
        <a:lstStyle/>
        <a:p>
          <a:endParaRPr lang="ru-RU"/>
        </a:p>
      </dgm:t>
    </dgm:pt>
    <dgm:pt modelId="{7350BDC6-8001-4A04-8CCB-AA831A0083D1}" type="sibTrans" cxnId="{017FE118-5F78-42DD-965F-52F398C6D641}">
      <dgm:prSet/>
      <dgm:spPr/>
      <dgm:t>
        <a:bodyPr/>
        <a:lstStyle/>
        <a:p>
          <a:endParaRPr lang="ru-RU"/>
        </a:p>
      </dgm:t>
    </dgm:pt>
    <dgm:pt modelId="{FC7A0933-E28E-48BC-BF0F-AE9FDAFD1F35}">
      <dgm:prSet phldrT="[Текст]"/>
      <dgm:spPr/>
      <dgm:t>
        <a:bodyPr/>
        <a:lstStyle/>
        <a:p>
          <a:r>
            <a:rPr lang="ru-RU"/>
            <a:t>Проектировочный</a:t>
          </a:r>
        </a:p>
      </dgm:t>
    </dgm:pt>
    <dgm:pt modelId="{1B6B2F8C-A9D4-4386-9CD2-5EE74FBB2D51}" type="sibTrans" cxnId="{0F13A8FF-4ADC-46B6-BC9B-57A13467E3BB}">
      <dgm:prSet/>
      <dgm:spPr/>
      <dgm:t>
        <a:bodyPr/>
        <a:lstStyle/>
        <a:p>
          <a:endParaRPr lang="ru-RU"/>
        </a:p>
      </dgm:t>
    </dgm:pt>
    <dgm:pt modelId="{33805289-2021-454A-9A6E-2284A3EFA7AF}" type="parTrans" cxnId="{0F13A8FF-4ADC-46B6-BC9B-57A13467E3BB}">
      <dgm:prSet/>
      <dgm:spPr/>
      <dgm:t>
        <a:bodyPr/>
        <a:lstStyle/>
        <a:p>
          <a:endParaRPr lang="ru-RU"/>
        </a:p>
      </dgm:t>
    </dgm:pt>
    <dgm:pt modelId="{764FFEFD-ACB0-466D-9492-B30AFB57B775}">
      <dgm:prSet phldrT="[Текст]"/>
      <dgm:spPr/>
      <dgm:t>
        <a:bodyPr/>
        <a:lstStyle/>
        <a:p>
          <a:r>
            <a:rPr lang="ru-RU"/>
            <a:t>Аналитико-рефлексивный</a:t>
          </a:r>
        </a:p>
      </dgm:t>
    </dgm:pt>
    <dgm:pt modelId="{DB13072C-FF96-4B16-9F44-A9384FA44F3E}" type="parTrans" cxnId="{992C3255-D4E7-419C-8846-2B5AAC1B718A}">
      <dgm:prSet/>
      <dgm:spPr/>
      <dgm:t>
        <a:bodyPr/>
        <a:lstStyle/>
        <a:p>
          <a:endParaRPr lang="ru-RU"/>
        </a:p>
      </dgm:t>
    </dgm:pt>
    <dgm:pt modelId="{F5097CA7-8D46-40DB-917E-DB04D134F231}" type="sibTrans" cxnId="{992C3255-D4E7-419C-8846-2B5AAC1B718A}">
      <dgm:prSet/>
      <dgm:spPr/>
      <dgm:t>
        <a:bodyPr/>
        <a:lstStyle/>
        <a:p>
          <a:endParaRPr lang="ru-RU"/>
        </a:p>
      </dgm:t>
    </dgm:pt>
    <dgm:pt modelId="{C91AA17D-207B-4C58-A842-A46D91A71CEA}">
      <dgm:prSet phldrT="[Текст]"/>
      <dgm:spPr/>
      <dgm:t>
        <a:bodyPr/>
        <a:lstStyle/>
        <a:p>
          <a:r>
            <a:rPr lang="ru-RU"/>
            <a:t>Содействие в самообразовании и развитии</a:t>
          </a:r>
        </a:p>
      </dgm:t>
    </dgm:pt>
    <dgm:pt modelId="{1F6C7DFE-94A7-4434-848B-81434A04AB3D}" type="parTrans" cxnId="{F4B3DA1E-EEE0-45C0-8FBD-CCC92529B397}">
      <dgm:prSet/>
      <dgm:spPr/>
      <dgm:t>
        <a:bodyPr/>
        <a:lstStyle/>
        <a:p>
          <a:endParaRPr lang="ru-RU"/>
        </a:p>
      </dgm:t>
    </dgm:pt>
    <dgm:pt modelId="{CE4BBA90-8446-4BCC-84A0-A5B818C30879}" type="sibTrans" cxnId="{F4B3DA1E-EEE0-45C0-8FBD-CCC92529B397}">
      <dgm:prSet/>
      <dgm:spPr/>
      <dgm:t>
        <a:bodyPr/>
        <a:lstStyle/>
        <a:p>
          <a:endParaRPr lang="ru-RU"/>
        </a:p>
      </dgm:t>
    </dgm:pt>
    <dgm:pt modelId="{2515EC68-3D59-43A6-ABDA-63F175E35E32}">
      <dgm:prSet phldrT="[Текст]"/>
      <dgm:spPr/>
      <dgm:t>
        <a:bodyPr/>
        <a:lstStyle/>
        <a:p>
          <a:r>
            <a:rPr lang="ru-RU"/>
            <a:t>определение познавательных интересов, самоопределение</a:t>
          </a:r>
        </a:p>
      </dgm:t>
    </dgm:pt>
    <dgm:pt modelId="{0F489722-D906-461F-818E-E70EB2A4682D}" type="parTrans" cxnId="{06EDBF3E-7655-4813-AC0E-1D3B4A681656}">
      <dgm:prSet/>
      <dgm:spPr/>
      <dgm:t>
        <a:bodyPr/>
        <a:lstStyle/>
        <a:p>
          <a:endParaRPr lang="ru-RU"/>
        </a:p>
      </dgm:t>
    </dgm:pt>
    <dgm:pt modelId="{AB47F49D-E4D6-40A8-BE37-A6123987CBCB}" type="sibTrans" cxnId="{06EDBF3E-7655-4813-AC0E-1D3B4A681656}">
      <dgm:prSet/>
      <dgm:spPr/>
      <dgm:t>
        <a:bodyPr/>
        <a:lstStyle/>
        <a:p>
          <a:endParaRPr lang="ru-RU"/>
        </a:p>
      </dgm:t>
    </dgm:pt>
    <dgm:pt modelId="{C9A5AE40-421C-45DC-9441-270314CB61AC}">
      <dgm:prSet phldrT="[Текст]"/>
      <dgm:spPr/>
      <dgm:t>
        <a:bodyPr/>
        <a:lstStyle/>
        <a:p>
          <a:r>
            <a:rPr lang="ru-RU"/>
            <a:t>анализ, синтез, рефлексия, коррекция и систематизация достижений</a:t>
          </a:r>
        </a:p>
      </dgm:t>
    </dgm:pt>
    <dgm:pt modelId="{F1E1A61B-0C39-46F2-979D-3EB8E0457987}" type="parTrans" cxnId="{4860F565-126A-436C-A966-7F346639F46C}">
      <dgm:prSet/>
      <dgm:spPr/>
      <dgm:t>
        <a:bodyPr/>
        <a:lstStyle/>
        <a:p>
          <a:endParaRPr lang="ru-RU"/>
        </a:p>
      </dgm:t>
    </dgm:pt>
    <dgm:pt modelId="{0FBAA413-1546-4070-8F24-DE9FB6288F79}" type="sibTrans" cxnId="{4860F565-126A-436C-A966-7F346639F46C}">
      <dgm:prSet/>
      <dgm:spPr/>
      <dgm:t>
        <a:bodyPr/>
        <a:lstStyle/>
        <a:p>
          <a:endParaRPr lang="ru-RU"/>
        </a:p>
      </dgm:t>
    </dgm:pt>
    <dgm:pt modelId="{2FB1771A-AE71-46E8-8D18-937FAC3D455D}" type="pres">
      <dgm:prSet presAssocID="{C1050DDB-C55D-47D3-91DD-50C9CDC3CFFB}" presName="layout" presStyleCnt="0">
        <dgm:presLayoutVars>
          <dgm:chMax/>
          <dgm:chPref/>
          <dgm:dir/>
          <dgm:resizeHandles/>
        </dgm:presLayoutVars>
      </dgm:prSet>
      <dgm:spPr/>
      <dgm:t>
        <a:bodyPr/>
        <a:lstStyle/>
        <a:p>
          <a:endParaRPr lang="ru-RU"/>
        </a:p>
      </dgm:t>
    </dgm:pt>
    <dgm:pt modelId="{FAD5BD28-7449-49B7-B86C-53FC32DF12EA}" type="pres">
      <dgm:prSet presAssocID="{3E160736-ACA9-47D4-AAE2-D578962B67D8}" presName="root" presStyleCnt="0">
        <dgm:presLayoutVars>
          <dgm:chMax/>
          <dgm:chPref/>
        </dgm:presLayoutVars>
      </dgm:prSet>
      <dgm:spPr/>
    </dgm:pt>
    <dgm:pt modelId="{3C2BC3B4-CEBC-4D00-A215-6BB373E2A056}" type="pres">
      <dgm:prSet presAssocID="{3E160736-ACA9-47D4-AAE2-D578962B67D8}" presName="rootComposite" presStyleCnt="0">
        <dgm:presLayoutVars/>
      </dgm:prSet>
      <dgm:spPr/>
    </dgm:pt>
    <dgm:pt modelId="{2D6741CD-BE85-426E-896E-E3027D825983}" type="pres">
      <dgm:prSet presAssocID="{3E160736-ACA9-47D4-AAE2-D578962B67D8}" presName="ParentAccent" presStyleLbl="alignNode1" presStyleIdx="0" presStyleCnt="5" custAng="0" custFlipVert="1" custScaleY="98525" custLinFactNeighborX="-3659" custLinFactNeighborY="-4626"/>
      <dgm:spPr/>
    </dgm:pt>
    <dgm:pt modelId="{3FC5F429-DC3F-4761-A700-4C0329835DD9}" type="pres">
      <dgm:prSet presAssocID="{3E160736-ACA9-47D4-AAE2-D578962B67D8}" presName="ParentSmallAccent" presStyleLbl="fgAcc1" presStyleIdx="0" presStyleCnt="5"/>
      <dgm:spPr/>
    </dgm:pt>
    <dgm:pt modelId="{4EFB8870-FC67-4D4C-890C-8C3BFC8AEA90}" type="pres">
      <dgm:prSet presAssocID="{3E160736-ACA9-47D4-AAE2-D578962B67D8}" presName="Parent" presStyleLbl="revTx" presStyleIdx="0" presStyleCnt="10" custScaleX="81309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12598C5-3CE5-44FF-8A14-658B262B56A1}" type="pres">
      <dgm:prSet presAssocID="{3E160736-ACA9-47D4-AAE2-D578962B67D8}" presName="childShape" presStyleCnt="0">
        <dgm:presLayoutVars>
          <dgm:chMax val="0"/>
          <dgm:chPref val="0"/>
        </dgm:presLayoutVars>
      </dgm:prSet>
      <dgm:spPr/>
    </dgm:pt>
    <dgm:pt modelId="{54842F31-9255-460B-8087-5653CAC57EF3}" type="pres">
      <dgm:prSet presAssocID="{2515EC68-3D59-43A6-ABDA-63F175E35E32}" presName="childComposite" presStyleCnt="0">
        <dgm:presLayoutVars>
          <dgm:chMax val="0"/>
          <dgm:chPref val="0"/>
        </dgm:presLayoutVars>
      </dgm:prSet>
      <dgm:spPr/>
    </dgm:pt>
    <dgm:pt modelId="{B29C155D-767D-42E0-9A7D-D806046F6003}" type="pres">
      <dgm:prSet presAssocID="{2515EC68-3D59-43A6-ABDA-63F175E35E32}" presName="ChildAccent" presStyleLbl="solidFgAcc1" presStyleIdx="0" presStyleCnt="5"/>
      <dgm:spPr/>
    </dgm:pt>
    <dgm:pt modelId="{C8900314-3DEF-41EF-BC6F-E67455A7236E}" type="pres">
      <dgm:prSet presAssocID="{2515EC68-3D59-43A6-ABDA-63F175E35E32}" presName="Child" presStyleLbl="revTx" presStyleIdx="1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10EB2C-E587-45AD-9AF4-1C697DEFDDA6}" type="pres">
      <dgm:prSet presAssocID="{FC7A0933-E28E-48BC-BF0F-AE9FDAFD1F35}" presName="root" presStyleCnt="0">
        <dgm:presLayoutVars>
          <dgm:chMax/>
          <dgm:chPref/>
        </dgm:presLayoutVars>
      </dgm:prSet>
      <dgm:spPr/>
    </dgm:pt>
    <dgm:pt modelId="{0BF0D5A1-F2EC-4B85-8D5B-83A56481856F}" type="pres">
      <dgm:prSet presAssocID="{FC7A0933-E28E-48BC-BF0F-AE9FDAFD1F35}" presName="rootComposite" presStyleCnt="0">
        <dgm:presLayoutVars/>
      </dgm:prSet>
      <dgm:spPr/>
    </dgm:pt>
    <dgm:pt modelId="{B794D32F-6117-4DE5-8BC2-75B23ACE1EF2}" type="pres">
      <dgm:prSet presAssocID="{FC7A0933-E28E-48BC-BF0F-AE9FDAFD1F35}" presName="ParentAccent" presStyleLbl="alignNode1" presStyleIdx="1" presStyleCnt="5"/>
      <dgm:spPr/>
    </dgm:pt>
    <dgm:pt modelId="{4DE5B05C-E551-46DF-B30C-9286EC65FD3F}" type="pres">
      <dgm:prSet presAssocID="{FC7A0933-E28E-48BC-BF0F-AE9FDAFD1F35}" presName="ParentSmallAccent" presStyleLbl="fgAcc1" presStyleIdx="1" presStyleCnt="5"/>
      <dgm:spPr/>
    </dgm:pt>
    <dgm:pt modelId="{8359D601-D201-4CB7-8ABB-F28BEFC2A177}" type="pres">
      <dgm:prSet presAssocID="{FC7A0933-E28E-48BC-BF0F-AE9FDAFD1F35}" presName="Parent" presStyleLbl="revTx" presStyleIdx="2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62A252-8F5D-4E3F-BB3E-EE49CA7A7CE4}" type="pres">
      <dgm:prSet presAssocID="{FC7A0933-E28E-48BC-BF0F-AE9FDAFD1F35}" presName="childShape" presStyleCnt="0">
        <dgm:presLayoutVars>
          <dgm:chMax val="0"/>
          <dgm:chPref val="0"/>
        </dgm:presLayoutVars>
      </dgm:prSet>
      <dgm:spPr/>
    </dgm:pt>
    <dgm:pt modelId="{85898F8B-1E90-4CB4-BE4A-79574E3582B8}" type="pres">
      <dgm:prSet presAssocID="{DFF700AA-6491-4DE2-A125-F2142489F5E3}" presName="childComposite" presStyleCnt="0">
        <dgm:presLayoutVars>
          <dgm:chMax val="0"/>
          <dgm:chPref val="0"/>
        </dgm:presLayoutVars>
      </dgm:prSet>
      <dgm:spPr/>
    </dgm:pt>
    <dgm:pt modelId="{37BA941C-DE1C-40D9-B30A-B75DDCA8C25C}" type="pres">
      <dgm:prSet presAssocID="{DFF700AA-6491-4DE2-A125-F2142489F5E3}" presName="ChildAccent" presStyleLbl="solidFgAcc1" presStyleIdx="1" presStyleCnt="5"/>
      <dgm:spPr/>
    </dgm:pt>
    <dgm:pt modelId="{18443395-7FED-4B39-BCF5-F60FB2D82108}" type="pres">
      <dgm:prSet presAssocID="{DFF700AA-6491-4DE2-A125-F2142489F5E3}" presName="Child" presStyleLbl="revTx" presStyleIdx="3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F2BDB76-4C70-40AE-BA25-0E0535F0F30B}" type="pres">
      <dgm:prSet presAssocID="{B7F3B6E2-776B-4124-B43B-29AE367ADB1F}" presName="root" presStyleCnt="0">
        <dgm:presLayoutVars>
          <dgm:chMax/>
          <dgm:chPref/>
        </dgm:presLayoutVars>
      </dgm:prSet>
      <dgm:spPr/>
    </dgm:pt>
    <dgm:pt modelId="{A0E025B3-0ECF-4031-A42C-4B0B6A2C9310}" type="pres">
      <dgm:prSet presAssocID="{B7F3B6E2-776B-4124-B43B-29AE367ADB1F}" presName="rootComposite" presStyleCnt="0">
        <dgm:presLayoutVars/>
      </dgm:prSet>
      <dgm:spPr/>
    </dgm:pt>
    <dgm:pt modelId="{CB832F27-76F4-4C6C-A72B-9844AEF12490}" type="pres">
      <dgm:prSet presAssocID="{B7F3B6E2-776B-4124-B43B-29AE367ADB1F}" presName="ParentAccent" presStyleLbl="alignNode1" presStyleIdx="2" presStyleCnt="5"/>
      <dgm:spPr/>
    </dgm:pt>
    <dgm:pt modelId="{24933287-3789-4510-A0DE-9D6A23DA7AC1}" type="pres">
      <dgm:prSet presAssocID="{B7F3B6E2-776B-4124-B43B-29AE367ADB1F}" presName="ParentSmallAccent" presStyleLbl="fgAcc1" presStyleIdx="2" presStyleCnt="5"/>
      <dgm:spPr/>
    </dgm:pt>
    <dgm:pt modelId="{07635C00-B6DA-4CBF-AB18-29BDEBBDD2B2}" type="pres">
      <dgm:prSet presAssocID="{B7F3B6E2-776B-4124-B43B-29AE367ADB1F}" presName="Parent" presStyleLbl="revTx" presStyleIdx="4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97F951-3C7B-49E6-A1F8-5AF4E4A45F04}" type="pres">
      <dgm:prSet presAssocID="{B7F3B6E2-776B-4124-B43B-29AE367ADB1F}" presName="childShape" presStyleCnt="0">
        <dgm:presLayoutVars>
          <dgm:chMax val="0"/>
          <dgm:chPref val="0"/>
        </dgm:presLayoutVars>
      </dgm:prSet>
      <dgm:spPr/>
    </dgm:pt>
    <dgm:pt modelId="{0FA05592-ADDA-49FE-8DB4-95E2E4A22372}" type="pres">
      <dgm:prSet presAssocID="{D39789CF-3B72-4BA2-B58F-38B1D76FB282}" presName="childComposite" presStyleCnt="0">
        <dgm:presLayoutVars>
          <dgm:chMax val="0"/>
          <dgm:chPref val="0"/>
        </dgm:presLayoutVars>
      </dgm:prSet>
      <dgm:spPr/>
    </dgm:pt>
    <dgm:pt modelId="{5F7C21BB-FDAA-44CB-8EB5-C5527DBF3F25}" type="pres">
      <dgm:prSet presAssocID="{D39789CF-3B72-4BA2-B58F-38B1D76FB282}" presName="ChildAccent" presStyleLbl="solidFgAcc1" presStyleIdx="2" presStyleCnt="5"/>
      <dgm:spPr/>
    </dgm:pt>
    <dgm:pt modelId="{2C187253-77AB-458C-8073-366CCF51C5FD}" type="pres">
      <dgm:prSet presAssocID="{D39789CF-3B72-4BA2-B58F-38B1D76FB282}" presName="Child" presStyleLbl="revTx" presStyleIdx="5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330E94D-0DFF-4331-8499-175579045CBD}" type="pres">
      <dgm:prSet presAssocID="{764FFEFD-ACB0-466D-9492-B30AFB57B775}" presName="root" presStyleCnt="0">
        <dgm:presLayoutVars>
          <dgm:chMax/>
          <dgm:chPref/>
        </dgm:presLayoutVars>
      </dgm:prSet>
      <dgm:spPr/>
    </dgm:pt>
    <dgm:pt modelId="{B073BC40-B0BB-45C9-8CEB-DD9CBCF4CAAF}" type="pres">
      <dgm:prSet presAssocID="{764FFEFD-ACB0-466D-9492-B30AFB57B775}" presName="rootComposite" presStyleCnt="0">
        <dgm:presLayoutVars/>
      </dgm:prSet>
      <dgm:spPr/>
    </dgm:pt>
    <dgm:pt modelId="{5D90CAA6-AB85-446F-B79D-1494AC9D2CC5}" type="pres">
      <dgm:prSet presAssocID="{764FFEFD-ACB0-466D-9492-B30AFB57B775}" presName="ParentAccent" presStyleLbl="alignNode1" presStyleIdx="3" presStyleCnt="5"/>
      <dgm:spPr/>
    </dgm:pt>
    <dgm:pt modelId="{7F330D2D-E6E0-42A9-89E6-7DFA1965C4EE}" type="pres">
      <dgm:prSet presAssocID="{764FFEFD-ACB0-466D-9492-B30AFB57B775}" presName="ParentSmallAccent" presStyleLbl="fgAcc1" presStyleIdx="3" presStyleCnt="5"/>
      <dgm:spPr/>
    </dgm:pt>
    <dgm:pt modelId="{D5BC3B1D-354A-4336-A267-2C4AFC5AEF2C}" type="pres">
      <dgm:prSet presAssocID="{764FFEFD-ACB0-466D-9492-B30AFB57B775}" presName="Parent" presStyleLbl="revTx" presStyleIdx="6" presStyleCnt="10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74FC0D-34D3-4FD9-A7E8-A8CC5C84A7DC}" type="pres">
      <dgm:prSet presAssocID="{764FFEFD-ACB0-466D-9492-B30AFB57B775}" presName="childShape" presStyleCnt="0">
        <dgm:presLayoutVars>
          <dgm:chMax val="0"/>
          <dgm:chPref val="0"/>
        </dgm:presLayoutVars>
      </dgm:prSet>
      <dgm:spPr/>
    </dgm:pt>
    <dgm:pt modelId="{62230C78-F010-429D-950C-10B2D4492317}" type="pres">
      <dgm:prSet presAssocID="{C9A5AE40-421C-45DC-9441-270314CB61AC}" presName="childComposite" presStyleCnt="0">
        <dgm:presLayoutVars>
          <dgm:chMax val="0"/>
          <dgm:chPref val="0"/>
        </dgm:presLayoutVars>
      </dgm:prSet>
      <dgm:spPr/>
    </dgm:pt>
    <dgm:pt modelId="{5C9F9AAF-5D70-495E-99DD-F816DCED109A}" type="pres">
      <dgm:prSet presAssocID="{C9A5AE40-421C-45DC-9441-270314CB61AC}" presName="ChildAccent" presStyleLbl="solidFgAcc1" presStyleIdx="3" presStyleCnt="5"/>
      <dgm:spPr/>
    </dgm:pt>
    <dgm:pt modelId="{BAAE02F6-4F71-42C9-8079-EFD697F89983}" type="pres">
      <dgm:prSet presAssocID="{C9A5AE40-421C-45DC-9441-270314CB61AC}" presName="Child" presStyleLbl="revTx" presStyleIdx="7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7617A4D-900B-4B0D-B9B3-7DD73F13EE61}" type="pres">
      <dgm:prSet presAssocID="{7961F687-A388-4083-8C6D-C676AA663993}" presName="root" presStyleCnt="0">
        <dgm:presLayoutVars>
          <dgm:chMax/>
          <dgm:chPref/>
        </dgm:presLayoutVars>
      </dgm:prSet>
      <dgm:spPr/>
    </dgm:pt>
    <dgm:pt modelId="{104E1665-807C-40FE-AB26-AB187261E6C0}" type="pres">
      <dgm:prSet presAssocID="{7961F687-A388-4083-8C6D-C676AA663993}" presName="rootComposite" presStyleCnt="0">
        <dgm:presLayoutVars/>
      </dgm:prSet>
      <dgm:spPr/>
    </dgm:pt>
    <dgm:pt modelId="{802846C0-61DE-4E0E-8DF1-68111E7EA75E}" type="pres">
      <dgm:prSet presAssocID="{7961F687-A388-4083-8C6D-C676AA663993}" presName="ParentAccent" presStyleLbl="alignNode1" presStyleIdx="4" presStyleCnt="5" custLinFactNeighborX="13934" custLinFactNeighborY="-4964"/>
      <dgm:spPr/>
    </dgm:pt>
    <dgm:pt modelId="{4CFD3972-5D86-4A42-AE0D-E8BCD5A7F124}" type="pres">
      <dgm:prSet presAssocID="{7961F687-A388-4083-8C6D-C676AA663993}" presName="ParentSmallAccent" presStyleLbl="fgAcc1" presStyleIdx="4" presStyleCnt="5"/>
      <dgm:spPr/>
    </dgm:pt>
    <dgm:pt modelId="{14AD95E5-1AFA-4B1A-84CD-A5CD469F6C4A}" type="pres">
      <dgm:prSet presAssocID="{7961F687-A388-4083-8C6D-C676AA663993}" presName="Parent" presStyleLbl="revTx" presStyleIdx="8" presStyleCnt="10" custScaleX="70917">
        <dgm:presLayoutVars>
          <dgm:chMax/>
          <dgm:chPref val="4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1A2B4D-A39E-45E7-9042-BCE8F4EDDCF3}" type="pres">
      <dgm:prSet presAssocID="{7961F687-A388-4083-8C6D-C676AA663993}" presName="childShape" presStyleCnt="0">
        <dgm:presLayoutVars>
          <dgm:chMax val="0"/>
          <dgm:chPref val="0"/>
        </dgm:presLayoutVars>
      </dgm:prSet>
      <dgm:spPr/>
    </dgm:pt>
    <dgm:pt modelId="{8D28A70F-4D39-4A3A-A9BA-891A8D1A84A1}" type="pres">
      <dgm:prSet presAssocID="{C91AA17D-207B-4C58-A842-A46D91A71CEA}" presName="childComposite" presStyleCnt="0">
        <dgm:presLayoutVars>
          <dgm:chMax val="0"/>
          <dgm:chPref val="0"/>
        </dgm:presLayoutVars>
      </dgm:prSet>
      <dgm:spPr/>
    </dgm:pt>
    <dgm:pt modelId="{2403E608-9E82-4957-8CB2-60FE9C4E9A95}" type="pres">
      <dgm:prSet presAssocID="{C91AA17D-207B-4C58-A842-A46D91A71CEA}" presName="ChildAccent" presStyleLbl="solidFgAcc1" presStyleIdx="4" presStyleCnt="5"/>
      <dgm:spPr/>
    </dgm:pt>
    <dgm:pt modelId="{F7DDDA9F-3B4B-489D-83CF-7B2A059AC902}" type="pres">
      <dgm:prSet presAssocID="{C91AA17D-207B-4C58-A842-A46D91A71CEA}" presName="Child" presStyleLbl="revTx" presStyleIdx="9" presStyleCnt="1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F619946A-24D3-4E61-87E9-2069C9B1D2A6}" srcId="{FC7A0933-E28E-48BC-BF0F-AE9FDAFD1F35}" destId="{DFF700AA-6491-4DE2-A125-F2142489F5E3}" srcOrd="0" destOrd="0" parTransId="{66FD008F-E717-4C19-AA8F-55FD2FF74C8E}" sibTransId="{77F0C24B-2EFB-4356-B4EF-AD1E0DA3CD6D}"/>
    <dgm:cxn modelId="{81E60856-6E72-47F7-972B-7A0BB98A7FEB}" srcId="{C1050DDB-C55D-47D3-91DD-50C9CDC3CFFB}" destId="{3E160736-ACA9-47D4-AAE2-D578962B67D8}" srcOrd="0" destOrd="0" parTransId="{1963479C-271D-4758-BEE3-BB1BA2F2CA84}" sibTransId="{A490A8A4-9A0E-410D-9C8D-8AC184BAF425}"/>
    <dgm:cxn modelId="{C5D4D93D-7C22-4210-A81B-BE957E896C56}" type="presOf" srcId="{C9A5AE40-421C-45DC-9441-270314CB61AC}" destId="{BAAE02F6-4F71-42C9-8079-EFD697F89983}" srcOrd="0" destOrd="0" presId="urn:microsoft.com/office/officeart/2008/layout/SquareAccentList"/>
    <dgm:cxn modelId="{4C39A583-3163-400B-A761-CAA7932ADC24}" type="presOf" srcId="{D39789CF-3B72-4BA2-B58F-38B1D76FB282}" destId="{2C187253-77AB-458C-8073-366CCF51C5FD}" srcOrd="0" destOrd="0" presId="urn:microsoft.com/office/officeart/2008/layout/SquareAccentList"/>
    <dgm:cxn modelId="{2BC14012-4BBC-40BC-9F38-1A450008FCB7}" type="presOf" srcId="{DFF700AA-6491-4DE2-A125-F2142489F5E3}" destId="{18443395-7FED-4B39-BCF5-F60FB2D82108}" srcOrd="0" destOrd="0" presId="urn:microsoft.com/office/officeart/2008/layout/SquareAccentList"/>
    <dgm:cxn modelId="{992C3255-D4E7-419C-8846-2B5AAC1B718A}" srcId="{C1050DDB-C55D-47D3-91DD-50C9CDC3CFFB}" destId="{764FFEFD-ACB0-466D-9492-B30AFB57B775}" srcOrd="3" destOrd="0" parTransId="{DB13072C-FF96-4B16-9F44-A9384FA44F3E}" sibTransId="{F5097CA7-8D46-40DB-917E-DB04D134F231}"/>
    <dgm:cxn modelId="{C43435CF-1A34-410B-B33E-684DFBB8D05D}" srcId="{C1050DDB-C55D-47D3-91DD-50C9CDC3CFFB}" destId="{B7F3B6E2-776B-4124-B43B-29AE367ADB1F}" srcOrd="2" destOrd="0" parTransId="{A4EED1EE-CFB3-4731-A18B-8609D26A2E29}" sibTransId="{1E1266BD-52CF-4D59-B9EB-12E71A5763B5}"/>
    <dgm:cxn modelId="{F4B3DA1E-EEE0-45C0-8FBD-CCC92529B397}" srcId="{7961F687-A388-4083-8C6D-C676AA663993}" destId="{C91AA17D-207B-4C58-A842-A46D91A71CEA}" srcOrd="0" destOrd="0" parTransId="{1F6C7DFE-94A7-4434-848B-81434A04AB3D}" sibTransId="{CE4BBA90-8446-4BCC-84A0-A5B818C30879}"/>
    <dgm:cxn modelId="{0F13A8FF-4ADC-46B6-BC9B-57A13467E3BB}" srcId="{C1050DDB-C55D-47D3-91DD-50C9CDC3CFFB}" destId="{FC7A0933-E28E-48BC-BF0F-AE9FDAFD1F35}" srcOrd="1" destOrd="0" parTransId="{33805289-2021-454A-9A6E-2284A3EFA7AF}" sibTransId="{1B6B2F8C-A9D4-4386-9CD2-5EE74FBB2D51}"/>
    <dgm:cxn modelId="{09993CA3-ADED-487F-8931-F60277BF633D}" type="presOf" srcId="{2515EC68-3D59-43A6-ABDA-63F175E35E32}" destId="{C8900314-3DEF-41EF-BC6F-E67455A7236E}" srcOrd="0" destOrd="0" presId="urn:microsoft.com/office/officeart/2008/layout/SquareAccentList"/>
    <dgm:cxn modelId="{06EDBF3E-7655-4813-AC0E-1D3B4A681656}" srcId="{3E160736-ACA9-47D4-AAE2-D578962B67D8}" destId="{2515EC68-3D59-43A6-ABDA-63F175E35E32}" srcOrd="0" destOrd="0" parTransId="{0F489722-D906-461F-818E-E70EB2A4682D}" sibTransId="{AB47F49D-E4D6-40A8-BE37-A6123987CBCB}"/>
    <dgm:cxn modelId="{CD6DC3F1-79EA-46DC-9DCC-95A82144050B}" type="presOf" srcId="{FC7A0933-E28E-48BC-BF0F-AE9FDAFD1F35}" destId="{8359D601-D201-4CB7-8ABB-F28BEFC2A177}" srcOrd="0" destOrd="0" presId="urn:microsoft.com/office/officeart/2008/layout/SquareAccentList"/>
    <dgm:cxn modelId="{7F8D3FC1-73B0-463F-8CEE-23A39F768156}" type="presOf" srcId="{C1050DDB-C55D-47D3-91DD-50C9CDC3CFFB}" destId="{2FB1771A-AE71-46E8-8D18-937FAC3D455D}" srcOrd="0" destOrd="0" presId="urn:microsoft.com/office/officeart/2008/layout/SquareAccentList"/>
    <dgm:cxn modelId="{8CC135D7-17D0-4B18-A416-516B39BA22E4}" type="presOf" srcId="{3E160736-ACA9-47D4-AAE2-D578962B67D8}" destId="{4EFB8870-FC67-4D4C-890C-8C3BFC8AEA90}" srcOrd="0" destOrd="0" presId="urn:microsoft.com/office/officeart/2008/layout/SquareAccentList"/>
    <dgm:cxn modelId="{051013F2-B04F-4C84-85B0-5D5ECA7E42BC}" type="presOf" srcId="{C91AA17D-207B-4C58-A842-A46D91A71CEA}" destId="{F7DDDA9F-3B4B-489D-83CF-7B2A059AC902}" srcOrd="0" destOrd="0" presId="urn:microsoft.com/office/officeart/2008/layout/SquareAccentList"/>
    <dgm:cxn modelId="{4860F565-126A-436C-A966-7F346639F46C}" srcId="{764FFEFD-ACB0-466D-9492-B30AFB57B775}" destId="{C9A5AE40-421C-45DC-9441-270314CB61AC}" srcOrd="0" destOrd="0" parTransId="{F1E1A61B-0C39-46F2-979D-3EB8E0457987}" sibTransId="{0FBAA413-1546-4070-8F24-DE9FB6288F79}"/>
    <dgm:cxn modelId="{7AB1441B-0099-46EA-97D3-060975904A9E}" type="presOf" srcId="{764FFEFD-ACB0-466D-9492-B30AFB57B775}" destId="{D5BC3B1D-354A-4336-A267-2C4AFC5AEF2C}" srcOrd="0" destOrd="0" presId="urn:microsoft.com/office/officeart/2008/layout/SquareAccentList"/>
    <dgm:cxn modelId="{017FE118-5F78-42DD-965F-52F398C6D641}" srcId="{B7F3B6E2-776B-4124-B43B-29AE367ADB1F}" destId="{D39789CF-3B72-4BA2-B58F-38B1D76FB282}" srcOrd="0" destOrd="0" parTransId="{76DB6C0E-E6EC-443D-8E23-3FA9B6E574CE}" sibTransId="{7350BDC6-8001-4A04-8CCB-AA831A0083D1}"/>
    <dgm:cxn modelId="{F4613C50-2328-41DB-B36D-24C8BD6CA10C}" type="presOf" srcId="{B7F3B6E2-776B-4124-B43B-29AE367ADB1F}" destId="{07635C00-B6DA-4CBF-AB18-29BDEBBDD2B2}" srcOrd="0" destOrd="0" presId="urn:microsoft.com/office/officeart/2008/layout/SquareAccentList"/>
    <dgm:cxn modelId="{4989B84E-CA39-441A-A28C-7B13D121388B}" srcId="{C1050DDB-C55D-47D3-91DD-50C9CDC3CFFB}" destId="{7961F687-A388-4083-8C6D-C676AA663993}" srcOrd="4" destOrd="0" parTransId="{47DA17DF-E3AB-496A-A611-9A219723E305}" sibTransId="{20CB6879-5C04-4895-91F2-0A3BA41A1CF0}"/>
    <dgm:cxn modelId="{9FED443E-E0F7-4CA3-B215-7354DEA67B0A}" type="presOf" srcId="{7961F687-A388-4083-8C6D-C676AA663993}" destId="{14AD95E5-1AFA-4B1A-84CD-A5CD469F6C4A}" srcOrd="0" destOrd="0" presId="urn:microsoft.com/office/officeart/2008/layout/SquareAccentList"/>
    <dgm:cxn modelId="{EE621E0C-8DF1-4042-AE13-067BA64524A6}" type="presParOf" srcId="{2FB1771A-AE71-46E8-8D18-937FAC3D455D}" destId="{FAD5BD28-7449-49B7-B86C-53FC32DF12EA}" srcOrd="0" destOrd="0" presId="urn:microsoft.com/office/officeart/2008/layout/SquareAccentList"/>
    <dgm:cxn modelId="{5BD13494-E901-4E30-94ED-D05F17B578E3}" type="presParOf" srcId="{FAD5BD28-7449-49B7-B86C-53FC32DF12EA}" destId="{3C2BC3B4-CEBC-4D00-A215-6BB373E2A056}" srcOrd="0" destOrd="0" presId="urn:microsoft.com/office/officeart/2008/layout/SquareAccentList"/>
    <dgm:cxn modelId="{0BC84823-6C78-4303-B573-709025F5965F}" type="presParOf" srcId="{3C2BC3B4-CEBC-4D00-A215-6BB373E2A056}" destId="{2D6741CD-BE85-426E-896E-E3027D825983}" srcOrd="0" destOrd="0" presId="urn:microsoft.com/office/officeart/2008/layout/SquareAccentList"/>
    <dgm:cxn modelId="{EFB664AD-F0E9-4355-9361-45327E6BE5C9}" type="presParOf" srcId="{3C2BC3B4-CEBC-4D00-A215-6BB373E2A056}" destId="{3FC5F429-DC3F-4761-A700-4C0329835DD9}" srcOrd="1" destOrd="0" presId="urn:microsoft.com/office/officeart/2008/layout/SquareAccentList"/>
    <dgm:cxn modelId="{7BC1C789-8FB8-44E2-9940-E5EDB061B900}" type="presParOf" srcId="{3C2BC3B4-CEBC-4D00-A215-6BB373E2A056}" destId="{4EFB8870-FC67-4D4C-890C-8C3BFC8AEA90}" srcOrd="2" destOrd="0" presId="urn:microsoft.com/office/officeart/2008/layout/SquareAccentList"/>
    <dgm:cxn modelId="{4C46FACB-9709-43E8-89F6-D69B9D6D37A9}" type="presParOf" srcId="{FAD5BD28-7449-49B7-B86C-53FC32DF12EA}" destId="{512598C5-3CE5-44FF-8A14-658B262B56A1}" srcOrd="1" destOrd="0" presId="urn:microsoft.com/office/officeart/2008/layout/SquareAccentList"/>
    <dgm:cxn modelId="{28F0E2FB-C2F5-4A24-85CF-E255C0BA35C7}" type="presParOf" srcId="{512598C5-3CE5-44FF-8A14-658B262B56A1}" destId="{54842F31-9255-460B-8087-5653CAC57EF3}" srcOrd="0" destOrd="0" presId="urn:microsoft.com/office/officeart/2008/layout/SquareAccentList"/>
    <dgm:cxn modelId="{4271CD70-6DE2-4FDC-B4A9-90FFCB7DF753}" type="presParOf" srcId="{54842F31-9255-460B-8087-5653CAC57EF3}" destId="{B29C155D-767D-42E0-9A7D-D806046F6003}" srcOrd="0" destOrd="0" presId="urn:microsoft.com/office/officeart/2008/layout/SquareAccentList"/>
    <dgm:cxn modelId="{F0492704-4E0D-4C30-9547-84D2CD32E799}" type="presParOf" srcId="{54842F31-9255-460B-8087-5653CAC57EF3}" destId="{C8900314-3DEF-41EF-BC6F-E67455A7236E}" srcOrd="1" destOrd="0" presId="urn:microsoft.com/office/officeart/2008/layout/SquareAccentList"/>
    <dgm:cxn modelId="{05D47ABA-D77A-43EA-8C28-5E2F19DB219C}" type="presParOf" srcId="{2FB1771A-AE71-46E8-8D18-937FAC3D455D}" destId="{9E10EB2C-E587-45AD-9AF4-1C697DEFDDA6}" srcOrd="1" destOrd="0" presId="urn:microsoft.com/office/officeart/2008/layout/SquareAccentList"/>
    <dgm:cxn modelId="{9DDDED7E-7D1F-4312-A9D4-8397F38E1CF8}" type="presParOf" srcId="{9E10EB2C-E587-45AD-9AF4-1C697DEFDDA6}" destId="{0BF0D5A1-F2EC-4B85-8D5B-83A56481856F}" srcOrd="0" destOrd="0" presId="urn:microsoft.com/office/officeart/2008/layout/SquareAccentList"/>
    <dgm:cxn modelId="{EFB034C1-2C97-45A8-9832-718BB4297974}" type="presParOf" srcId="{0BF0D5A1-F2EC-4B85-8D5B-83A56481856F}" destId="{B794D32F-6117-4DE5-8BC2-75B23ACE1EF2}" srcOrd="0" destOrd="0" presId="urn:microsoft.com/office/officeart/2008/layout/SquareAccentList"/>
    <dgm:cxn modelId="{99B70469-9F6A-4D10-8134-16F854722076}" type="presParOf" srcId="{0BF0D5A1-F2EC-4B85-8D5B-83A56481856F}" destId="{4DE5B05C-E551-46DF-B30C-9286EC65FD3F}" srcOrd="1" destOrd="0" presId="urn:microsoft.com/office/officeart/2008/layout/SquareAccentList"/>
    <dgm:cxn modelId="{0AB61F8F-3CB5-4623-A4E1-C2BEDDAF87E9}" type="presParOf" srcId="{0BF0D5A1-F2EC-4B85-8D5B-83A56481856F}" destId="{8359D601-D201-4CB7-8ABB-F28BEFC2A177}" srcOrd="2" destOrd="0" presId="urn:microsoft.com/office/officeart/2008/layout/SquareAccentList"/>
    <dgm:cxn modelId="{734FC34A-D8E6-4B5F-890C-9E1DDCFF0995}" type="presParOf" srcId="{9E10EB2C-E587-45AD-9AF4-1C697DEFDDA6}" destId="{FE62A252-8F5D-4E3F-BB3E-EE49CA7A7CE4}" srcOrd="1" destOrd="0" presId="urn:microsoft.com/office/officeart/2008/layout/SquareAccentList"/>
    <dgm:cxn modelId="{338FB5A3-F535-466D-8611-7109B1906C15}" type="presParOf" srcId="{FE62A252-8F5D-4E3F-BB3E-EE49CA7A7CE4}" destId="{85898F8B-1E90-4CB4-BE4A-79574E3582B8}" srcOrd="0" destOrd="0" presId="urn:microsoft.com/office/officeart/2008/layout/SquareAccentList"/>
    <dgm:cxn modelId="{75126AE3-5B29-4B42-A9D1-4016CB824959}" type="presParOf" srcId="{85898F8B-1E90-4CB4-BE4A-79574E3582B8}" destId="{37BA941C-DE1C-40D9-B30A-B75DDCA8C25C}" srcOrd="0" destOrd="0" presId="urn:microsoft.com/office/officeart/2008/layout/SquareAccentList"/>
    <dgm:cxn modelId="{4C488B64-8E27-40B1-9A15-84F1417EC3D3}" type="presParOf" srcId="{85898F8B-1E90-4CB4-BE4A-79574E3582B8}" destId="{18443395-7FED-4B39-BCF5-F60FB2D82108}" srcOrd="1" destOrd="0" presId="urn:microsoft.com/office/officeart/2008/layout/SquareAccentList"/>
    <dgm:cxn modelId="{41844D01-625F-4BAF-95EF-F80AE26102C8}" type="presParOf" srcId="{2FB1771A-AE71-46E8-8D18-937FAC3D455D}" destId="{BF2BDB76-4C70-40AE-BA25-0E0535F0F30B}" srcOrd="2" destOrd="0" presId="urn:microsoft.com/office/officeart/2008/layout/SquareAccentList"/>
    <dgm:cxn modelId="{7C1A589C-885A-41BD-AA10-7C07E90F72AF}" type="presParOf" srcId="{BF2BDB76-4C70-40AE-BA25-0E0535F0F30B}" destId="{A0E025B3-0ECF-4031-A42C-4B0B6A2C9310}" srcOrd="0" destOrd="0" presId="urn:microsoft.com/office/officeart/2008/layout/SquareAccentList"/>
    <dgm:cxn modelId="{F60296DD-8AB7-4F1D-A2BA-6E6B2BB1D8DE}" type="presParOf" srcId="{A0E025B3-0ECF-4031-A42C-4B0B6A2C9310}" destId="{CB832F27-76F4-4C6C-A72B-9844AEF12490}" srcOrd="0" destOrd="0" presId="urn:microsoft.com/office/officeart/2008/layout/SquareAccentList"/>
    <dgm:cxn modelId="{0145D123-67E9-40A7-95A0-739AE665A103}" type="presParOf" srcId="{A0E025B3-0ECF-4031-A42C-4B0B6A2C9310}" destId="{24933287-3789-4510-A0DE-9D6A23DA7AC1}" srcOrd="1" destOrd="0" presId="urn:microsoft.com/office/officeart/2008/layout/SquareAccentList"/>
    <dgm:cxn modelId="{7A1D20A9-DE2B-43D0-B319-2855BCC3BAB5}" type="presParOf" srcId="{A0E025B3-0ECF-4031-A42C-4B0B6A2C9310}" destId="{07635C00-B6DA-4CBF-AB18-29BDEBBDD2B2}" srcOrd="2" destOrd="0" presId="urn:microsoft.com/office/officeart/2008/layout/SquareAccentList"/>
    <dgm:cxn modelId="{11DBD723-9BA2-441A-BFDD-BC697F52B6F6}" type="presParOf" srcId="{BF2BDB76-4C70-40AE-BA25-0E0535F0F30B}" destId="{9497F951-3C7B-49E6-A1F8-5AF4E4A45F04}" srcOrd="1" destOrd="0" presId="urn:microsoft.com/office/officeart/2008/layout/SquareAccentList"/>
    <dgm:cxn modelId="{9C3E6AAA-D4D1-4488-B16A-35DDD7CDD82A}" type="presParOf" srcId="{9497F951-3C7B-49E6-A1F8-5AF4E4A45F04}" destId="{0FA05592-ADDA-49FE-8DB4-95E2E4A22372}" srcOrd="0" destOrd="0" presId="urn:microsoft.com/office/officeart/2008/layout/SquareAccentList"/>
    <dgm:cxn modelId="{18BABB2F-FAC7-4E0B-B995-651F4C4E57E5}" type="presParOf" srcId="{0FA05592-ADDA-49FE-8DB4-95E2E4A22372}" destId="{5F7C21BB-FDAA-44CB-8EB5-C5527DBF3F25}" srcOrd="0" destOrd="0" presId="urn:microsoft.com/office/officeart/2008/layout/SquareAccentList"/>
    <dgm:cxn modelId="{2A4398F7-3874-4E70-905E-B40B52391751}" type="presParOf" srcId="{0FA05592-ADDA-49FE-8DB4-95E2E4A22372}" destId="{2C187253-77AB-458C-8073-366CCF51C5FD}" srcOrd="1" destOrd="0" presId="urn:microsoft.com/office/officeart/2008/layout/SquareAccentList"/>
    <dgm:cxn modelId="{2AF96F8D-C48F-4BDD-BC27-CE521160BF34}" type="presParOf" srcId="{2FB1771A-AE71-46E8-8D18-937FAC3D455D}" destId="{4330E94D-0DFF-4331-8499-175579045CBD}" srcOrd="3" destOrd="0" presId="urn:microsoft.com/office/officeart/2008/layout/SquareAccentList"/>
    <dgm:cxn modelId="{83EE6A31-E831-43B7-B468-AF0C0A21DDCC}" type="presParOf" srcId="{4330E94D-0DFF-4331-8499-175579045CBD}" destId="{B073BC40-B0BB-45C9-8CEB-DD9CBCF4CAAF}" srcOrd="0" destOrd="0" presId="urn:microsoft.com/office/officeart/2008/layout/SquareAccentList"/>
    <dgm:cxn modelId="{1F083A30-54E3-4106-BB52-D49DCDBB9F32}" type="presParOf" srcId="{B073BC40-B0BB-45C9-8CEB-DD9CBCF4CAAF}" destId="{5D90CAA6-AB85-446F-B79D-1494AC9D2CC5}" srcOrd="0" destOrd="0" presId="urn:microsoft.com/office/officeart/2008/layout/SquareAccentList"/>
    <dgm:cxn modelId="{EB255CE4-9C07-4C9D-B45B-82097CC7F88F}" type="presParOf" srcId="{B073BC40-B0BB-45C9-8CEB-DD9CBCF4CAAF}" destId="{7F330D2D-E6E0-42A9-89E6-7DFA1965C4EE}" srcOrd="1" destOrd="0" presId="urn:microsoft.com/office/officeart/2008/layout/SquareAccentList"/>
    <dgm:cxn modelId="{FD9247F1-8BDB-453F-BE27-2F25CA09EACD}" type="presParOf" srcId="{B073BC40-B0BB-45C9-8CEB-DD9CBCF4CAAF}" destId="{D5BC3B1D-354A-4336-A267-2C4AFC5AEF2C}" srcOrd="2" destOrd="0" presId="urn:microsoft.com/office/officeart/2008/layout/SquareAccentList"/>
    <dgm:cxn modelId="{E6B55880-D428-4FFE-9948-9C6C5974FE9A}" type="presParOf" srcId="{4330E94D-0DFF-4331-8499-175579045CBD}" destId="{AF74FC0D-34D3-4FD9-A7E8-A8CC5C84A7DC}" srcOrd="1" destOrd="0" presId="urn:microsoft.com/office/officeart/2008/layout/SquareAccentList"/>
    <dgm:cxn modelId="{121F5A7E-CEC4-450D-9AC2-E8A90B1242A6}" type="presParOf" srcId="{AF74FC0D-34D3-4FD9-A7E8-A8CC5C84A7DC}" destId="{62230C78-F010-429D-950C-10B2D4492317}" srcOrd="0" destOrd="0" presId="urn:microsoft.com/office/officeart/2008/layout/SquareAccentList"/>
    <dgm:cxn modelId="{815DFB5F-8587-4504-A91C-7AD16A8E6179}" type="presParOf" srcId="{62230C78-F010-429D-950C-10B2D4492317}" destId="{5C9F9AAF-5D70-495E-99DD-F816DCED109A}" srcOrd="0" destOrd="0" presId="urn:microsoft.com/office/officeart/2008/layout/SquareAccentList"/>
    <dgm:cxn modelId="{625F27D5-DAEB-4133-A601-0B04154FDAD5}" type="presParOf" srcId="{62230C78-F010-429D-950C-10B2D4492317}" destId="{BAAE02F6-4F71-42C9-8079-EFD697F89983}" srcOrd="1" destOrd="0" presId="urn:microsoft.com/office/officeart/2008/layout/SquareAccentList"/>
    <dgm:cxn modelId="{AEECC9E7-920C-4C1F-9CB1-A1E0BB76FE39}" type="presParOf" srcId="{2FB1771A-AE71-46E8-8D18-937FAC3D455D}" destId="{07617A4D-900B-4B0D-B9B3-7DD73F13EE61}" srcOrd="4" destOrd="0" presId="urn:microsoft.com/office/officeart/2008/layout/SquareAccentList"/>
    <dgm:cxn modelId="{9423FC52-89C2-4025-91D1-D7E3B7724F73}" type="presParOf" srcId="{07617A4D-900B-4B0D-B9B3-7DD73F13EE61}" destId="{104E1665-807C-40FE-AB26-AB187261E6C0}" srcOrd="0" destOrd="0" presId="urn:microsoft.com/office/officeart/2008/layout/SquareAccentList"/>
    <dgm:cxn modelId="{3755B98A-7172-404E-B883-7F86C452CE72}" type="presParOf" srcId="{104E1665-807C-40FE-AB26-AB187261E6C0}" destId="{802846C0-61DE-4E0E-8DF1-68111E7EA75E}" srcOrd="0" destOrd="0" presId="urn:microsoft.com/office/officeart/2008/layout/SquareAccentList"/>
    <dgm:cxn modelId="{EE954743-DA61-4956-A946-5F711837CBCD}" type="presParOf" srcId="{104E1665-807C-40FE-AB26-AB187261E6C0}" destId="{4CFD3972-5D86-4A42-AE0D-E8BCD5A7F124}" srcOrd="1" destOrd="0" presId="urn:microsoft.com/office/officeart/2008/layout/SquareAccentList"/>
    <dgm:cxn modelId="{0838EBCE-B297-4E34-B51A-D660770D8A25}" type="presParOf" srcId="{104E1665-807C-40FE-AB26-AB187261E6C0}" destId="{14AD95E5-1AFA-4B1A-84CD-A5CD469F6C4A}" srcOrd="2" destOrd="0" presId="urn:microsoft.com/office/officeart/2008/layout/SquareAccentList"/>
    <dgm:cxn modelId="{9D6F3551-4B6F-439B-AB87-E8685FCA2B2B}" type="presParOf" srcId="{07617A4D-900B-4B0D-B9B3-7DD73F13EE61}" destId="{BC1A2B4D-A39E-45E7-9042-BCE8F4EDDCF3}" srcOrd="1" destOrd="0" presId="urn:microsoft.com/office/officeart/2008/layout/SquareAccentList"/>
    <dgm:cxn modelId="{B49226D0-74DE-49B4-9C8C-970E9497F439}" type="presParOf" srcId="{BC1A2B4D-A39E-45E7-9042-BCE8F4EDDCF3}" destId="{8D28A70F-4D39-4A3A-A9BA-891A8D1A84A1}" srcOrd="0" destOrd="0" presId="urn:microsoft.com/office/officeart/2008/layout/SquareAccentList"/>
    <dgm:cxn modelId="{3C1586D0-5A35-42B0-8ED9-277FDBC4A3F1}" type="presParOf" srcId="{8D28A70F-4D39-4A3A-A9BA-891A8D1A84A1}" destId="{2403E608-9E82-4957-8CB2-60FE9C4E9A95}" srcOrd="0" destOrd="0" presId="urn:microsoft.com/office/officeart/2008/layout/SquareAccentList"/>
    <dgm:cxn modelId="{7AF77963-C4C8-4292-844F-AF23DD4D2653}" type="presParOf" srcId="{8D28A70F-4D39-4A3A-A9BA-891A8D1A84A1}" destId="{F7DDDA9F-3B4B-489D-83CF-7B2A059AC902}" srcOrd="1" destOrd="0" presId="urn:microsoft.com/office/officeart/2008/layout/SquareAccentList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0C2722-5F26-45BD-9D9D-BE7E6071F031}">
      <dsp:nvSpPr>
        <dsp:cNvPr id="0" name=""/>
        <dsp:cNvSpPr/>
      </dsp:nvSpPr>
      <dsp:spPr>
        <a:xfrm>
          <a:off x="4768387" y="331225"/>
          <a:ext cx="3348460" cy="473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625"/>
              </a:lnTo>
              <a:lnTo>
                <a:pt x="3348460" y="362625"/>
              </a:lnTo>
              <a:lnTo>
                <a:pt x="3348460" y="473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DFE0C6-5C6C-40AE-86E4-F73CF652D193}">
      <dsp:nvSpPr>
        <dsp:cNvPr id="0" name=""/>
        <dsp:cNvSpPr/>
      </dsp:nvSpPr>
      <dsp:spPr>
        <a:xfrm>
          <a:off x="4768387" y="331225"/>
          <a:ext cx="1890681" cy="4731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2625"/>
              </a:lnTo>
              <a:lnTo>
                <a:pt x="1890681" y="362625"/>
              </a:lnTo>
              <a:lnTo>
                <a:pt x="1890681" y="473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BA7F87-1FC0-4449-84BD-F2CFBF431C8E}">
      <dsp:nvSpPr>
        <dsp:cNvPr id="0" name=""/>
        <dsp:cNvSpPr/>
      </dsp:nvSpPr>
      <dsp:spPr>
        <a:xfrm>
          <a:off x="4768387" y="331225"/>
          <a:ext cx="402869" cy="451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0608"/>
              </a:lnTo>
              <a:lnTo>
                <a:pt x="402869" y="340608"/>
              </a:lnTo>
              <a:lnTo>
                <a:pt x="402869" y="45110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E51EF57-2D3E-4561-A04D-E562FBFB45D5}">
      <dsp:nvSpPr>
        <dsp:cNvPr id="0" name=""/>
        <dsp:cNvSpPr/>
      </dsp:nvSpPr>
      <dsp:spPr>
        <a:xfrm>
          <a:off x="3732537" y="331225"/>
          <a:ext cx="1035850" cy="440285"/>
        </a:xfrm>
        <a:custGeom>
          <a:avLst/>
          <a:gdLst/>
          <a:ahLst/>
          <a:cxnLst/>
          <a:rect l="0" t="0" r="0" b="0"/>
          <a:pathLst>
            <a:path>
              <a:moveTo>
                <a:pt x="1035850" y="0"/>
              </a:moveTo>
              <a:lnTo>
                <a:pt x="1035850" y="329792"/>
              </a:lnTo>
              <a:lnTo>
                <a:pt x="0" y="329792"/>
              </a:lnTo>
              <a:lnTo>
                <a:pt x="0" y="44028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C91002-F6C9-4345-B156-DF7DCA5B503E}">
      <dsp:nvSpPr>
        <dsp:cNvPr id="0" name=""/>
        <dsp:cNvSpPr/>
      </dsp:nvSpPr>
      <dsp:spPr>
        <a:xfrm>
          <a:off x="2285730" y="331225"/>
          <a:ext cx="2482656" cy="473118"/>
        </a:xfrm>
        <a:custGeom>
          <a:avLst/>
          <a:gdLst/>
          <a:ahLst/>
          <a:cxnLst/>
          <a:rect l="0" t="0" r="0" b="0"/>
          <a:pathLst>
            <a:path>
              <a:moveTo>
                <a:pt x="2482656" y="0"/>
              </a:moveTo>
              <a:lnTo>
                <a:pt x="2482656" y="362625"/>
              </a:lnTo>
              <a:lnTo>
                <a:pt x="0" y="362625"/>
              </a:lnTo>
              <a:lnTo>
                <a:pt x="0" y="473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5DD43-1F4E-4D77-9310-6C81505E57AF}">
      <dsp:nvSpPr>
        <dsp:cNvPr id="0" name=""/>
        <dsp:cNvSpPr/>
      </dsp:nvSpPr>
      <dsp:spPr>
        <a:xfrm>
          <a:off x="827951" y="331225"/>
          <a:ext cx="3940436" cy="473118"/>
        </a:xfrm>
        <a:custGeom>
          <a:avLst/>
          <a:gdLst/>
          <a:ahLst/>
          <a:cxnLst/>
          <a:rect l="0" t="0" r="0" b="0"/>
          <a:pathLst>
            <a:path>
              <a:moveTo>
                <a:pt x="3940436" y="0"/>
              </a:moveTo>
              <a:lnTo>
                <a:pt x="3940436" y="362625"/>
              </a:lnTo>
              <a:lnTo>
                <a:pt x="0" y="362625"/>
              </a:lnTo>
              <a:lnTo>
                <a:pt x="0" y="47311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2DFB19-CCF6-43DD-BEF0-68F81FB79887}">
      <dsp:nvSpPr>
        <dsp:cNvPr id="0" name=""/>
        <dsp:cNvSpPr/>
      </dsp:nvSpPr>
      <dsp:spPr>
        <a:xfrm>
          <a:off x="2004405" y="-125816"/>
          <a:ext cx="5527963" cy="457042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B26A9F-46FA-441B-8569-CFABF4C9399B}">
      <dsp:nvSpPr>
        <dsp:cNvPr id="0" name=""/>
        <dsp:cNvSpPr/>
      </dsp:nvSpPr>
      <dsp:spPr>
        <a:xfrm>
          <a:off x="2136931" y="82"/>
          <a:ext cx="5527963" cy="45704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000" kern="1200"/>
            <a:t>Тьюторский клуб</a:t>
          </a:r>
        </a:p>
      </dsp:txBody>
      <dsp:txXfrm>
        <a:off x="2150317" y="13468"/>
        <a:ext cx="5501191" cy="430270"/>
      </dsp:txXfrm>
    </dsp:sp>
    <dsp:sp modelId="{97D4717C-7447-4C6D-B639-F6E7AFAE9F2E}">
      <dsp:nvSpPr>
        <dsp:cNvPr id="0" name=""/>
        <dsp:cNvSpPr/>
      </dsp:nvSpPr>
      <dsp:spPr>
        <a:xfrm>
          <a:off x="231587" y="804343"/>
          <a:ext cx="1192728" cy="44610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F5EB9A7-905E-42CA-8AF4-8A5E29D6DE30}">
      <dsp:nvSpPr>
        <dsp:cNvPr id="0" name=""/>
        <dsp:cNvSpPr/>
      </dsp:nvSpPr>
      <dsp:spPr>
        <a:xfrm>
          <a:off x="364112" y="930243"/>
          <a:ext cx="1192728" cy="44610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семинары</a:t>
          </a:r>
        </a:p>
      </dsp:txBody>
      <dsp:txXfrm>
        <a:off x="377178" y="943309"/>
        <a:ext cx="1166596" cy="419973"/>
      </dsp:txXfrm>
    </dsp:sp>
    <dsp:sp modelId="{EDACB65C-C5EA-4E91-9368-B6277F9DAD3A}">
      <dsp:nvSpPr>
        <dsp:cNvPr id="0" name=""/>
        <dsp:cNvSpPr/>
      </dsp:nvSpPr>
      <dsp:spPr>
        <a:xfrm>
          <a:off x="1689366" y="804343"/>
          <a:ext cx="1192728" cy="47160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BC5E52D-7C17-4A7F-86D6-32B5A477BD3C}">
      <dsp:nvSpPr>
        <dsp:cNvPr id="0" name=""/>
        <dsp:cNvSpPr/>
      </dsp:nvSpPr>
      <dsp:spPr>
        <a:xfrm>
          <a:off x="1821891" y="930243"/>
          <a:ext cx="1192728" cy="47160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тренинги</a:t>
          </a:r>
        </a:p>
      </dsp:txBody>
      <dsp:txXfrm>
        <a:off x="1835704" y="944056"/>
        <a:ext cx="1165102" cy="443981"/>
      </dsp:txXfrm>
    </dsp:sp>
    <dsp:sp modelId="{C6080911-5D9C-4D6A-B323-58FEC0515355}">
      <dsp:nvSpPr>
        <dsp:cNvPr id="0" name=""/>
        <dsp:cNvSpPr/>
      </dsp:nvSpPr>
      <dsp:spPr>
        <a:xfrm>
          <a:off x="3136172" y="771511"/>
          <a:ext cx="1192728" cy="51714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B93ECFB-4347-4848-B919-7964FE47EF43}">
      <dsp:nvSpPr>
        <dsp:cNvPr id="0" name=""/>
        <dsp:cNvSpPr/>
      </dsp:nvSpPr>
      <dsp:spPr>
        <a:xfrm>
          <a:off x="3268698" y="897410"/>
          <a:ext cx="1192728" cy="5171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круглые столы</a:t>
          </a:r>
        </a:p>
      </dsp:txBody>
      <dsp:txXfrm>
        <a:off x="3283845" y="912557"/>
        <a:ext cx="1162434" cy="486846"/>
      </dsp:txXfrm>
    </dsp:sp>
    <dsp:sp modelId="{D9DAB7F8-E67E-4A4D-BA01-DB079405EA9A}">
      <dsp:nvSpPr>
        <dsp:cNvPr id="0" name=""/>
        <dsp:cNvSpPr/>
      </dsp:nvSpPr>
      <dsp:spPr>
        <a:xfrm>
          <a:off x="4574892" y="782326"/>
          <a:ext cx="1192728" cy="43433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A2D48C7-D711-45E1-8FFC-C9854801EC6C}">
      <dsp:nvSpPr>
        <dsp:cNvPr id="0" name=""/>
        <dsp:cNvSpPr/>
      </dsp:nvSpPr>
      <dsp:spPr>
        <a:xfrm>
          <a:off x="4707417" y="908225"/>
          <a:ext cx="1192728" cy="4343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обучающие курсы</a:t>
          </a:r>
        </a:p>
      </dsp:txBody>
      <dsp:txXfrm>
        <a:off x="4720138" y="920946"/>
        <a:ext cx="1167286" cy="408894"/>
      </dsp:txXfrm>
    </dsp:sp>
    <dsp:sp modelId="{0CB110CB-2A19-42C2-A1D7-1451E5FCD24F}">
      <dsp:nvSpPr>
        <dsp:cNvPr id="0" name=""/>
        <dsp:cNvSpPr/>
      </dsp:nvSpPr>
      <dsp:spPr>
        <a:xfrm>
          <a:off x="6062704" y="804343"/>
          <a:ext cx="1192728" cy="4295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8842D5B-6D4B-4CB0-BA7B-F888397FD62E}">
      <dsp:nvSpPr>
        <dsp:cNvPr id="0" name=""/>
        <dsp:cNvSpPr/>
      </dsp:nvSpPr>
      <dsp:spPr>
        <a:xfrm>
          <a:off x="6195229" y="930243"/>
          <a:ext cx="1192728" cy="429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консультации</a:t>
          </a:r>
        </a:p>
      </dsp:txBody>
      <dsp:txXfrm>
        <a:off x="6207810" y="942824"/>
        <a:ext cx="1167566" cy="404395"/>
      </dsp:txXfrm>
    </dsp:sp>
    <dsp:sp modelId="{B0E7BC83-7D3D-4848-8FC4-205DC7B95AA8}">
      <dsp:nvSpPr>
        <dsp:cNvPr id="0" name=""/>
        <dsp:cNvSpPr/>
      </dsp:nvSpPr>
      <dsp:spPr>
        <a:xfrm>
          <a:off x="7520483" y="804343"/>
          <a:ext cx="1192728" cy="4075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17CB7C3-2388-4A11-A3FC-5F0366661533}">
      <dsp:nvSpPr>
        <dsp:cNvPr id="0" name=""/>
        <dsp:cNvSpPr/>
      </dsp:nvSpPr>
      <dsp:spPr>
        <a:xfrm>
          <a:off x="7653009" y="930243"/>
          <a:ext cx="1192728" cy="4075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тьюториалы</a:t>
          </a:r>
        </a:p>
      </dsp:txBody>
      <dsp:txXfrm>
        <a:off x="7664946" y="942180"/>
        <a:ext cx="1168854" cy="38369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D6741CD-BE85-426E-896E-E3027D825983}">
      <dsp:nvSpPr>
        <dsp:cNvPr id="0" name=""/>
        <dsp:cNvSpPr/>
      </dsp:nvSpPr>
      <dsp:spPr>
        <a:xfrm flipV="1">
          <a:off x="570765" y="326113"/>
          <a:ext cx="1577187" cy="18281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C5F429-DC3F-4761-A700-4C0329835DD9}">
      <dsp:nvSpPr>
        <dsp:cNvPr id="0" name=""/>
        <dsp:cNvSpPr/>
      </dsp:nvSpPr>
      <dsp:spPr>
        <a:xfrm>
          <a:off x="628474" y="403014"/>
          <a:ext cx="115865" cy="1158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FB8870-FC67-4D4C-890C-8C3BFC8AEA90}">
      <dsp:nvSpPr>
        <dsp:cNvPr id="0" name=""/>
        <dsp:cNvSpPr/>
      </dsp:nvSpPr>
      <dsp:spPr>
        <a:xfrm>
          <a:off x="775871" y="0"/>
          <a:ext cx="1282395" cy="3333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Диагностический</a:t>
          </a:r>
        </a:p>
      </dsp:txBody>
      <dsp:txXfrm>
        <a:off x="775871" y="0"/>
        <a:ext cx="1282395" cy="333328"/>
      </dsp:txXfrm>
    </dsp:sp>
    <dsp:sp modelId="{B29C155D-767D-42E0-9A7D-D806046F6003}">
      <dsp:nvSpPr>
        <dsp:cNvPr id="0" name=""/>
        <dsp:cNvSpPr/>
      </dsp:nvSpPr>
      <dsp:spPr>
        <a:xfrm>
          <a:off x="628474" y="673093"/>
          <a:ext cx="115863" cy="115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8900314-3DEF-41EF-BC6F-E67455A7236E}">
      <dsp:nvSpPr>
        <dsp:cNvPr id="0" name=""/>
        <dsp:cNvSpPr/>
      </dsp:nvSpPr>
      <dsp:spPr>
        <a:xfrm>
          <a:off x="738878" y="595986"/>
          <a:ext cx="1466784" cy="270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определение познавательных интересов, самоопределение</a:t>
          </a:r>
        </a:p>
      </dsp:txBody>
      <dsp:txXfrm>
        <a:off x="738878" y="595986"/>
        <a:ext cx="1466784" cy="270077"/>
      </dsp:txXfrm>
    </dsp:sp>
    <dsp:sp modelId="{B794D32F-6117-4DE5-8BC2-75B23ACE1EF2}">
      <dsp:nvSpPr>
        <dsp:cNvPr id="0" name=""/>
        <dsp:cNvSpPr/>
      </dsp:nvSpPr>
      <dsp:spPr>
        <a:xfrm>
          <a:off x="2284521" y="333328"/>
          <a:ext cx="1577187" cy="185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E5B05C-E551-46DF-B30C-9286EC65FD3F}">
      <dsp:nvSpPr>
        <dsp:cNvPr id="0" name=""/>
        <dsp:cNvSpPr/>
      </dsp:nvSpPr>
      <dsp:spPr>
        <a:xfrm>
          <a:off x="2284521" y="403014"/>
          <a:ext cx="115865" cy="1158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59D601-D201-4CB7-8ABB-F28BEFC2A177}">
      <dsp:nvSpPr>
        <dsp:cNvPr id="0" name=""/>
        <dsp:cNvSpPr/>
      </dsp:nvSpPr>
      <dsp:spPr>
        <a:xfrm>
          <a:off x="2284521" y="0"/>
          <a:ext cx="1577187" cy="3333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Проектировочный</a:t>
          </a:r>
        </a:p>
      </dsp:txBody>
      <dsp:txXfrm>
        <a:off x="2284521" y="0"/>
        <a:ext cx="1577187" cy="333328"/>
      </dsp:txXfrm>
    </dsp:sp>
    <dsp:sp modelId="{37BA941C-DE1C-40D9-B30A-B75DDCA8C25C}">
      <dsp:nvSpPr>
        <dsp:cNvPr id="0" name=""/>
        <dsp:cNvSpPr/>
      </dsp:nvSpPr>
      <dsp:spPr>
        <a:xfrm>
          <a:off x="2284521" y="673093"/>
          <a:ext cx="115863" cy="115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8443395-7FED-4B39-BCF5-F60FB2D82108}">
      <dsp:nvSpPr>
        <dsp:cNvPr id="0" name=""/>
        <dsp:cNvSpPr/>
      </dsp:nvSpPr>
      <dsp:spPr>
        <a:xfrm>
          <a:off x="2394924" y="595986"/>
          <a:ext cx="1466784" cy="270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построение индивидуальных образовательных маршрутов</a:t>
          </a:r>
        </a:p>
      </dsp:txBody>
      <dsp:txXfrm>
        <a:off x="2394924" y="595986"/>
        <a:ext cx="1466784" cy="270077"/>
      </dsp:txXfrm>
    </dsp:sp>
    <dsp:sp modelId="{CB832F27-76F4-4C6C-A72B-9844AEF12490}">
      <dsp:nvSpPr>
        <dsp:cNvPr id="0" name=""/>
        <dsp:cNvSpPr/>
      </dsp:nvSpPr>
      <dsp:spPr>
        <a:xfrm>
          <a:off x="3940568" y="333328"/>
          <a:ext cx="1577187" cy="185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33287-3789-4510-A0DE-9D6A23DA7AC1}">
      <dsp:nvSpPr>
        <dsp:cNvPr id="0" name=""/>
        <dsp:cNvSpPr/>
      </dsp:nvSpPr>
      <dsp:spPr>
        <a:xfrm>
          <a:off x="3940568" y="403014"/>
          <a:ext cx="115865" cy="1158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7635C00-B6DA-4CBF-AB18-29BDEBBDD2B2}">
      <dsp:nvSpPr>
        <dsp:cNvPr id="0" name=""/>
        <dsp:cNvSpPr/>
      </dsp:nvSpPr>
      <dsp:spPr>
        <a:xfrm>
          <a:off x="3940568" y="0"/>
          <a:ext cx="1577187" cy="3333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Реализационный</a:t>
          </a:r>
        </a:p>
      </dsp:txBody>
      <dsp:txXfrm>
        <a:off x="3940568" y="0"/>
        <a:ext cx="1577187" cy="333328"/>
      </dsp:txXfrm>
    </dsp:sp>
    <dsp:sp modelId="{5F7C21BB-FDAA-44CB-8EB5-C5527DBF3F25}">
      <dsp:nvSpPr>
        <dsp:cNvPr id="0" name=""/>
        <dsp:cNvSpPr/>
      </dsp:nvSpPr>
      <dsp:spPr>
        <a:xfrm>
          <a:off x="3940568" y="673093"/>
          <a:ext cx="115863" cy="115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2C187253-77AB-458C-8073-366CCF51C5FD}">
      <dsp:nvSpPr>
        <dsp:cNvPr id="0" name=""/>
        <dsp:cNvSpPr/>
      </dsp:nvSpPr>
      <dsp:spPr>
        <a:xfrm>
          <a:off x="4050971" y="595986"/>
          <a:ext cx="1466784" cy="270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освоение индивидуальной образовательной программы</a:t>
          </a:r>
        </a:p>
      </dsp:txBody>
      <dsp:txXfrm>
        <a:off x="4050971" y="595986"/>
        <a:ext cx="1466784" cy="270077"/>
      </dsp:txXfrm>
    </dsp:sp>
    <dsp:sp modelId="{5D90CAA6-AB85-446F-B79D-1494AC9D2CC5}">
      <dsp:nvSpPr>
        <dsp:cNvPr id="0" name=""/>
        <dsp:cNvSpPr/>
      </dsp:nvSpPr>
      <dsp:spPr>
        <a:xfrm>
          <a:off x="5596615" y="333328"/>
          <a:ext cx="1577187" cy="185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F330D2D-E6E0-42A9-89E6-7DFA1965C4EE}">
      <dsp:nvSpPr>
        <dsp:cNvPr id="0" name=""/>
        <dsp:cNvSpPr/>
      </dsp:nvSpPr>
      <dsp:spPr>
        <a:xfrm>
          <a:off x="5596615" y="403014"/>
          <a:ext cx="115865" cy="1158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5BC3B1D-354A-4336-A267-2C4AFC5AEF2C}">
      <dsp:nvSpPr>
        <dsp:cNvPr id="0" name=""/>
        <dsp:cNvSpPr/>
      </dsp:nvSpPr>
      <dsp:spPr>
        <a:xfrm>
          <a:off x="5596615" y="0"/>
          <a:ext cx="1577187" cy="3333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Аналитико-рефлексивный</a:t>
          </a:r>
        </a:p>
      </dsp:txBody>
      <dsp:txXfrm>
        <a:off x="5596615" y="0"/>
        <a:ext cx="1577187" cy="333328"/>
      </dsp:txXfrm>
    </dsp:sp>
    <dsp:sp modelId="{5C9F9AAF-5D70-495E-99DD-F816DCED109A}">
      <dsp:nvSpPr>
        <dsp:cNvPr id="0" name=""/>
        <dsp:cNvSpPr/>
      </dsp:nvSpPr>
      <dsp:spPr>
        <a:xfrm>
          <a:off x="5596615" y="673093"/>
          <a:ext cx="115863" cy="115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AAE02F6-4F71-42C9-8079-EFD697F89983}">
      <dsp:nvSpPr>
        <dsp:cNvPr id="0" name=""/>
        <dsp:cNvSpPr/>
      </dsp:nvSpPr>
      <dsp:spPr>
        <a:xfrm>
          <a:off x="5707018" y="595986"/>
          <a:ext cx="1466784" cy="270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анализ, синтез, рефлексия, коррекция и систематизация достижений</a:t>
          </a:r>
        </a:p>
      </dsp:txBody>
      <dsp:txXfrm>
        <a:off x="5707018" y="595986"/>
        <a:ext cx="1466784" cy="270077"/>
      </dsp:txXfrm>
    </dsp:sp>
    <dsp:sp modelId="{802846C0-61DE-4E0E-8DF1-68111E7EA75E}">
      <dsp:nvSpPr>
        <dsp:cNvPr id="0" name=""/>
        <dsp:cNvSpPr/>
      </dsp:nvSpPr>
      <dsp:spPr>
        <a:xfrm>
          <a:off x="7472427" y="324117"/>
          <a:ext cx="1577187" cy="18555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FD3972-5D86-4A42-AE0D-E8BCD5A7F124}">
      <dsp:nvSpPr>
        <dsp:cNvPr id="0" name=""/>
        <dsp:cNvSpPr/>
      </dsp:nvSpPr>
      <dsp:spPr>
        <a:xfrm>
          <a:off x="7252662" y="403014"/>
          <a:ext cx="115865" cy="11586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4AD95E5-1AFA-4B1A-84CD-A5CD469F6C4A}">
      <dsp:nvSpPr>
        <dsp:cNvPr id="0" name=""/>
        <dsp:cNvSpPr/>
      </dsp:nvSpPr>
      <dsp:spPr>
        <a:xfrm>
          <a:off x="7482009" y="0"/>
          <a:ext cx="1118494" cy="33332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   Обобщающий</a:t>
          </a:r>
        </a:p>
      </dsp:txBody>
      <dsp:txXfrm>
        <a:off x="7482009" y="0"/>
        <a:ext cx="1118494" cy="333328"/>
      </dsp:txXfrm>
    </dsp:sp>
    <dsp:sp modelId="{2403E608-9E82-4957-8CB2-60FE9C4E9A95}">
      <dsp:nvSpPr>
        <dsp:cNvPr id="0" name=""/>
        <dsp:cNvSpPr/>
      </dsp:nvSpPr>
      <dsp:spPr>
        <a:xfrm>
          <a:off x="7252662" y="673093"/>
          <a:ext cx="115863" cy="11586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DDDA9F-3B4B-489D-83CF-7B2A059AC902}">
      <dsp:nvSpPr>
        <dsp:cNvPr id="0" name=""/>
        <dsp:cNvSpPr/>
      </dsp:nvSpPr>
      <dsp:spPr>
        <a:xfrm>
          <a:off x="7363065" y="595986"/>
          <a:ext cx="1466784" cy="27007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2672" tIns="42672" rIns="42672" bIns="42672" numCol="1" spcCol="1270" anchor="ctr" anchorCtr="0">
          <a:noAutofit/>
        </a:bodyPr>
        <a:lstStyle/>
        <a:p>
          <a:pPr lvl="0" algn="l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Содействие в самообразовании и развитии</a:t>
          </a:r>
        </a:p>
      </dsp:txBody>
      <dsp:txXfrm>
        <a:off x="7363065" y="595986"/>
        <a:ext cx="1466784" cy="27007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SquareAccentList">
  <dgm:title val=""/>
  <dgm:desc val=""/>
  <dgm:catLst>
    <dgm:cat type="list" pri="55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20">
          <dgm:prSet phldr="1"/>
        </dgm:pt>
        <dgm:pt modelId="21">
          <dgm:prSet phldr="1"/>
        </dgm:pt>
        <dgm:pt modelId="22">
          <dgm:prSet phldr="1"/>
        </dgm:pt>
        <dgm:pt modelId="23">
          <dgm:prSet phldr="1"/>
        </dgm:pt>
      </dgm:ptLst>
      <dgm:cxnLst>
        <dgm:cxn modelId="1" srcId="0" destId="10" srcOrd="0" destOrd="0"/>
        <dgm:cxn modelId="2" srcId="10" destId="11" srcOrd="0" destOrd="0"/>
        <dgm:cxn modelId="3" srcId="10" destId="12" srcOrd="1" destOrd="0"/>
        <dgm:cxn modelId="4" srcId="10" destId="13" srcOrd="2" destOrd="0"/>
        <dgm:cxn modelId="5" srcId="0" destId="20" srcOrd="0" destOrd="0"/>
        <dgm:cxn modelId="6" srcId="20" destId="21" srcOrd="0" destOrd="0"/>
        <dgm:cxn modelId="7" srcId="20" destId="22" srcOrd="1" destOrd="0"/>
        <dgm:cxn modelId="8" srcId="20" destId="23" srcOrd="2" destOrd="0"/>
      </dgm:cxnLst>
      <dgm:bg/>
      <dgm:whole/>
    </dgm:dataModel>
  </dgm:clrData>
  <dgm:layoutNode name="layout">
    <dgm:varLst>
      <dgm:chMax/>
      <dgm:chPref/>
      <dgm:dir/>
      <dgm:resizeHandles/>
    </dgm:varLst>
    <dgm:choose name="Name0">
      <dgm:if name="Name1" func="var" arg="dir" op="equ" val="norm">
        <dgm:alg type="hierChild">
          <dgm:param type="linDir" val="fromL"/>
          <dgm:param type="vertAlign" val="t"/>
          <dgm:param type="nodeVertAlign" val="t"/>
          <dgm:param type="horzAlign" val="ctr"/>
          <dgm:param type="fallback" val="1D"/>
        </dgm:alg>
      </dgm:if>
      <dgm:else name="Name2">
        <dgm:alg type="hierChild">
          <dgm:param type="linDir" val="fromR"/>
          <dgm:param type="vertAlign" val="t"/>
          <dgm:param type="nodeVertAlign" val="t"/>
          <dgm:param type="horzAlign" val="ctr"/>
          <dgm:param type="fallback" val="1D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Parent" op="equ" val="65"/>
      <dgm:constr type="primFontSz" for="des" forName="Child" op="equ" val="65"/>
      <dgm:constr type="primFontSz" for="des" forName="Child" refType="primFontSz" refFor="des" refForName="Parent" op="lte"/>
      <dgm:constr type="w" for="des" forName="rootComposite" refType="h" refFor="des" refForName="rootComposite" fact="3.0396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 fact="0.5205"/>
      <dgm:constr type="sibSp" refType="w" refFor="des" refForName="rootComposite" fact="0.05"/>
      <dgm:constr type="sp" for="des" forName="root" refType="h" refFor="des" refForName="childComposite" fact="0.2855"/>
    </dgm:constrLst>
    <dgm:ruleLst/>
    <dgm:forEach name="Name3" axis="ch">
      <dgm:forEach name="Name4" axis="self" ptType="node" cnt="1">
        <dgm:layoutNode name="root">
          <dgm:varLst>
            <dgm:chMax/>
            <dgm:chPref/>
          </dgm:varLst>
          <dgm:alg type="hierRoot">
            <dgm:param type="hierAlign" val="tL"/>
          </dgm:alg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5">
              <dgm:if name="Name6" func="var" arg="dir" op="equ" val="norm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l" for="ch" forName="ParentSmallAccent" refType="w" fact="0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if>
              <dgm:else name="Name7">
                <dgm:constrLst>
                  <dgm:constr type="l" for="ch" forName="Parent" refType="w" fact="0"/>
                  <dgm:constr type="t" for="ch" forName="Parent" refType="h" fact="0"/>
                  <dgm:constr type="w" for="ch" forName="Parent" refType="w"/>
                  <dgm:constr type="h" for="ch" forName="Parent" refType="h" fact="0.6424"/>
                  <dgm:constr type="l" for="ch" forName="ParentAccent" refType="w" fact="0"/>
                  <dgm:constr type="b" for="ch" forName="ParentAccent" refType="h"/>
                  <dgm:constr type="w" for="ch" forName="ParentAccent" refType="w"/>
                  <dgm:constr type="h" for="ch" forName="ParentAccent" refType="h" fact="0.3576"/>
                  <dgm:constr type="r" for="ch" forName="ParentSmallAccent" refType="w"/>
                  <dgm:constr type="b" for="ch" forName="ParentSmallAccent" refType="h"/>
                  <dgm:constr type="w" for="ch" forName="ParentSmallAccent" refType="h" fact="0.2233"/>
                  <dgm:constr type="h" for="ch" forName="ParentSmallAccent" refType="h" fact="0.2233"/>
                </dgm:constrLst>
              </dgm:else>
            </dgm:choose>
            <dgm:ruleLst/>
            <dgm:layoutNode name="ParentAccent" styleLbl="alignNode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SmallAccent" styleLbl="fgAcc1">
              <dgm:alg type="sp"/>
              <dgm:shape xmlns:r="http://schemas.openxmlformats.org/officeDocument/2006/relationships" type="rect" r:blip="">
                <dgm:adjLst/>
              </dgm:shape>
              <dgm:presOf/>
            </dgm:layoutNode>
            <dgm:layoutNode name="Parent" styleLbl="revTx">
              <dgm:varLst>
                <dgm:chMax/>
                <dgm:chPref val="4"/>
                <dgm:bulletEnabled val="1"/>
              </dgm:varLst>
              <dgm:choose name="Name8">
                <dgm:if name="Name9" func="var" arg="dir" op="equ" val="norm">
                  <dgm:alg type="tx">
                    <dgm:param type="txAnchorVertCh" val="mid"/>
                    <dgm:param type="parTxLTRAlign" val="l"/>
                  </dgm:alg>
                </dgm:if>
                <dgm:else name="Name10">
                  <dgm:alg type="tx">
                    <dgm:param type="txAnchorVertCh" val="mid"/>
                    <dgm:param type="parTxLTRAlign" val="r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self" ptType="node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13">
                    <dgm:if name="Name14" func="var" arg="dir" op="equ" val="norm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l" for="ch" forName="ChildAccent" refType="w" fact="0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l" for="ch" forName="Child" refType="w" fact="0.07"/>
                        <dgm:constr type="t" for="ch" forName="Child" refType="h" fact="0"/>
                      </dgm:constrLst>
                    </dgm:if>
                    <dgm:else name="Name15">
                      <dgm:constrLst>
                        <dgm:constr type="w" for="ch" forName="ChildAccent" refType="h" fact="0.429"/>
                        <dgm:constr type="h" for="ch" forName="ChildAccent" refType="h" fact="0.429"/>
                        <dgm:constr type="r" for="ch" forName="ChildAccent" refType="w"/>
                        <dgm:constr type="t" for="ch" forName="ChildAccent" refType="h" fact="0.2855"/>
                        <dgm:constr type="w" for="ch" forName="Child" refType="w" fact="0.93"/>
                        <dgm:constr type="h" for="ch" forName="Child" refType="h"/>
                        <dgm:constr type="r" for="ch" forName="Child" refType="w" fact="0.93"/>
                        <dgm:constr type="t" for="ch" forName="Child" refType="h" fact="0"/>
                      </dgm:constrLst>
                    </dgm:else>
                  </dgm:choose>
                  <dgm:ruleLst/>
                  <dgm:layoutNode name="ChildAccent" styleLbl="solidFgAcc1">
                    <dgm:alg type="sp"/>
                    <dgm:shape xmlns:r="http://schemas.openxmlformats.org/officeDocument/2006/relationships" type="rect" r:blip="">
                      <dgm:adjLst/>
                    </dgm:shape>
                    <dgm:presOf/>
                  </dgm:layoutNode>
                  <dgm:layoutNode name="Child" styleLbl="revTx">
                    <dgm:varLst>
                      <dgm:chMax val="0"/>
                      <dgm:chPref val="0"/>
                      <dgm:bulletEnabled val="1"/>
                    </dgm:varLst>
                    <dgm:choose name="Name16">
                      <dgm:if name="Name17" func="var" arg="dir" op="equ" val="norm">
                        <dgm:alg type="tx">
                          <dgm:param type="txAnchorVertCh" val="mid"/>
                          <dgm:param type="parTxLTRAlign" val="l"/>
                        </dgm:alg>
                      </dgm:if>
                      <dgm:else name="Name18">
                        <dgm:alg type="tx">
                          <dgm:param type="txAnchorVertCh" val="mid"/>
                          <dgm:param type="parTxLTRAlign" val="r"/>
                        </dgm:alg>
                      </dgm:else>
                    </dgm:choose>
                    <dgm:shape xmlns:r="http://schemas.openxmlformats.org/officeDocument/2006/relationships" type="rect" r:blip="">
                      <dgm:adjLst/>
                    </dgm:shape>
                    <dgm:presOf axis="desOrSelf" ptType="node node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2F8AC-F02B-4D52-A112-2E1CDC37F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22</Pages>
  <Words>6321</Words>
  <Characters>36033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Тырышкина Ксения Викторовна</cp:lastModifiedBy>
  <cp:revision>8</cp:revision>
  <cp:lastPrinted>2017-04-03T14:59:00Z</cp:lastPrinted>
  <dcterms:created xsi:type="dcterms:W3CDTF">2019-05-15T11:31:00Z</dcterms:created>
  <dcterms:modified xsi:type="dcterms:W3CDTF">2019-06-03T09:43:00Z</dcterms:modified>
</cp:coreProperties>
</file>