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49"/>
        <w:gridCol w:w="222"/>
      </w:tblGrid>
      <w:tr w:rsidR="00A65A6B" w:rsidRPr="003E5CF9" w:rsidTr="00AB3854">
        <w:tc>
          <w:tcPr>
            <w:tcW w:w="9349" w:type="dxa"/>
          </w:tcPr>
          <w:p w:rsidR="00A65A6B" w:rsidRPr="003E5CF9" w:rsidRDefault="00E36236" w:rsidP="00AB3854">
            <w:pPr>
              <w:widowControl w:val="0"/>
              <w:tabs>
                <w:tab w:val="left" w:pos="687"/>
                <w:tab w:val="left" w:pos="13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MON_1488804381"/>
            <w:bookmarkStart w:id="1" w:name="_MON_1490620593"/>
            <w:bookmarkStart w:id="2" w:name="_MON_1503311094"/>
            <w:bookmarkStart w:id="3" w:name="_MON_1503316578"/>
            <w:bookmarkStart w:id="4" w:name="_MON_1503316734"/>
            <w:bookmarkStart w:id="5" w:name="_MON_1503316752"/>
            <w:bookmarkStart w:id="6" w:name="_MON_1503316799"/>
            <w:bookmarkStart w:id="7" w:name="_MON_1503316810"/>
            <w:bookmarkStart w:id="8" w:name="_MON_1505205155"/>
            <w:bookmarkStart w:id="9" w:name="_MON_1488804334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80pt;height:86.25pt;visibility:visible;mso-wrap-style:square">
                  <v:imagedata r:id="rId6" o:title=""/>
                </v:shape>
              </w:pict>
            </w: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4474"/>
              <w:gridCol w:w="4659"/>
            </w:tblGrid>
            <w:tr w:rsidR="00A65A6B" w:rsidRPr="003E5CF9" w:rsidTr="00AB3854">
              <w:trPr>
                <w:jc w:val="center"/>
              </w:trPr>
              <w:tc>
                <w:tcPr>
                  <w:tcW w:w="4904" w:type="dxa"/>
                </w:tcPr>
                <w:p w:rsidR="00A65A6B" w:rsidRPr="003E5CF9" w:rsidRDefault="00A65A6B" w:rsidP="00AB3854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0" w:type="dxa"/>
                </w:tcPr>
                <w:p w:rsidR="00A65A6B" w:rsidRPr="003E5CF9" w:rsidRDefault="00A65A6B" w:rsidP="00AB3854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E5C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3E5CF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Утверждаю</w:t>
                  </w:r>
                  <w:r w:rsidRPr="003E5C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A65A6B" w:rsidRPr="003E5CF9" w:rsidTr="00AB3854">
              <w:trPr>
                <w:jc w:val="center"/>
              </w:trPr>
              <w:tc>
                <w:tcPr>
                  <w:tcW w:w="4904" w:type="dxa"/>
                </w:tcPr>
                <w:p w:rsidR="00A65A6B" w:rsidRPr="003E5CF9" w:rsidRDefault="00A65A6B" w:rsidP="00AB3854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4950" w:type="dxa"/>
                </w:tcPr>
                <w:p w:rsidR="00A65A6B" w:rsidRPr="003E5CF9" w:rsidRDefault="00A65A6B" w:rsidP="00AB3854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E5C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 лицея</w:t>
                  </w:r>
                </w:p>
              </w:tc>
            </w:tr>
            <w:tr w:rsidR="00A65A6B" w:rsidRPr="003E5CF9" w:rsidTr="00AB3854">
              <w:trPr>
                <w:jc w:val="center"/>
              </w:trPr>
              <w:tc>
                <w:tcPr>
                  <w:tcW w:w="4904" w:type="dxa"/>
                </w:tcPr>
                <w:p w:rsidR="00A65A6B" w:rsidRPr="003E5CF9" w:rsidRDefault="00A65A6B" w:rsidP="00AB3854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4950" w:type="dxa"/>
                </w:tcPr>
                <w:p w:rsidR="00A65A6B" w:rsidRPr="003E5CF9" w:rsidRDefault="00A65A6B" w:rsidP="00AB3854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A65A6B" w:rsidRPr="003E5CF9" w:rsidTr="00AB3854">
              <w:trPr>
                <w:jc w:val="center"/>
              </w:trPr>
              <w:tc>
                <w:tcPr>
                  <w:tcW w:w="4904" w:type="dxa"/>
                </w:tcPr>
                <w:p w:rsidR="00A65A6B" w:rsidRPr="003E5CF9" w:rsidRDefault="00A65A6B" w:rsidP="00AB3854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4950" w:type="dxa"/>
                </w:tcPr>
                <w:p w:rsidR="00A65A6B" w:rsidRPr="003E5CF9" w:rsidRDefault="00A65A6B" w:rsidP="00AB3854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E5CF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Е.А. Баталова</w:t>
                  </w:r>
                </w:p>
              </w:tc>
            </w:tr>
            <w:tr w:rsidR="00A65A6B" w:rsidRPr="003E5CF9" w:rsidTr="00AB3854">
              <w:trPr>
                <w:jc w:val="center"/>
              </w:trPr>
              <w:tc>
                <w:tcPr>
                  <w:tcW w:w="4904" w:type="dxa"/>
                </w:tcPr>
                <w:p w:rsidR="00A65A6B" w:rsidRPr="003E5CF9" w:rsidRDefault="00A65A6B" w:rsidP="00AB3854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4950" w:type="dxa"/>
                </w:tcPr>
                <w:p w:rsidR="00A65A6B" w:rsidRPr="003E5CF9" w:rsidRDefault="00A65A6B" w:rsidP="00AB3854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E5CF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«___» _____________ 20__ г.</w:t>
                  </w:r>
                </w:p>
              </w:tc>
            </w:tr>
          </w:tbl>
          <w:p w:rsidR="00A65A6B" w:rsidRPr="003E5CF9" w:rsidRDefault="00A65A6B" w:rsidP="00AB3854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22" w:type="dxa"/>
          </w:tcPr>
          <w:p w:rsidR="00A65A6B" w:rsidRPr="003E5CF9" w:rsidRDefault="00A65A6B" w:rsidP="00AB3854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A65A6B" w:rsidRPr="003E5CF9" w:rsidRDefault="00A65A6B" w:rsidP="00A65A6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A65A6B" w:rsidRPr="003E5CF9" w:rsidRDefault="00A65A6B" w:rsidP="00A65A6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A65A6B" w:rsidRPr="003E5CF9" w:rsidRDefault="00A65A6B" w:rsidP="00A65A6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A65A6B" w:rsidRPr="003E5CF9" w:rsidRDefault="00A65A6B" w:rsidP="00A65A6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A65A6B" w:rsidRPr="003E5CF9" w:rsidRDefault="00A65A6B" w:rsidP="00A65A6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A65A6B" w:rsidRPr="003E5CF9" w:rsidRDefault="00A65A6B" w:rsidP="00A65A6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A65A6B" w:rsidRPr="003E5CF9" w:rsidRDefault="00E36236" w:rsidP="00A65A6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</w:t>
      </w:r>
      <w:bookmarkStart w:id="10" w:name="_GoBack"/>
      <w:bookmarkEnd w:id="10"/>
    </w:p>
    <w:p w:rsidR="00A65A6B" w:rsidRPr="003E5CF9" w:rsidRDefault="00A65A6B" w:rsidP="00A65A6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5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65A6B" w:rsidRDefault="00A65A6B" w:rsidP="00A65A6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5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курсу внеурочной деятельности </w:t>
      </w:r>
    </w:p>
    <w:p w:rsidR="00A65A6B" w:rsidRDefault="00A65A6B" w:rsidP="00A65A6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5A6B" w:rsidRPr="003E5CF9" w:rsidRDefault="00A65A6B" w:rsidP="00A65A6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«Фабрика добра</w:t>
      </w:r>
      <w:r w:rsidRPr="003E5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A65A6B" w:rsidRPr="003E5CF9" w:rsidRDefault="00A65A6B" w:rsidP="00A65A6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5A6B" w:rsidRPr="003E5CF9" w:rsidRDefault="00A65A6B" w:rsidP="00A65A6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Pr="003E5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9-10 классов </w:t>
      </w:r>
    </w:p>
    <w:p w:rsidR="00A65A6B" w:rsidRPr="003E5CF9" w:rsidRDefault="00A65A6B" w:rsidP="00A65A6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5A6B" w:rsidRPr="003E5CF9" w:rsidRDefault="00A65A6B" w:rsidP="00A65A6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3E5CF9">
        <w:rPr>
          <w:rFonts w:ascii="Times New Roman" w:eastAsia="Times New Roman" w:hAnsi="Times New Roman"/>
          <w:b/>
          <w:sz w:val="23"/>
          <w:szCs w:val="23"/>
          <w:lang w:eastAsia="ru-RU"/>
        </w:rPr>
        <w:t>Составитель: Гайдашова Ж.Ю.</w:t>
      </w:r>
    </w:p>
    <w:p w:rsidR="00A65A6B" w:rsidRPr="003E5CF9" w:rsidRDefault="00A65A6B" w:rsidP="00A65A6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A65A6B" w:rsidRPr="003E5CF9" w:rsidRDefault="00A65A6B" w:rsidP="00A65A6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3E5CF9">
        <w:rPr>
          <w:rFonts w:ascii="Times New Roman" w:eastAsia="Times New Roman" w:hAnsi="Times New Roman"/>
          <w:b/>
          <w:sz w:val="23"/>
          <w:szCs w:val="23"/>
          <w:lang w:eastAsia="ru-RU"/>
        </w:rPr>
        <w:t>Учебный год: 2021-2022</w:t>
      </w:r>
    </w:p>
    <w:p w:rsidR="00A65A6B" w:rsidRPr="003E5CF9" w:rsidRDefault="00A65A6B" w:rsidP="00A65A6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A65A6B" w:rsidRPr="003E5CF9" w:rsidRDefault="00A65A6B" w:rsidP="00A65A6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A65A6B" w:rsidRPr="003E5CF9" w:rsidRDefault="00A65A6B" w:rsidP="00A65A6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A65A6B" w:rsidRPr="003E5CF9" w:rsidRDefault="00A65A6B" w:rsidP="00A65A6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A65A6B" w:rsidRPr="003E5CF9" w:rsidRDefault="00A65A6B" w:rsidP="00A65A6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A65A6B" w:rsidRPr="003E5CF9" w:rsidRDefault="00A65A6B" w:rsidP="00A65A6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A65A6B" w:rsidRPr="003E5CF9" w:rsidRDefault="00A65A6B" w:rsidP="00A65A6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A65A6B" w:rsidRPr="003E5CF9" w:rsidRDefault="00A65A6B" w:rsidP="00A65A6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9"/>
        <w:gridCol w:w="4862"/>
      </w:tblGrid>
      <w:tr w:rsidR="00A65A6B" w:rsidRPr="003E5CF9" w:rsidTr="00AB3854">
        <w:tc>
          <w:tcPr>
            <w:tcW w:w="4709" w:type="dxa"/>
          </w:tcPr>
          <w:p w:rsidR="00A65A6B" w:rsidRPr="003E5CF9" w:rsidRDefault="00A65A6B" w:rsidP="00AB3854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862" w:type="dxa"/>
          </w:tcPr>
          <w:p w:rsidR="00A65A6B" w:rsidRPr="003E5CF9" w:rsidRDefault="00A65A6B" w:rsidP="00AB3854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3E5CF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СОГЛАСОВАНО</w:t>
            </w:r>
          </w:p>
        </w:tc>
      </w:tr>
      <w:tr w:rsidR="00A65A6B" w:rsidRPr="003E5CF9" w:rsidTr="00AB3854">
        <w:tc>
          <w:tcPr>
            <w:tcW w:w="4709" w:type="dxa"/>
          </w:tcPr>
          <w:p w:rsidR="00A65A6B" w:rsidRPr="003E5CF9" w:rsidRDefault="00A65A6B" w:rsidP="00AB3854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862" w:type="dxa"/>
          </w:tcPr>
          <w:p w:rsidR="00A65A6B" w:rsidRPr="003E5CF9" w:rsidRDefault="00A65A6B" w:rsidP="00AB3854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3E5CF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На заседании</w:t>
            </w:r>
          </w:p>
        </w:tc>
      </w:tr>
      <w:tr w:rsidR="00A65A6B" w:rsidRPr="003E5CF9" w:rsidTr="00AB3854">
        <w:tc>
          <w:tcPr>
            <w:tcW w:w="4709" w:type="dxa"/>
          </w:tcPr>
          <w:p w:rsidR="00A65A6B" w:rsidRPr="003E5CF9" w:rsidRDefault="00A65A6B" w:rsidP="00AB3854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862" w:type="dxa"/>
          </w:tcPr>
          <w:p w:rsidR="00A65A6B" w:rsidRPr="003E5CF9" w:rsidRDefault="00A65A6B" w:rsidP="00AB3854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3E5CF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научно-методического совета</w:t>
            </w:r>
          </w:p>
        </w:tc>
      </w:tr>
      <w:tr w:rsidR="00A65A6B" w:rsidRPr="003E5CF9" w:rsidTr="00AB3854">
        <w:tc>
          <w:tcPr>
            <w:tcW w:w="4709" w:type="dxa"/>
          </w:tcPr>
          <w:p w:rsidR="00A65A6B" w:rsidRPr="003E5CF9" w:rsidRDefault="00A65A6B" w:rsidP="00AB3854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862" w:type="dxa"/>
          </w:tcPr>
          <w:p w:rsidR="00A65A6B" w:rsidRPr="003E5CF9" w:rsidRDefault="00A65A6B" w:rsidP="00AB3854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</w:tr>
      <w:tr w:rsidR="00A65A6B" w:rsidRPr="003E5CF9" w:rsidTr="00AB3854">
        <w:tc>
          <w:tcPr>
            <w:tcW w:w="4709" w:type="dxa"/>
          </w:tcPr>
          <w:p w:rsidR="00A65A6B" w:rsidRPr="003E5CF9" w:rsidRDefault="00A65A6B" w:rsidP="00AB3854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862" w:type="dxa"/>
          </w:tcPr>
          <w:p w:rsidR="00A65A6B" w:rsidRPr="003E5CF9" w:rsidRDefault="00A65A6B" w:rsidP="00AB3854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3E5CF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                                 протокол  №</w:t>
            </w:r>
          </w:p>
        </w:tc>
      </w:tr>
      <w:tr w:rsidR="00A65A6B" w:rsidRPr="003E5CF9" w:rsidTr="00AB3854">
        <w:tc>
          <w:tcPr>
            <w:tcW w:w="4709" w:type="dxa"/>
          </w:tcPr>
          <w:p w:rsidR="00A65A6B" w:rsidRPr="003E5CF9" w:rsidRDefault="00A65A6B" w:rsidP="00AB3854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862" w:type="dxa"/>
          </w:tcPr>
          <w:p w:rsidR="00A65A6B" w:rsidRPr="003E5CF9" w:rsidRDefault="00A65A6B" w:rsidP="00AB3854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3E5CF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от « __»____ 20__г.</w:t>
            </w:r>
          </w:p>
        </w:tc>
      </w:tr>
      <w:tr w:rsidR="00A65A6B" w:rsidRPr="003E5CF9" w:rsidTr="00AB3854">
        <w:tc>
          <w:tcPr>
            <w:tcW w:w="4709" w:type="dxa"/>
          </w:tcPr>
          <w:p w:rsidR="00A65A6B" w:rsidRPr="003E5CF9" w:rsidRDefault="00A65A6B" w:rsidP="00AB3854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862" w:type="dxa"/>
          </w:tcPr>
          <w:p w:rsidR="00A65A6B" w:rsidRPr="003E5CF9" w:rsidRDefault="00A65A6B" w:rsidP="00AB3854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3E5CF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Председатель НМС</w:t>
            </w:r>
          </w:p>
        </w:tc>
      </w:tr>
      <w:tr w:rsidR="00A65A6B" w:rsidRPr="003E5CF9" w:rsidTr="00AB3854">
        <w:tc>
          <w:tcPr>
            <w:tcW w:w="4709" w:type="dxa"/>
          </w:tcPr>
          <w:p w:rsidR="00A65A6B" w:rsidRPr="003E5CF9" w:rsidRDefault="00A65A6B" w:rsidP="00AB3854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862" w:type="dxa"/>
          </w:tcPr>
          <w:p w:rsidR="00A65A6B" w:rsidRPr="003E5CF9" w:rsidRDefault="00A65A6B" w:rsidP="00AB3854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3E5CF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__________________</w:t>
            </w:r>
          </w:p>
        </w:tc>
      </w:tr>
      <w:tr w:rsidR="00A65A6B" w:rsidRPr="003E5CF9" w:rsidTr="00AB3854">
        <w:tc>
          <w:tcPr>
            <w:tcW w:w="4709" w:type="dxa"/>
          </w:tcPr>
          <w:p w:rsidR="00A65A6B" w:rsidRPr="003E5CF9" w:rsidRDefault="00A65A6B" w:rsidP="00AB3854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862" w:type="dxa"/>
          </w:tcPr>
          <w:p w:rsidR="00A65A6B" w:rsidRPr="003E5CF9" w:rsidRDefault="00A65A6B" w:rsidP="00AB3854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3E5CF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К.В. </w:t>
            </w:r>
            <w:proofErr w:type="spellStart"/>
            <w:r w:rsidRPr="003E5CF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Тырышкина</w:t>
            </w:r>
            <w:proofErr w:type="spellEnd"/>
          </w:p>
        </w:tc>
      </w:tr>
    </w:tbl>
    <w:p w:rsidR="00A65A6B" w:rsidRPr="003E5CF9" w:rsidRDefault="00A65A6B" w:rsidP="00A65A6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A65A6B" w:rsidRPr="003E5CF9" w:rsidRDefault="00A65A6B" w:rsidP="00A65A6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A65A6B" w:rsidRPr="003E5CF9" w:rsidRDefault="00A65A6B" w:rsidP="00A65A6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5A6B" w:rsidRPr="003E5CF9" w:rsidRDefault="00A65A6B" w:rsidP="00A65A6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5A6B" w:rsidRPr="003E5CF9" w:rsidRDefault="00A65A6B" w:rsidP="00A65A6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5A6B" w:rsidRPr="003E5CF9" w:rsidRDefault="00A65A6B" w:rsidP="00A65A6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5A6B" w:rsidRPr="003E5CF9" w:rsidRDefault="00A65A6B" w:rsidP="00A65A6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5A6B" w:rsidRPr="003E5CF9" w:rsidRDefault="00A65A6B" w:rsidP="00A65A6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5A6B" w:rsidRPr="003E5CF9" w:rsidRDefault="00A65A6B" w:rsidP="00A65A6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3E5CF9">
        <w:rPr>
          <w:rFonts w:ascii="Times New Roman" w:eastAsia="Times New Roman" w:hAnsi="Times New Roman"/>
          <w:b/>
          <w:sz w:val="24"/>
          <w:szCs w:val="24"/>
          <w:lang w:eastAsia="ru-RU"/>
        </w:rPr>
        <w:t>Томск, 2021</w:t>
      </w:r>
    </w:p>
    <w:p w:rsidR="00A65A6B" w:rsidRDefault="00A65A6B" w:rsidP="00D808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5726B" w:rsidRPr="00024924" w:rsidRDefault="00A65A6B" w:rsidP="00D808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85726B" w:rsidRPr="00024924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6F5C02" w:rsidRDefault="0085726B" w:rsidP="00D80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924">
        <w:rPr>
          <w:rFonts w:ascii="Times New Roman" w:hAnsi="Times New Roman"/>
          <w:sz w:val="24"/>
          <w:szCs w:val="24"/>
        </w:rPr>
        <w:t>Обязательным компонентом ФГОС явля</w:t>
      </w:r>
      <w:r w:rsidR="006F5C02">
        <w:rPr>
          <w:rFonts w:ascii="Times New Roman" w:hAnsi="Times New Roman"/>
          <w:sz w:val="24"/>
          <w:szCs w:val="24"/>
        </w:rPr>
        <w:t>ется внеурочная деятельность. В</w:t>
      </w:r>
      <w:r w:rsidRPr="00024924">
        <w:rPr>
          <w:rFonts w:ascii="Times New Roman" w:hAnsi="Times New Roman"/>
          <w:sz w:val="24"/>
          <w:szCs w:val="24"/>
        </w:rPr>
        <w:t xml:space="preserve">неурочная деятельность рассматривается как специально организованная деятельность обучающихся в рамках вариативной части образовательного плана. </w:t>
      </w:r>
    </w:p>
    <w:p w:rsidR="006F5C02" w:rsidRDefault="006F5C02" w:rsidP="00D80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1D8">
        <w:rPr>
          <w:rFonts w:ascii="Times New Roman" w:hAnsi="Times New Roman"/>
          <w:sz w:val="24"/>
          <w:szCs w:val="24"/>
        </w:rPr>
        <w:t xml:space="preserve">Данная программа разработана для реализации в </w:t>
      </w:r>
      <w:r>
        <w:rPr>
          <w:rFonts w:ascii="Times New Roman" w:hAnsi="Times New Roman"/>
          <w:sz w:val="24"/>
          <w:szCs w:val="24"/>
        </w:rPr>
        <w:t>МАОУ Гуманитарном лицее</w:t>
      </w:r>
      <w:r w:rsidRPr="000F01D8">
        <w:rPr>
          <w:rFonts w:ascii="Times New Roman" w:hAnsi="Times New Roman"/>
          <w:sz w:val="24"/>
          <w:szCs w:val="24"/>
        </w:rPr>
        <w:t>. Темы и разделы выбраны с учетом</w:t>
      </w:r>
      <w:r>
        <w:rPr>
          <w:rFonts w:ascii="Times New Roman" w:hAnsi="Times New Roman"/>
          <w:sz w:val="24"/>
          <w:szCs w:val="24"/>
        </w:rPr>
        <w:t xml:space="preserve"> индивидуального запроса обучающихся, имеющейся материально-технической базы. </w:t>
      </w:r>
      <w:r w:rsidRPr="000F01D8">
        <w:rPr>
          <w:rFonts w:ascii="Times New Roman" w:hAnsi="Times New Roman"/>
          <w:sz w:val="24"/>
          <w:szCs w:val="24"/>
        </w:rPr>
        <w:t xml:space="preserve">Она предусматривает проведение теоретических занятий по каждому разделу, изучение и дальнейшее совершенствование специальных </w:t>
      </w:r>
      <w:r>
        <w:rPr>
          <w:rFonts w:ascii="Times New Roman" w:hAnsi="Times New Roman"/>
          <w:sz w:val="24"/>
          <w:szCs w:val="24"/>
        </w:rPr>
        <w:t>умений и навыков</w:t>
      </w:r>
      <w:r w:rsidRPr="000F01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рамках</w:t>
      </w:r>
      <w:r w:rsidRPr="000F01D8">
        <w:rPr>
          <w:rFonts w:ascii="Times New Roman" w:hAnsi="Times New Roman"/>
          <w:sz w:val="24"/>
          <w:szCs w:val="24"/>
        </w:rPr>
        <w:t xml:space="preserve"> практических заняти</w:t>
      </w:r>
      <w:r>
        <w:rPr>
          <w:rFonts w:ascii="Times New Roman" w:hAnsi="Times New Roman"/>
          <w:sz w:val="24"/>
          <w:szCs w:val="24"/>
        </w:rPr>
        <w:t>й</w:t>
      </w:r>
      <w:r w:rsidRPr="000F01D8">
        <w:rPr>
          <w:rFonts w:ascii="Times New Roman" w:hAnsi="Times New Roman"/>
          <w:sz w:val="24"/>
          <w:szCs w:val="24"/>
        </w:rPr>
        <w:t>.</w:t>
      </w:r>
    </w:p>
    <w:p w:rsidR="006F5C02" w:rsidRPr="000A2B39" w:rsidRDefault="006F5C02" w:rsidP="00D80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1D8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0A2B39">
        <w:rPr>
          <w:rFonts w:ascii="Times New Roman" w:hAnsi="Times New Roman"/>
          <w:sz w:val="24"/>
          <w:szCs w:val="24"/>
        </w:rPr>
        <w:t>«</w:t>
      </w:r>
      <w:r w:rsidR="00E01D9D">
        <w:rPr>
          <w:rFonts w:ascii="Times New Roman" w:hAnsi="Times New Roman"/>
          <w:sz w:val="24"/>
          <w:szCs w:val="24"/>
        </w:rPr>
        <w:t>Фабрика добра</w:t>
      </w:r>
      <w:r w:rsidRPr="000A2B39">
        <w:rPr>
          <w:rFonts w:ascii="Times New Roman" w:hAnsi="Times New Roman"/>
          <w:sz w:val="24"/>
          <w:szCs w:val="24"/>
        </w:rPr>
        <w:t xml:space="preserve">» для учащихся </w:t>
      </w:r>
      <w:r w:rsidR="00E01D9D">
        <w:rPr>
          <w:rFonts w:ascii="Times New Roman" w:hAnsi="Times New Roman"/>
          <w:sz w:val="24"/>
          <w:szCs w:val="24"/>
        </w:rPr>
        <w:t>9-</w:t>
      </w:r>
      <w:r w:rsidRPr="000A2B39">
        <w:rPr>
          <w:rFonts w:ascii="Times New Roman" w:hAnsi="Times New Roman"/>
          <w:sz w:val="24"/>
          <w:szCs w:val="24"/>
        </w:rPr>
        <w:t>10-х классов разработана на основе следующих нормативных документов:</w:t>
      </w:r>
    </w:p>
    <w:p w:rsidR="006F5C02" w:rsidRPr="000A2B39" w:rsidRDefault="006F5C02" w:rsidP="00D80861">
      <w:pPr>
        <w:pStyle w:val="a3"/>
        <w:numPr>
          <w:ilvl w:val="0"/>
          <w:numId w:val="35"/>
        </w:numPr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2B39">
        <w:rPr>
          <w:rFonts w:ascii="Times New Roman" w:hAnsi="Times New Roman"/>
          <w:color w:val="000000"/>
          <w:sz w:val="24"/>
          <w:szCs w:val="24"/>
        </w:rPr>
        <w:t>Федеральный закон РФ «Об образовании в Российской Федерации» от 29 декабря 2012г. №273 – ФЗ;</w:t>
      </w:r>
    </w:p>
    <w:p w:rsidR="006F5C02" w:rsidRPr="000A2B39" w:rsidRDefault="006F5C02" w:rsidP="00D80861">
      <w:pPr>
        <w:numPr>
          <w:ilvl w:val="0"/>
          <w:numId w:val="35"/>
        </w:numPr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2B39">
        <w:rPr>
          <w:rFonts w:ascii="Times New Roman" w:hAnsi="Times New Roman"/>
          <w:color w:val="000000"/>
          <w:sz w:val="24"/>
          <w:szCs w:val="24"/>
        </w:rPr>
        <w:t xml:space="preserve">Федеральный </w:t>
      </w:r>
      <w:r w:rsidRPr="000A2B39">
        <w:rPr>
          <w:rFonts w:ascii="Times New Roman" w:hAnsi="Times New Roman"/>
          <w:sz w:val="24"/>
          <w:szCs w:val="24"/>
        </w:rPr>
        <w:t xml:space="preserve">государственный образовательный стандарт среднего общего образования, утвержден приказом </w:t>
      </w:r>
      <w:r w:rsidRPr="000A2B39">
        <w:rPr>
          <w:rFonts w:ascii="Times New Roman" w:hAnsi="Times New Roman"/>
          <w:bCs/>
          <w:sz w:val="24"/>
          <w:szCs w:val="24"/>
          <w:shd w:val="clear" w:color="auto" w:fill="FFFFFF"/>
        </w:rPr>
        <w:t>Министерства образования и науки РФ от 17 мая 2012 г. N 413</w:t>
      </w:r>
      <w:r w:rsidRPr="000A2B39">
        <w:rPr>
          <w:rFonts w:ascii="Times New Roman" w:hAnsi="Times New Roman"/>
          <w:sz w:val="24"/>
          <w:szCs w:val="24"/>
        </w:rPr>
        <w:t xml:space="preserve"> </w:t>
      </w:r>
      <w:r w:rsidRPr="000A2B39">
        <w:rPr>
          <w:rFonts w:ascii="Times New Roman" w:eastAsia="+mn-ea" w:hAnsi="Times New Roman"/>
          <w:sz w:val="24"/>
          <w:szCs w:val="24"/>
        </w:rPr>
        <w:t xml:space="preserve">(с изменениями и дополнениями от </w:t>
      </w:r>
      <w:r w:rsidRPr="000A2B39">
        <w:rPr>
          <w:rFonts w:ascii="Times New Roman" w:hAnsi="Times New Roman"/>
          <w:sz w:val="24"/>
          <w:szCs w:val="24"/>
          <w:shd w:val="clear" w:color="auto" w:fill="FFFFFF"/>
        </w:rPr>
        <w:t>29 декабря 2014 г., 31 декабря 2015 г., 29 июня 2017 г.</w:t>
      </w:r>
      <w:r w:rsidRPr="000A2B39">
        <w:rPr>
          <w:rFonts w:ascii="Times New Roman" w:eastAsia="+mn-ea" w:hAnsi="Times New Roman"/>
          <w:sz w:val="24"/>
          <w:szCs w:val="24"/>
        </w:rPr>
        <w:t>);</w:t>
      </w:r>
    </w:p>
    <w:p w:rsidR="006F5C02" w:rsidRPr="000A2B39" w:rsidRDefault="006F5C02" w:rsidP="00D80861">
      <w:pPr>
        <w:numPr>
          <w:ilvl w:val="0"/>
          <w:numId w:val="35"/>
        </w:numPr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2B39">
        <w:rPr>
          <w:rFonts w:ascii="Times New Roman" w:hAnsi="Times New Roman"/>
          <w:color w:val="000000"/>
          <w:sz w:val="24"/>
          <w:szCs w:val="24"/>
        </w:rPr>
        <w:t xml:space="preserve">Примерная основная образовательная программа среднего общего образования (одобрена решением ФУМО, </w:t>
      </w:r>
      <w:proofErr w:type="gramStart"/>
      <w:r w:rsidRPr="000A2B39">
        <w:rPr>
          <w:rFonts w:ascii="Times New Roman" w:hAnsi="Times New Roman"/>
          <w:sz w:val="24"/>
          <w:szCs w:val="24"/>
        </w:rPr>
        <w:t>протокол  от</w:t>
      </w:r>
      <w:proofErr w:type="gramEnd"/>
      <w:r w:rsidRPr="000A2B39">
        <w:rPr>
          <w:rFonts w:ascii="Times New Roman" w:hAnsi="Times New Roman"/>
          <w:sz w:val="24"/>
          <w:szCs w:val="24"/>
        </w:rPr>
        <w:t xml:space="preserve"> 28 июня 2016 г. № 2/16-з</w:t>
      </w:r>
      <w:r w:rsidRPr="000A2B39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6F5C02" w:rsidRPr="000A2B39" w:rsidRDefault="006F5C02" w:rsidP="00D80861">
      <w:pPr>
        <w:numPr>
          <w:ilvl w:val="0"/>
          <w:numId w:val="35"/>
        </w:numPr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2B39">
        <w:rPr>
          <w:rFonts w:ascii="Times New Roman" w:hAnsi="Times New Roman"/>
          <w:color w:val="000000"/>
          <w:sz w:val="24"/>
          <w:szCs w:val="24"/>
        </w:rPr>
        <w:t>Письмо Министерства образования и науки Российской Федерации от 14.12.2015 № 093564 «О внеурочной деятельности и реализации дополнительных образовательных программ»</w:t>
      </w:r>
    </w:p>
    <w:p w:rsidR="006F5C02" w:rsidRPr="000A2B39" w:rsidRDefault="006F5C02" w:rsidP="00D80861">
      <w:pPr>
        <w:numPr>
          <w:ilvl w:val="0"/>
          <w:numId w:val="35"/>
        </w:numPr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2B39">
        <w:rPr>
          <w:rFonts w:ascii="Times New Roman" w:hAnsi="Times New Roman"/>
          <w:color w:val="000000"/>
          <w:sz w:val="24"/>
          <w:szCs w:val="24"/>
        </w:rPr>
        <w:t xml:space="preserve"> Постановление Правительства РФ от 19.03.2001г. №196 «Об утверждении типового положения об общеобразовательном учреждении» (в ред. Постановлений Правительства РФ от 23.12.2002 № 919, от 01.02.2005 № 49, от 30.12.2005 № 854, от 20.07.2007 № 459, от 18.08.2008 № 617, от 10.03.2009 № 216);</w:t>
      </w:r>
    </w:p>
    <w:p w:rsidR="00E01D9D" w:rsidRDefault="006E0961" w:rsidP="00E01D9D">
      <w:pPr>
        <w:shd w:val="clear" w:color="auto" w:fill="FFFFFF"/>
        <w:spacing w:before="30" w:after="30" w:line="240" w:lineRule="auto"/>
        <w:jc w:val="both"/>
        <w:rPr>
          <w:color w:val="333333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6F5C02" w:rsidRPr="006F5C02">
        <w:rPr>
          <w:rFonts w:ascii="Times New Roman" w:hAnsi="Times New Roman"/>
          <w:b/>
          <w:bCs/>
          <w:sz w:val="24"/>
          <w:szCs w:val="24"/>
        </w:rPr>
        <w:t>Целью</w:t>
      </w:r>
      <w:r w:rsidR="006F5C02">
        <w:rPr>
          <w:rFonts w:ascii="Times New Roman" w:hAnsi="Times New Roman"/>
          <w:bCs/>
          <w:sz w:val="24"/>
          <w:szCs w:val="24"/>
        </w:rPr>
        <w:t xml:space="preserve"> п</w:t>
      </w:r>
      <w:r w:rsidR="006F5C02" w:rsidRPr="0073777A">
        <w:rPr>
          <w:rFonts w:ascii="Times New Roman" w:hAnsi="Times New Roman"/>
          <w:sz w:val="24"/>
          <w:szCs w:val="24"/>
        </w:rPr>
        <w:t>рограмм</w:t>
      </w:r>
      <w:r w:rsidR="006F5C02">
        <w:rPr>
          <w:rFonts w:ascii="Times New Roman" w:hAnsi="Times New Roman"/>
          <w:sz w:val="24"/>
          <w:szCs w:val="24"/>
        </w:rPr>
        <w:t>ы</w:t>
      </w:r>
      <w:r w:rsidR="006F5C02" w:rsidRPr="0073777A">
        <w:rPr>
          <w:rFonts w:ascii="Times New Roman" w:hAnsi="Times New Roman"/>
          <w:sz w:val="24"/>
          <w:szCs w:val="24"/>
        </w:rPr>
        <w:t xml:space="preserve"> внеурочной деятельности </w:t>
      </w:r>
      <w:r w:rsidR="006F5C02">
        <w:rPr>
          <w:rFonts w:ascii="Times New Roman" w:hAnsi="Times New Roman"/>
          <w:sz w:val="24"/>
          <w:szCs w:val="24"/>
        </w:rPr>
        <w:t>«</w:t>
      </w:r>
      <w:r w:rsidR="00E01D9D">
        <w:rPr>
          <w:rFonts w:ascii="Times New Roman" w:hAnsi="Times New Roman"/>
          <w:sz w:val="24"/>
          <w:szCs w:val="24"/>
        </w:rPr>
        <w:t xml:space="preserve">Фабрика добра» является </w:t>
      </w:r>
      <w:r w:rsidR="00E01D9D">
        <w:rPr>
          <w:rFonts w:ascii="Times New Roman" w:hAnsi="Times New Roman"/>
          <w:sz w:val="24"/>
          <w:szCs w:val="24"/>
          <w:shd w:val="clear" w:color="auto" w:fill="FFFFFF"/>
        </w:rPr>
        <w:t>ф</w:t>
      </w:r>
      <w:r w:rsidR="00E01D9D" w:rsidRPr="00E01D9D">
        <w:rPr>
          <w:rFonts w:ascii="Times New Roman" w:hAnsi="Times New Roman"/>
          <w:sz w:val="24"/>
          <w:szCs w:val="24"/>
          <w:shd w:val="clear" w:color="auto" w:fill="FFFFFF"/>
        </w:rPr>
        <w:t xml:space="preserve">ормирование позитивных установок учащихся на добровольческую деятельность; </w:t>
      </w:r>
      <w:r w:rsidR="00E01D9D" w:rsidRPr="00E01D9D">
        <w:rPr>
          <w:rFonts w:ascii="Times New Roman" w:eastAsia="Times New Roman" w:hAnsi="Times New Roman"/>
          <w:sz w:val="24"/>
          <w:szCs w:val="24"/>
          <w:lang w:eastAsia="ru-RU"/>
        </w:rPr>
        <w:t>возрождение лучших отечественных традиций благотворительности, воспитание доброты, чуткости, сострадания.</w:t>
      </w:r>
    </w:p>
    <w:p w:rsidR="006F5C02" w:rsidRDefault="006F5C02" w:rsidP="00D8086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6DD3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61429D" w:rsidRPr="00E464E9" w:rsidRDefault="0061429D" w:rsidP="00E464E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464E9">
        <w:rPr>
          <w:rFonts w:ascii="Times New Roman" w:hAnsi="Times New Roman"/>
          <w:sz w:val="24"/>
          <w:szCs w:val="24"/>
          <w:shd w:val="clear" w:color="auto" w:fill="FFFFFF"/>
        </w:rPr>
        <w:t>воспитание гражданственности, патриотизма, уважения к правам, свободам и обязанностям человека;</w:t>
      </w:r>
    </w:p>
    <w:p w:rsidR="0061429D" w:rsidRPr="00E464E9" w:rsidRDefault="0061429D" w:rsidP="00E464E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4E9">
        <w:rPr>
          <w:rFonts w:ascii="Times New Roman" w:eastAsia="Times New Roman" w:hAnsi="Times New Roman"/>
          <w:sz w:val="24"/>
          <w:szCs w:val="24"/>
          <w:lang w:eastAsia="ru-RU"/>
        </w:rPr>
        <w:t>воспитание нравственных чувств и этического сознания;</w:t>
      </w:r>
    </w:p>
    <w:p w:rsidR="002A302D" w:rsidRPr="00E464E9" w:rsidRDefault="002A302D" w:rsidP="00E464E9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464E9">
        <w:rPr>
          <w:rFonts w:ascii="Times New Roman" w:hAnsi="Times New Roman"/>
          <w:sz w:val="24"/>
          <w:szCs w:val="24"/>
          <w:shd w:val="clear" w:color="auto" w:fill="FFFFFF"/>
        </w:rPr>
        <w:t>воспитание трудолюбия, творческого отношения к учению, труду, жизни;</w:t>
      </w:r>
    </w:p>
    <w:p w:rsidR="00E464E9" w:rsidRPr="00E464E9" w:rsidRDefault="00E464E9" w:rsidP="00E464E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4E9">
        <w:rPr>
          <w:rFonts w:ascii="Times New Roman" w:eastAsia="Times New Roman" w:hAnsi="Times New Roman"/>
          <w:sz w:val="24"/>
          <w:szCs w:val="24"/>
          <w:lang w:eastAsia="ru-RU"/>
        </w:rPr>
        <w:t>формирование жизненных ценностей и развитие поведенческих навыков учащихся;</w:t>
      </w:r>
    </w:p>
    <w:p w:rsidR="00E464E9" w:rsidRPr="00E464E9" w:rsidRDefault="00E464E9" w:rsidP="00E464E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4E9">
        <w:rPr>
          <w:rFonts w:ascii="Times New Roman" w:eastAsia="Times New Roman" w:hAnsi="Times New Roman"/>
          <w:sz w:val="24"/>
          <w:szCs w:val="24"/>
          <w:lang w:eastAsia="ru-RU"/>
        </w:rPr>
        <w:t>формирование опыта и навыков для реализации собственных идей и проектов в социальной сфере;</w:t>
      </w:r>
    </w:p>
    <w:p w:rsidR="002A302D" w:rsidRPr="00E464E9" w:rsidRDefault="00E464E9" w:rsidP="00E464E9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64E9">
        <w:rPr>
          <w:rFonts w:ascii="Times New Roman" w:eastAsia="Times New Roman" w:hAnsi="Times New Roman"/>
          <w:sz w:val="24"/>
          <w:szCs w:val="24"/>
          <w:lang w:eastAsia="ru-RU"/>
        </w:rPr>
        <w:t>формирование сплоченного деятельного коллектива волонтеров.</w:t>
      </w:r>
    </w:p>
    <w:p w:rsidR="006F5C02" w:rsidRDefault="00E464E9" w:rsidP="00E464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5C02" w:rsidRPr="00C34F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0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941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риоритетные формы и </w:t>
      </w:r>
      <w:proofErr w:type="gramStart"/>
      <w:r w:rsidR="0009418F">
        <w:rPr>
          <w:rFonts w:ascii="Times New Roman" w:eastAsia="Times New Roman" w:hAnsi="Times New Roman"/>
          <w:b/>
          <w:sz w:val="24"/>
          <w:szCs w:val="24"/>
          <w:lang w:eastAsia="ru-RU"/>
        </w:rPr>
        <w:t>методы  работы</w:t>
      </w:r>
      <w:proofErr w:type="gramEnd"/>
      <w:r w:rsidR="000941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учащимися</w:t>
      </w:r>
      <w:r w:rsidR="006F5C02" w:rsidRPr="00C34FE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F5C02" w:rsidRPr="00C34F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A302D" w:rsidRDefault="00E464E9" w:rsidP="0009418F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b/>
        </w:rPr>
      </w:pPr>
      <w:r w:rsidRPr="0009418F">
        <w:rPr>
          <w:rStyle w:val="c0"/>
        </w:rPr>
        <w:t>Основной формой организации </w:t>
      </w:r>
      <w:proofErr w:type="spellStart"/>
      <w:r w:rsidRPr="0009418F">
        <w:rPr>
          <w:rStyle w:val="c0"/>
        </w:rPr>
        <w:t>внеучебной</w:t>
      </w:r>
      <w:proofErr w:type="spellEnd"/>
      <w:r w:rsidRPr="0009418F">
        <w:rPr>
          <w:rStyle w:val="c0"/>
        </w:rPr>
        <w:t xml:space="preserve"> деятельности является волонтёрское движение, создание рабочей группы с </w:t>
      </w:r>
      <w:proofErr w:type="spellStart"/>
      <w:r w:rsidRPr="0009418F">
        <w:rPr>
          <w:rStyle w:val="c0"/>
        </w:rPr>
        <w:t>микрог</w:t>
      </w:r>
      <w:r w:rsidR="0009418F">
        <w:rPr>
          <w:rStyle w:val="c0"/>
        </w:rPr>
        <w:t>руппами</w:t>
      </w:r>
      <w:proofErr w:type="spellEnd"/>
      <w:r w:rsidR="0009418F">
        <w:rPr>
          <w:rStyle w:val="c0"/>
        </w:rPr>
        <w:t>, творческая работа</w:t>
      </w:r>
      <w:r w:rsidRPr="0009418F">
        <w:rPr>
          <w:rStyle w:val="c0"/>
        </w:rPr>
        <w:t xml:space="preserve"> коллектива, консультации, экспедиционная работа, самостоятельная работа, образовательные тренинги, рефлексия имеющегося опыта, вовлечение</w:t>
      </w:r>
      <w:r w:rsidR="0009418F">
        <w:rPr>
          <w:rStyle w:val="c0"/>
        </w:rPr>
        <w:t xml:space="preserve"> детей в социальную активность.</w:t>
      </w:r>
    </w:p>
    <w:p w:rsidR="0085726B" w:rsidRPr="00024924" w:rsidRDefault="0009418F" w:rsidP="00094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E0961">
        <w:rPr>
          <w:rFonts w:ascii="Times New Roman" w:hAnsi="Times New Roman"/>
          <w:sz w:val="24"/>
          <w:szCs w:val="24"/>
        </w:rPr>
        <w:t xml:space="preserve"> </w:t>
      </w:r>
      <w:r w:rsidR="006F5C02" w:rsidRPr="000A0EFE">
        <w:rPr>
          <w:rFonts w:ascii="Times New Roman" w:hAnsi="Times New Roman"/>
          <w:sz w:val="24"/>
          <w:szCs w:val="24"/>
        </w:rPr>
        <w:t>Программа соответствует федеральному компоненту государственного образовательного стандарта второго</w:t>
      </w:r>
      <w:r w:rsidR="006F5C02" w:rsidRPr="00A27DE7">
        <w:rPr>
          <w:rFonts w:ascii="Times New Roman" w:hAnsi="Times New Roman"/>
          <w:sz w:val="24"/>
          <w:szCs w:val="24"/>
        </w:rPr>
        <w:t xml:space="preserve"> поколения и представляет собой вариант программы организации внеурочной деятельности учащихся </w:t>
      </w:r>
      <w:r>
        <w:rPr>
          <w:rFonts w:ascii="Times New Roman" w:hAnsi="Times New Roman"/>
          <w:sz w:val="24"/>
          <w:szCs w:val="24"/>
        </w:rPr>
        <w:t>9-</w:t>
      </w:r>
      <w:r w:rsidR="006F5C0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классов</w:t>
      </w:r>
      <w:r w:rsidR="006F5C02" w:rsidRPr="00A27DE7">
        <w:rPr>
          <w:rFonts w:ascii="Times New Roman" w:hAnsi="Times New Roman"/>
          <w:sz w:val="24"/>
          <w:szCs w:val="24"/>
        </w:rPr>
        <w:t xml:space="preserve">, рассчитанная на </w:t>
      </w:r>
      <w:r w:rsidR="0070119F">
        <w:rPr>
          <w:rFonts w:ascii="Times New Roman" w:hAnsi="Times New Roman"/>
          <w:sz w:val="24"/>
          <w:szCs w:val="24"/>
        </w:rPr>
        <w:t>34</w:t>
      </w:r>
      <w:r w:rsidR="006F5C02" w:rsidRPr="00A27DE7">
        <w:rPr>
          <w:rFonts w:ascii="Times New Roman" w:hAnsi="Times New Roman"/>
          <w:sz w:val="24"/>
          <w:szCs w:val="24"/>
        </w:rPr>
        <w:t xml:space="preserve"> учебных час</w:t>
      </w:r>
      <w:r w:rsidR="006F5C02">
        <w:rPr>
          <w:rFonts w:ascii="Times New Roman" w:hAnsi="Times New Roman"/>
          <w:sz w:val="24"/>
          <w:szCs w:val="24"/>
        </w:rPr>
        <w:t xml:space="preserve">ов из расчета </w:t>
      </w:r>
      <w:r w:rsidR="0070119F">
        <w:rPr>
          <w:rFonts w:ascii="Times New Roman" w:hAnsi="Times New Roman"/>
          <w:sz w:val="24"/>
          <w:szCs w:val="24"/>
        </w:rPr>
        <w:t>1 учебный час</w:t>
      </w:r>
      <w:r w:rsidR="006F5C02">
        <w:rPr>
          <w:rFonts w:ascii="Times New Roman" w:hAnsi="Times New Roman"/>
          <w:sz w:val="24"/>
          <w:szCs w:val="24"/>
        </w:rPr>
        <w:t xml:space="preserve"> в неделю на 1 и 2 полугодие 202</w:t>
      </w:r>
      <w:r w:rsidR="0070119F">
        <w:rPr>
          <w:rFonts w:ascii="Times New Roman" w:hAnsi="Times New Roman"/>
          <w:sz w:val="24"/>
          <w:szCs w:val="24"/>
        </w:rPr>
        <w:t>1</w:t>
      </w:r>
      <w:r w:rsidR="006F5C02">
        <w:rPr>
          <w:rFonts w:ascii="Times New Roman" w:hAnsi="Times New Roman"/>
          <w:sz w:val="24"/>
          <w:szCs w:val="24"/>
        </w:rPr>
        <w:t>-202</w:t>
      </w:r>
      <w:r w:rsidR="0070119F">
        <w:rPr>
          <w:rFonts w:ascii="Times New Roman" w:hAnsi="Times New Roman"/>
          <w:sz w:val="24"/>
          <w:szCs w:val="24"/>
        </w:rPr>
        <w:t>2</w:t>
      </w:r>
      <w:r w:rsidR="006F5C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C02">
        <w:rPr>
          <w:rFonts w:ascii="Times New Roman" w:hAnsi="Times New Roman"/>
          <w:sz w:val="24"/>
          <w:szCs w:val="24"/>
        </w:rPr>
        <w:t>уч.г</w:t>
      </w:r>
      <w:proofErr w:type="spellEnd"/>
      <w:r w:rsidR="006F5C02">
        <w:rPr>
          <w:rFonts w:ascii="Times New Roman" w:hAnsi="Times New Roman"/>
          <w:sz w:val="24"/>
          <w:szCs w:val="24"/>
        </w:rPr>
        <w:t>.</w:t>
      </w:r>
      <w:r w:rsidR="006F5C02" w:rsidRPr="00A27DE7">
        <w:rPr>
          <w:rFonts w:ascii="Times New Roman" w:hAnsi="Times New Roman"/>
          <w:sz w:val="24"/>
          <w:szCs w:val="24"/>
        </w:rPr>
        <w:t xml:space="preserve"> и предполагает проведение регулярных еженедельных внеурочных занятий с</w:t>
      </w:r>
      <w:r w:rsidR="006F5C02">
        <w:rPr>
          <w:rFonts w:ascii="Times New Roman" w:hAnsi="Times New Roman"/>
          <w:sz w:val="24"/>
          <w:szCs w:val="24"/>
        </w:rPr>
        <w:t xml:space="preserve"> обучающимися как в очной, так и при необходимости в дистанционной форме обучения</w:t>
      </w:r>
      <w:r w:rsidR="006F5C02" w:rsidRPr="00A27DE7">
        <w:rPr>
          <w:rFonts w:ascii="Times New Roman" w:hAnsi="Times New Roman"/>
          <w:sz w:val="24"/>
          <w:szCs w:val="24"/>
        </w:rPr>
        <w:t>.</w:t>
      </w:r>
      <w:r w:rsidR="00D80861">
        <w:rPr>
          <w:rFonts w:ascii="Times New Roman" w:hAnsi="Times New Roman"/>
          <w:sz w:val="24"/>
          <w:szCs w:val="24"/>
        </w:rPr>
        <w:t xml:space="preserve"> </w:t>
      </w:r>
      <w:r w:rsidR="001B3624">
        <w:rPr>
          <w:rFonts w:ascii="Times New Roman" w:hAnsi="Times New Roman"/>
          <w:sz w:val="24"/>
          <w:szCs w:val="24"/>
        </w:rPr>
        <w:t xml:space="preserve">   </w:t>
      </w:r>
      <w:r w:rsidR="00D80861">
        <w:rPr>
          <w:rFonts w:ascii="Times New Roman" w:hAnsi="Times New Roman"/>
          <w:sz w:val="24"/>
          <w:szCs w:val="24"/>
        </w:rPr>
        <w:t>Форма контроля</w:t>
      </w:r>
      <w:r w:rsidR="001B3624">
        <w:rPr>
          <w:rFonts w:ascii="Times New Roman" w:hAnsi="Times New Roman"/>
          <w:sz w:val="24"/>
          <w:szCs w:val="24"/>
        </w:rPr>
        <w:t xml:space="preserve"> освоения </w:t>
      </w:r>
      <w:proofErr w:type="gramStart"/>
      <w:r w:rsidR="001B3624">
        <w:rPr>
          <w:rFonts w:ascii="Times New Roman" w:hAnsi="Times New Roman"/>
          <w:sz w:val="24"/>
          <w:szCs w:val="24"/>
        </w:rPr>
        <w:t>дисциплины  -</w:t>
      </w:r>
      <w:proofErr w:type="gramEnd"/>
      <w:r w:rsidR="001B3624">
        <w:rPr>
          <w:rFonts w:ascii="Times New Roman" w:hAnsi="Times New Roman"/>
          <w:sz w:val="24"/>
          <w:szCs w:val="24"/>
        </w:rPr>
        <w:t xml:space="preserve"> зачет/ незачет.</w:t>
      </w:r>
    </w:p>
    <w:p w:rsidR="0085726B" w:rsidRPr="006F5C02" w:rsidRDefault="0085726B" w:rsidP="00D80861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6F5C02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программы курса.</w:t>
      </w:r>
    </w:p>
    <w:p w:rsidR="006F5C02" w:rsidRDefault="006F5C02" w:rsidP="00D8086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85311">
        <w:rPr>
          <w:rFonts w:ascii="Times New Roman" w:hAnsi="Times New Roman"/>
          <w:b/>
          <w:i/>
          <w:sz w:val="24"/>
          <w:szCs w:val="24"/>
        </w:rPr>
        <w:t>Личностные:</w:t>
      </w:r>
    </w:p>
    <w:p w:rsidR="00B26519" w:rsidRPr="00114EC1" w:rsidRDefault="00B26519" w:rsidP="00D80861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14EC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приобретение социальных знаний (об общественных нормах, устройстве общества, о социально одобряемых и неодобряемых формах поведения в обществе и т. п.); </w:t>
      </w:r>
    </w:p>
    <w:p w:rsidR="00B26519" w:rsidRPr="00114EC1" w:rsidRDefault="00B26519" w:rsidP="00D80861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14EC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первичного понимания социальной реальности и повседневной жизни.</w:t>
      </w:r>
    </w:p>
    <w:p w:rsidR="00114EC1" w:rsidRPr="00114EC1" w:rsidRDefault="00114EC1" w:rsidP="00D80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EC1">
        <w:rPr>
          <w:rFonts w:ascii="Times New Roman" w:hAnsi="Times New Roman"/>
          <w:sz w:val="24"/>
          <w:szCs w:val="24"/>
        </w:rPr>
        <w:t xml:space="preserve">ориентация в системе моральных норм и ценностей и в особенностях социальных отношений и взаимодействий; </w:t>
      </w:r>
    </w:p>
    <w:p w:rsidR="00114EC1" w:rsidRPr="00114EC1" w:rsidRDefault="00114EC1" w:rsidP="00D80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EC1">
        <w:rPr>
          <w:rFonts w:ascii="Times New Roman" w:hAnsi="Times New Roman"/>
          <w:sz w:val="24"/>
          <w:szCs w:val="24"/>
        </w:rPr>
        <w:t>признание высокой ценности жизни во всех её проявлениях и знание основных принципов и правил отношения к природе;</w:t>
      </w:r>
    </w:p>
    <w:p w:rsidR="00114EC1" w:rsidRPr="00114EC1" w:rsidRDefault="00114EC1" w:rsidP="00D80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EC1">
        <w:rPr>
          <w:rFonts w:ascii="Times New Roman" w:hAnsi="Times New Roman"/>
          <w:sz w:val="24"/>
          <w:szCs w:val="24"/>
        </w:rPr>
        <w:t xml:space="preserve"> доброжелательное отношение к окружающим, нетерпимость к любым видам насилия и готовность противостоять им;</w:t>
      </w:r>
    </w:p>
    <w:p w:rsidR="00114EC1" w:rsidRPr="00114EC1" w:rsidRDefault="00114EC1" w:rsidP="00D80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EC1">
        <w:rPr>
          <w:rFonts w:ascii="Times New Roman" w:hAnsi="Times New Roman"/>
          <w:sz w:val="24"/>
          <w:szCs w:val="24"/>
        </w:rPr>
        <w:t xml:space="preserve"> уважение к ценностям семьи, любви к природе, признание ценности здоровья как своего, так и других людей; </w:t>
      </w:r>
    </w:p>
    <w:p w:rsidR="00114EC1" w:rsidRPr="00114EC1" w:rsidRDefault="00114EC1" w:rsidP="00D80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EC1">
        <w:rPr>
          <w:rFonts w:ascii="Times New Roman" w:hAnsi="Times New Roman"/>
          <w:sz w:val="24"/>
          <w:szCs w:val="24"/>
        </w:rPr>
        <w:t>потребность в самовыражении и самореализации, а также в социальном признании</w:t>
      </w:r>
    </w:p>
    <w:p w:rsidR="00114EC1" w:rsidRPr="00114EC1" w:rsidRDefault="00114EC1" w:rsidP="00D8086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14EC1">
        <w:rPr>
          <w:rFonts w:ascii="Times New Roman" w:hAnsi="Times New Roman"/>
          <w:sz w:val="24"/>
          <w:szCs w:val="24"/>
        </w:rPr>
        <w:t xml:space="preserve"> потребность участвовать в общественной жизни их ближайшего социального окружения, общественно полезной деятельности.</w:t>
      </w:r>
    </w:p>
    <w:p w:rsidR="006F5C02" w:rsidRDefault="006F5C02" w:rsidP="00D80861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114EC1" w:rsidRPr="00114EC1" w:rsidRDefault="00114EC1" w:rsidP="00D808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4EC1">
        <w:rPr>
          <w:rFonts w:ascii="Times New Roman" w:hAnsi="Times New Roman"/>
          <w:sz w:val="24"/>
          <w:szCs w:val="24"/>
        </w:rPr>
        <w:t xml:space="preserve">умение ставить цели, планировать реализацию, выбор эффективных путей и средств их достижения; </w:t>
      </w:r>
    </w:p>
    <w:p w:rsidR="00114EC1" w:rsidRPr="00114EC1" w:rsidRDefault="00114EC1" w:rsidP="00D808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4EC1">
        <w:rPr>
          <w:rFonts w:ascii="Times New Roman" w:hAnsi="Times New Roman"/>
          <w:sz w:val="24"/>
          <w:szCs w:val="24"/>
        </w:rPr>
        <w:t xml:space="preserve">формирование и развитие таких умений, как умения учитывать разные мнения и стремиться к координации различных позиций в процессе сотрудничества; </w:t>
      </w:r>
    </w:p>
    <w:p w:rsidR="00114EC1" w:rsidRPr="00114EC1" w:rsidRDefault="00114EC1" w:rsidP="00D808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4EC1">
        <w:rPr>
          <w:rFonts w:ascii="Times New Roman" w:hAnsi="Times New Roman"/>
          <w:sz w:val="24"/>
          <w:szCs w:val="24"/>
        </w:rPr>
        <w:t>умение вырабатывать общее мнение в совместной деятельности и аргументировать свою точку зрения;</w:t>
      </w:r>
    </w:p>
    <w:p w:rsidR="00114EC1" w:rsidRDefault="00114EC1" w:rsidP="00D808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4EC1">
        <w:rPr>
          <w:rFonts w:ascii="Times New Roman" w:hAnsi="Times New Roman"/>
          <w:sz w:val="24"/>
          <w:szCs w:val="24"/>
        </w:rPr>
        <w:t xml:space="preserve"> умение осуществлять выбор наиболее эффективных способов решения социальных задач в конкретных условиях реализации волонтерского проекта.</w:t>
      </w:r>
    </w:p>
    <w:p w:rsidR="00114EC1" w:rsidRPr="006D15FD" w:rsidRDefault="00114EC1" w:rsidP="00D80861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D15FD"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</w:p>
    <w:p w:rsidR="00AC5222" w:rsidRPr="00AC5222" w:rsidRDefault="00AC5222" w:rsidP="00D808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5222">
        <w:rPr>
          <w:rFonts w:ascii="Times New Roman" w:hAnsi="Times New Roman"/>
          <w:sz w:val="24"/>
          <w:szCs w:val="24"/>
        </w:rPr>
        <w:t>р</w:t>
      </w:r>
      <w:r w:rsidR="00114EC1" w:rsidRPr="00AC5222">
        <w:rPr>
          <w:rFonts w:ascii="Times New Roman" w:hAnsi="Times New Roman"/>
          <w:sz w:val="24"/>
          <w:szCs w:val="24"/>
        </w:rPr>
        <w:t>азработка и реализация социальны</w:t>
      </w:r>
      <w:r w:rsidRPr="00AC5222">
        <w:rPr>
          <w:rFonts w:ascii="Times New Roman" w:hAnsi="Times New Roman"/>
          <w:sz w:val="24"/>
          <w:szCs w:val="24"/>
        </w:rPr>
        <w:t>х волонтерских проектов</w:t>
      </w:r>
    </w:p>
    <w:p w:rsidR="00AC5222" w:rsidRPr="00AC5222" w:rsidRDefault="00114EC1" w:rsidP="00D808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5222">
        <w:rPr>
          <w:rFonts w:ascii="Times New Roman" w:hAnsi="Times New Roman"/>
          <w:sz w:val="24"/>
          <w:szCs w:val="24"/>
        </w:rPr>
        <w:t xml:space="preserve">навыки работы с информацией: умение систематизировать, сопоставлять, анализировать, обобщать и интерпретировать информацию; </w:t>
      </w:r>
    </w:p>
    <w:p w:rsidR="0085726B" w:rsidRDefault="00114EC1" w:rsidP="00AC522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t xml:space="preserve"> </w:t>
      </w:r>
      <w:r w:rsidR="0085726B" w:rsidRPr="00024924">
        <w:rPr>
          <w:rFonts w:ascii="Times New Roman" w:hAnsi="Times New Roman"/>
          <w:b/>
          <w:sz w:val="24"/>
          <w:szCs w:val="24"/>
        </w:rPr>
        <w:t>Содержание курса внеурочной деятельности.</w:t>
      </w:r>
    </w:p>
    <w:p w:rsidR="00166C0E" w:rsidRDefault="00166C0E" w:rsidP="00AC522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6C0E">
        <w:rPr>
          <w:rFonts w:ascii="Times New Roman" w:hAnsi="Times New Roman"/>
          <w:b/>
          <w:sz w:val="24"/>
          <w:szCs w:val="24"/>
        </w:rPr>
        <w:t xml:space="preserve">Модуль 1. </w:t>
      </w:r>
      <w:r w:rsidRPr="00166C0E">
        <w:rPr>
          <w:rFonts w:ascii="Times New Roman" w:hAnsi="Times New Roman"/>
          <w:sz w:val="24"/>
          <w:szCs w:val="24"/>
        </w:rPr>
        <w:t xml:space="preserve">Игровые формы работы Первый модуль включает в себя психологический тренинг на </w:t>
      </w:r>
      <w:proofErr w:type="spellStart"/>
      <w:r w:rsidRPr="00166C0E">
        <w:rPr>
          <w:rFonts w:ascii="Times New Roman" w:hAnsi="Times New Roman"/>
          <w:sz w:val="24"/>
          <w:szCs w:val="24"/>
        </w:rPr>
        <w:t>командообразование</w:t>
      </w:r>
      <w:proofErr w:type="spellEnd"/>
      <w:r w:rsidRPr="00166C0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66C0E">
        <w:rPr>
          <w:rFonts w:ascii="Times New Roman" w:hAnsi="Times New Roman"/>
          <w:sz w:val="24"/>
          <w:szCs w:val="24"/>
        </w:rPr>
        <w:t>DreamTeam</w:t>
      </w:r>
      <w:proofErr w:type="spellEnd"/>
      <w:r w:rsidRPr="00166C0E">
        <w:rPr>
          <w:rFonts w:ascii="Times New Roman" w:hAnsi="Times New Roman"/>
          <w:sz w:val="24"/>
          <w:szCs w:val="24"/>
        </w:rPr>
        <w:t>», где волонтеры учатся эффективно организовывать командную работу, используя потенциал всех участников, распределять задачи, зону ответственности каждого. Мастер-класс «Интерактивные игровые программы» включает в себя знакомство с типологией игровых программ, целесообразность их применения с учетом особенностей целевой аудитории. Разработка и проведение интерактивной игровой программы с учетом полученной на семинаре информации.</w:t>
      </w:r>
      <w:r w:rsidRPr="00166C0E">
        <w:rPr>
          <w:rFonts w:ascii="Times New Roman" w:hAnsi="Times New Roman"/>
          <w:b/>
          <w:sz w:val="24"/>
          <w:szCs w:val="24"/>
        </w:rPr>
        <w:t xml:space="preserve"> </w:t>
      </w:r>
    </w:p>
    <w:p w:rsidR="00166C0E" w:rsidRDefault="00166C0E" w:rsidP="00AC522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6C0E">
        <w:rPr>
          <w:rFonts w:ascii="Times New Roman" w:hAnsi="Times New Roman"/>
          <w:b/>
          <w:sz w:val="24"/>
          <w:szCs w:val="24"/>
        </w:rPr>
        <w:t xml:space="preserve">Модуль 2. </w:t>
      </w:r>
      <w:r w:rsidRPr="00166C0E">
        <w:rPr>
          <w:rFonts w:ascii="Times New Roman" w:hAnsi="Times New Roman"/>
          <w:sz w:val="24"/>
          <w:szCs w:val="24"/>
        </w:rPr>
        <w:t>Социальная акция Коммуникативный тренинг «</w:t>
      </w:r>
      <w:proofErr w:type="spellStart"/>
      <w:r w:rsidRPr="00166C0E">
        <w:rPr>
          <w:rFonts w:ascii="Times New Roman" w:hAnsi="Times New Roman"/>
          <w:sz w:val="24"/>
          <w:szCs w:val="24"/>
        </w:rPr>
        <w:t>ИнтерАктив</w:t>
      </w:r>
      <w:proofErr w:type="spellEnd"/>
      <w:r w:rsidRPr="00166C0E">
        <w:rPr>
          <w:rFonts w:ascii="Times New Roman" w:hAnsi="Times New Roman"/>
          <w:sz w:val="24"/>
          <w:szCs w:val="24"/>
        </w:rPr>
        <w:t>», позволяет глубже осознать мотивы обращения к добровольческой деятельности, развить уже имеющиеся навыки работы с людьми, выработать свой стиль в общении. Мастер-класс «Особенные книжки для особенных детей» - практические занятия по освоению навыков изготовления развивающих пособий для детей с ОВЗ.</w:t>
      </w:r>
      <w:r w:rsidRPr="00166C0E">
        <w:rPr>
          <w:rFonts w:ascii="Times New Roman" w:hAnsi="Times New Roman"/>
          <w:b/>
          <w:sz w:val="24"/>
          <w:szCs w:val="24"/>
        </w:rPr>
        <w:t xml:space="preserve"> </w:t>
      </w:r>
    </w:p>
    <w:p w:rsidR="00AC5222" w:rsidRPr="00166C0E" w:rsidRDefault="00166C0E" w:rsidP="00AC52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6C0E">
        <w:rPr>
          <w:rFonts w:ascii="Times New Roman" w:hAnsi="Times New Roman"/>
          <w:b/>
          <w:sz w:val="24"/>
          <w:szCs w:val="24"/>
        </w:rPr>
        <w:t xml:space="preserve">Модуль 3. </w:t>
      </w:r>
      <w:r w:rsidRPr="00166C0E">
        <w:rPr>
          <w:rFonts w:ascii="Times New Roman" w:hAnsi="Times New Roman"/>
          <w:sz w:val="24"/>
          <w:szCs w:val="24"/>
        </w:rPr>
        <w:t>Информационные акции Третий модуль включает в себя тренинг «Ораторское искусство», позволяющий освоить эффективные способы передачи информации, семинар «Информационные акции: виды, формы, возможности» и проведение информационной акции в форме социальной рекламы «Мир один для всех».</w:t>
      </w:r>
    </w:p>
    <w:p w:rsidR="00D80861" w:rsidRDefault="00D80861" w:rsidP="00D80861">
      <w:pPr>
        <w:pStyle w:val="a3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1920D3" w:rsidRDefault="001920D3" w:rsidP="00D80861">
      <w:pPr>
        <w:pStyle w:val="c4"/>
        <w:shd w:val="clear" w:color="auto" w:fill="FFFFFF"/>
        <w:spacing w:before="0" w:beforeAutospacing="0" w:after="0" w:afterAutospacing="0"/>
        <w:ind w:right="-144"/>
        <w:jc w:val="both"/>
        <w:rPr>
          <w:rStyle w:val="c0"/>
          <w:b/>
          <w:color w:val="000000"/>
        </w:rPr>
      </w:pPr>
      <w:r w:rsidRPr="001920D3">
        <w:rPr>
          <w:rStyle w:val="c0"/>
          <w:b/>
          <w:color w:val="000000"/>
        </w:rPr>
        <w:t>Список литературы</w:t>
      </w:r>
      <w:r>
        <w:rPr>
          <w:rStyle w:val="c0"/>
          <w:b/>
          <w:color w:val="000000"/>
        </w:rPr>
        <w:t>.</w:t>
      </w:r>
    </w:p>
    <w:p w:rsidR="000F0EAB" w:rsidRDefault="000F0EAB" w:rsidP="00B5386A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0EAB">
        <w:rPr>
          <w:rFonts w:ascii="Times New Roman" w:eastAsia="Times New Roman" w:hAnsi="Times New Roman"/>
          <w:sz w:val="24"/>
          <w:szCs w:val="24"/>
          <w:lang w:eastAsia="ru-RU"/>
        </w:rPr>
        <w:t>Григорьев  Д.В.</w:t>
      </w:r>
      <w:proofErr w:type="gramEnd"/>
      <w:r w:rsidRPr="000F0EAB">
        <w:rPr>
          <w:rFonts w:ascii="Times New Roman" w:eastAsia="Times New Roman" w:hAnsi="Times New Roman"/>
          <w:sz w:val="24"/>
          <w:szCs w:val="24"/>
          <w:lang w:eastAsia="ru-RU"/>
        </w:rPr>
        <w:t xml:space="preserve">,  Степанов  П.В. Внеурочная  деятельность.  Методический </w:t>
      </w:r>
      <w:r w:rsidR="008D781C" w:rsidRPr="008D781C">
        <w:rPr>
          <w:rFonts w:ascii="Times New Roman" w:eastAsia="Times New Roman" w:hAnsi="Times New Roman"/>
          <w:sz w:val="24"/>
          <w:szCs w:val="24"/>
          <w:lang w:eastAsia="ru-RU"/>
        </w:rPr>
        <w:t>конструктор.</w:t>
      </w:r>
      <w:r w:rsidR="008D78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0EAB">
        <w:rPr>
          <w:rFonts w:ascii="Times New Roman" w:eastAsia="Times New Roman" w:hAnsi="Times New Roman"/>
          <w:sz w:val="24"/>
          <w:szCs w:val="24"/>
          <w:lang w:eastAsia="ru-RU"/>
        </w:rPr>
        <w:t>Москва: «Просвещение», 2010</w:t>
      </w:r>
      <w:r w:rsidR="006D15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0EAB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6E0961" w:rsidRDefault="008D781C" w:rsidP="006E0961">
      <w:pPr>
        <w:pStyle w:val="1"/>
        <w:numPr>
          <w:ilvl w:val="0"/>
          <w:numId w:val="48"/>
        </w:numPr>
        <w:shd w:val="clear" w:color="auto" w:fill="FFFFFF"/>
        <w:spacing w:before="0" w:beforeAutospacing="0" w:after="360" w:afterAutospacing="0"/>
        <w:rPr>
          <w:b w:val="0"/>
          <w:bCs w:val="0"/>
          <w:color w:val="000000"/>
          <w:sz w:val="24"/>
          <w:szCs w:val="24"/>
        </w:rPr>
      </w:pPr>
      <w:proofErr w:type="spellStart"/>
      <w:r w:rsidRPr="008D781C">
        <w:rPr>
          <w:b w:val="0"/>
          <w:sz w:val="24"/>
          <w:szCs w:val="24"/>
        </w:rPr>
        <w:t>Л.Г.Федоренко</w:t>
      </w:r>
      <w:proofErr w:type="spellEnd"/>
      <w:r w:rsidRPr="008D781C">
        <w:rPr>
          <w:b w:val="0"/>
          <w:sz w:val="24"/>
          <w:szCs w:val="24"/>
        </w:rPr>
        <w:t>. Секреты общения.</w:t>
      </w:r>
      <w:r w:rsidR="00E46431">
        <w:rPr>
          <w:b w:val="0"/>
          <w:sz w:val="24"/>
          <w:szCs w:val="24"/>
        </w:rPr>
        <w:t xml:space="preserve"> Р</w:t>
      </w:r>
      <w:r w:rsidR="006E0961" w:rsidRPr="006E0961">
        <w:rPr>
          <w:b w:val="0"/>
          <w:sz w:val="24"/>
          <w:szCs w:val="24"/>
        </w:rPr>
        <w:t>абочая те</w:t>
      </w:r>
      <w:r w:rsidR="00E46431">
        <w:rPr>
          <w:b w:val="0"/>
          <w:sz w:val="24"/>
          <w:szCs w:val="24"/>
        </w:rPr>
        <w:t>т</w:t>
      </w:r>
      <w:r w:rsidR="006E0961" w:rsidRPr="006E0961">
        <w:rPr>
          <w:b w:val="0"/>
          <w:sz w:val="24"/>
          <w:szCs w:val="24"/>
        </w:rPr>
        <w:t>радь для 7 классов.</w:t>
      </w:r>
      <w:r w:rsidRPr="008D781C">
        <w:rPr>
          <w:b w:val="0"/>
          <w:sz w:val="24"/>
          <w:szCs w:val="24"/>
        </w:rPr>
        <w:t xml:space="preserve"> </w:t>
      </w:r>
      <w:r w:rsidR="006E0961">
        <w:rPr>
          <w:b w:val="0"/>
          <w:bCs w:val="0"/>
          <w:color w:val="000000"/>
          <w:sz w:val="24"/>
          <w:szCs w:val="24"/>
        </w:rPr>
        <w:t xml:space="preserve">- СПб.: КАРО, 2003. </w:t>
      </w:r>
    </w:p>
    <w:p w:rsidR="006E0961" w:rsidRDefault="006E0961" w:rsidP="00E729A5">
      <w:pPr>
        <w:pStyle w:val="1"/>
        <w:numPr>
          <w:ilvl w:val="0"/>
          <w:numId w:val="48"/>
        </w:numPr>
        <w:shd w:val="clear" w:color="auto" w:fill="FFFFFF"/>
        <w:spacing w:before="0" w:beforeAutospacing="0" w:after="360" w:afterAutospacing="0"/>
        <w:rPr>
          <w:b w:val="0"/>
          <w:bCs w:val="0"/>
          <w:color w:val="000000"/>
          <w:sz w:val="24"/>
          <w:szCs w:val="24"/>
        </w:rPr>
      </w:pPr>
      <w:proofErr w:type="gramStart"/>
      <w:r w:rsidRPr="006E0961">
        <w:rPr>
          <w:b w:val="0"/>
          <w:bCs w:val="0"/>
          <w:color w:val="000000"/>
          <w:sz w:val="24"/>
          <w:szCs w:val="24"/>
        </w:rPr>
        <w:lastRenderedPageBreak/>
        <w:t>Организация  внешкольного</w:t>
      </w:r>
      <w:proofErr w:type="gramEnd"/>
      <w:r w:rsidRPr="006E0961">
        <w:rPr>
          <w:b w:val="0"/>
          <w:bCs w:val="0"/>
          <w:color w:val="000000"/>
          <w:sz w:val="24"/>
          <w:szCs w:val="24"/>
        </w:rPr>
        <w:t xml:space="preserve">  досуга. </w:t>
      </w:r>
      <w:proofErr w:type="gramStart"/>
      <w:r w:rsidRPr="006E0961">
        <w:rPr>
          <w:b w:val="0"/>
          <w:bCs w:val="0"/>
          <w:color w:val="000000"/>
          <w:sz w:val="24"/>
          <w:szCs w:val="24"/>
        </w:rPr>
        <w:t>Сценарии,  программы</w:t>
      </w:r>
      <w:proofErr w:type="gramEnd"/>
      <w:r w:rsidRPr="006E0961">
        <w:rPr>
          <w:b w:val="0"/>
          <w:bCs w:val="0"/>
          <w:color w:val="000000"/>
          <w:sz w:val="24"/>
          <w:szCs w:val="24"/>
        </w:rPr>
        <w:t xml:space="preserve">  игр  и представлений. -Ростов-на-Дону, 2002.</w:t>
      </w:r>
    </w:p>
    <w:p w:rsidR="006E0961" w:rsidRPr="006E0961" w:rsidRDefault="006E0961" w:rsidP="00E729A5">
      <w:pPr>
        <w:pStyle w:val="1"/>
        <w:numPr>
          <w:ilvl w:val="0"/>
          <w:numId w:val="48"/>
        </w:numPr>
        <w:shd w:val="clear" w:color="auto" w:fill="FFFFFF"/>
        <w:spacing w:before="0" w:beforeAutospacing="0" w:after="360" w:afterAutospacing="0"/>
        <w:rPr>
          <w:b w:val="0"/>
          <w:bCs w:val="0"/>
          <w:color w:val="000000"/>
          <w:sz w:val="24"/>
          <w:szCs w:val="24"/>
        </w:rPr>
      </w:pPr>
      <w:r w:rsidRPr="006E0961">
        <w:rPr>
          <w:b w:val="0"/>
          <w:bCs w:val="0"/>
          <w:color w:val="000000"/>
          <w:sz w:val="24"/>
          <w:szCs w:val="24"/>
        </w:rPr>
        <w:t>Агапова И.А., Давыдова М.А. Мы –патриоты! Классные часы и внеклассные мероприятия: 1-11 классы. –М.: ВАКО, 2006</w:t>
      </w:r>
    </w:p>
    <w:p w:rsidR="008D781C" w:rsidRPr="008D781C" w:rsidRDefault="008D781C" w:rsidP="006E096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81C" w:rsidRPr="000F0EAB" w:rsidRDefault="008D781C" w:rsidP="006E096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0EAB" w:rsidRPr="008D781C" w:rsidRDefault="000F0EAB" w:rsidP="00D80861">
      <w:pPr>
        <w:pStyle w:val="c4"/>
        <w:shd w:val="clear" w:color="auto" w:fill="FFFFFF"/>
        <w:spacing w:before="0" w:beforeAutospacing="0" w:after="0" w:afterAutospacing="0"/>
        <w:ind w:right="-144"/>
        <w:jc w:val="both"/>
        <w:rPr>
          <w:rStyle w:val="c0"/>
          <w:b/>
          <w:color w:val="000000"/>
        </w:rPr>
      </w:pPr>
    </w:p>
    <w:p w:rsidR="00F65A56" w:rsidRDefault="00F65A56" w:rsidP="001920D3">
      <w:pPr>
        <w:pStyle w:val="a6"/>
      </w:pPr>
    </w:p>
    <w:p w:rsidR="00D80861" w:rsidRPr="001920D3" w:rsidRDefault="00D80861" w:rsidP="00D80861">
      <w:pPr>
        <w:pStyle w:val="c4"/>
        <w:shd w:val="clear" w:color="auto" w:fill="FFFFFF"/>
        <w:spacing w:before="0" w:beforeAutospacing="0" w:after="0" w:afterAutospacing="0"/>
        <w:ind w:left="360" w:right="-144"/>
        <w:jc w:val="both"/>
        <w:rPr>
          <w:rFonts w:ascii="Calibri" w:hAnsi="Calibri"/>
          <w:b/>
          <w:color w:val="000000"/>
        </w:rPr>
      </w:pPr>
    </w:p>
    <w:sectPr w:rsidR="00D80861" w:rsidRPr="001920D3" w:rsidSect="003F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1F7"/>
    <w:multiLevelType w:val="hybridMultilevel"/>
    <w:tmpl w:val="19D097EA"/>
    <w:lvl w:ilvl="0" w:tplc="87949E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56E708A"/>
    <w:multiLevelType w:val="multilevel"/>
    <w:tmpl w:val="4066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A671BB"/>
    <w:multiLevelType w:val="multilevel"/>
    <w:tmpl w:val="E978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9B5C62"/>
    <w:multiLevelType w:val="hybridMultilevel"/>
    <w:tmpl w:val="99EC5BD8"/>
    <w:lvl w:ilvl="0" w:tplc="496E4E5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A440C68"/>
    <w:multiLevelType w:val="hybridMultilevel"/>
    <w:tmpl w:val="A33268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534C25"/>
    <w:multiLevelType w:val="hybridMultilevel"/>
    <w:tmpl w:val="D11CC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A66E71"/>
    <w:multiLevelType w:val="hybridMultilevel"/>
    <w:tmpl w:val="BD0AB7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967336"/>
    <w:multiLevelType w:val="hybridMultilevel"/>
    <w:tmpl w:val="E2C408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591C9D"/>
    <w:multiLevelType w:val="hybridMultilevel"/>
    <w:tmpl w:val="E9B6876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88C7548"/>
    <w:multiLevelType w:val="multilevel"/>
    <w:tmpl w:val="5244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F410DD"/>
    <w:multiLevelType w:val="multilevel"/>
    <w:tmpl w:val="4414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E81C59"/>
    <w:multiLevelType w:val="multilevel"/>
    <w:tmpl w:val="9294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646499"/>
    <w:multiLevelType w:val="hybridMultilevel"/>
    <w:tmpl w:val="41E203EA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5F71EEB"/>
    <w:multiLevelType w:val="hybridMultilevel"/>
    <w:tmpl w:val="D15E9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8C718B"/>
    <w:multiLevelType w:val="hybridMultilevel"/>
    <w:tmpl w:val="7BCC9FF0"/>
    <w:lvl w:ilvl="0" w:tplc="8158B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B396818"/>
    <w:multiLevelType w:val="multilevel"/>
    <w:tmpl w:val="57BC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E76F9D"/>
    <w:multiLevelType w:val="multilevel"/>
    <w:tmpl w:val="5C6C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0E0DFC"/>
    <w:multiLevelType w:val="multilevel"/>
    <w:tmpl w:val="6390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5A1E25"/>
    <w:multiLevelType w:val="hybridMultilevel"/>
    <w:tmpl w:val="72E67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61665"/>
    <w:multiLevelType w:val="multilevel"/>
    <w:tmpl w:val="9E66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AF6F1D"/>
    <w:multiLevelType w:val="hybridMultilevel"/>
    <w:tmpl w:val="1044650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3B211603"/>
    <w:multiLevelType w:val="hybridMultilevel"/>
    <w:tmpl w:val="B5D88F98"/>
    <w:lvl w:ilvl="0" w:tplc="0CB02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F60A86"/>
    <w:multiLevelType w:val="multilevel"/>
    <w:tmpl w:val="E140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4E3A0B"/>
    <w:multiLevelType w:val="multilevel"/>
    <w:tmpl w:val="00BA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952091"/>
    <w:multiLevelType w:val="multilevel"/>
    <w:tmpl w:val="051A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957963"/>
    <w:multiLevelType w:val="hybridMultilevel"/>
    <w:tmpl w:val="DF4A9C10"/>
    <w:lvl w:ilvl="0" w:tplc="082E0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980A70"/>
    <w:multiLevelType w:val="multilevel"/>
    <w:tmpl w:val="128E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1118A1"/>
    <w:multiLevelType w:val="multilevel"/>
    <w:tmpl w:val="1F6E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3007D5"/>
    <w:multiLevelType w:val="multilevel"/>
    <w:tmpl w:val="6B06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9C1BD5"/>
    <w:multiLevelType w:val="multilevel"/>
    <w:tmpl w:val="C692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EB0457"/>
    <w:multiLevelType w:val="multilevel"/>
    <w:tmpl w:val="3636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AA46F8"/>
    <w:multiLevelType w:val="hybridMultilevel"/>
    <w:tmpl w:val="C60EB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231A81"/>
    <w:multiLevelType w:val="hybridMultilevel"/>
    <w:tmpl w:val="0F7C7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2068F"/>
    <w:multiLevelType w:val="multilevel"/>
    <w:tmpl w:val="827A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BC3C24"/>
    <w:multiLevelType w:val="multilevel"/>
    <w:tmpl w:val="C314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C73E48"/>
    <w:multiLevelType w:val="multilevel"/>
    <w:tmpl w:val="053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8F1E7A"/>
    <w:multiLevelType w:val="hybridMultilevel"/>
    <w:tmpl w:val="6C8EF3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CE332F"/>
    <w:multiLevelType w:val="multilevel"/>
    <w:tmpl w:val="B32C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BD086F"/>
    <w:multiLevelType w:val="hybridMultilevel"/>
    <w:tmpl w:val="A830A9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670D9C"/>
    <w:multiLevelType w:val="multilevel"/>
    <w:tmpl w:val="A776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960EB0"/>
    <w:multiLevelType w:val="multilevel"/>
    <w:tmpl w:val="455E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091991"/>
    <w:multiLevelType w:val="hybridMultilevel"/>
    <w:tmpl w:val="91E0C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90B54"/>
    <w:multiLevelType w:val="multilevel"/>
    <w:tmpl w:val="9972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186AB9"/>
    <w:multiLevelType w:val="multilevel"/>
    <w:tmpl w:val="15EE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CC71B4"/>
    <w:multiLevelType w:val="multilevel"/>
    <w:tmpl w:val="A15E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521047"/>
    <w:multiLevelType w:val="multilevel"/>
    <w:tmpl w:val="38740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DB136C7"/>
    <w:multiLevelType w:val="multilevel"/>
    <w:tmpl w:val="6CD8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290EB1"/>
    <w:multiLevelType w:val="multilevel"/>
    <w:tmpl w:val="92AE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9"/>
  </w:num>
  <w:num w:numId="3">
    <w:abstractNumId w:val="45"/>
  </w:num>
  <w:num w:numId="4">
    <w:abstractNumId w:val="35"/>
  </w:num>
  <w:num w:numId="5">
    <w:abstractNumId w:val="1"/>
  </w:num>
  <w:num w:numId="6">
    <w:abstractNumId w:val="10"/>
  </w:num>
  <w:num w:numId="7">
    <w:abstractNumId w:val="6"/>
  </w:num>
  <w:num w:numId="8">
    <w:abstractNumId w:val="18"/>
  </w:num>
  <w:num w:numId="9">
    <w:abstractNumId w:val="12"/>
  </w:num>
  <w:num w:numId="10">
    <w:abstractNumId w:val="3"/>
  </w:num>
  <w:num w:numId="11">
    <w:abstractNumId w:val="46"/>
  </w:num>
  <w:num w:numId="12">
    <w:abstractNumId w:val="16"/>
  </w:num>
  <w:num w:numId="13">
    <w:abstractNumId w:val="23"/>
  </w:num>
  <w:num w:numId="14">
    <w:abstractNumId w:val="37"/>
  </w:num>
  <w:num w:numId="15">
    <w:abstractNumId w:val="9"/>
  </w:num>
  <w:num w:numId="16">
    <w:abstractNumId w:val="42"/>
  </w:num>
  <w:num w:numId="17">
    <w:abstractNumId w:val="33"/>
  </w:num>
  <w:num w:numId="18">
    <w:abstractNumId w:val="2"/>
  </w:num>
  <w:num w:numId="19">
    <w:abstractNumId w:val="30"/>
  </w:num>
  <w:num w:numId="20">
    <w:abstractNumId w:val="24"/>
  </w:num>
  <w:num w:numId="21">
    <w:abstractNumId w:val="15"/>
  </w:num>
  <w:num w:numId="22">
    <w:abstractNumId w:val="40"/>
  </w:num>
  <w:num w:numId="23">
    <w:abstractNumId w:val="22"/>
  </w:num>
  <w:num w:numId="24">
    <w:abstractNumId w:val="11"/>
  </w:num>
  <w:num w:numId="25">
    <w:abstractNumId w:val="27"/>
  </w:num>
  <w:num w:numId="26">
    <w:abstractNumId w:val="26"/>
  </w:num>
  <w:num w:numId="27">
    <w:abstractNumId w:val="17"/>
  </w:num>
  <w:num w:numId="28">
    <w:abstractNumId w:val="47"/>
  </w:num>
  <w:num w:numId="29">
    <w:abstractNumId w:val="34"/>
  </w:num>
  <w:num w:numId="30">
    <w:abstractNumId w:val="43"/>
  </w:num>
  <w:num w:numId="31">
    <w:abstractNumId w:val="36"/>
  </w:num>
  <w:num w:numId="32">
    <w:abstractNumId w:val="32"/>
  </w:num>
  <w:num w:numId="33">
    <w:abstractNumId w:val="5"/>
  </w:num>
  <w:num w:numId="34">
    <w:abstractNumId w:val="14"/>
  </w:num>
  <w:num w:numId="35">
    <w:abstractNumId w:val="4"/>
  </w:num>
  <w:num w:numId="36">
    <w:abstractNumId w:val="31"/>
  </w:num>
  <w:num w:numId="37">
    <w:abstractNumId w:val="20"/>
  </w:num>
  <w:num w:numId="38">
    <w:abstractNumId w:val="25"/>
  </w:num>
  <w:num w:numId="39">
    <w:abstractNumId w:val="21"/>
  </w:num>
  <w:num w:numId="40">
    <w:abstractNumId w:val="41"/>
  </w:num>
  <w:num w:numId="41">
    <w:abstractNumId w:val="8"/>
  </w:num>
  <w:num w:numId="42">
    <w:abstractNumId w:val="38"/>
  </w:num>
  <w:num w:numId="43">
    <w:abstractNumId w:val="0"/>
  </w:num>
  <w:num w:numId="44">
    <w:abstractNumId w:val="39"/>
  </w:num>
  <w:num w:numId="45">
    <w:abstractNumId w:val="44"/>
  </w:num>
  <w:num w:numId="46">
    <w:abstractNumId w:val="19"/>
  </w:num>
  <w:num w:numId="47">
    <w:abstractNumId w:val="28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DE3"/>
    <w:rsid w:val="00020E06"/>
    <w:rsid w:val="00024924"/>
    <w:rsid w:val="000262EB"/>
    <w:rsid w:val="000666C9"/>
    <w:rsid w:val="0009418F"/>
    <w:rsid w:val="000F01D8"/>
    <w:rsid w:val="000F0EAB"/>
    <w:rsid w:val="00114EC1"/>
    <w:rsid w:val="00166C0E"/>
    <w:rsid w:val="001771BE"/>
    <w:rsid w:val="001920D3"/>
    <w:rsid w:val="001B3624"/>
    <w:rsid w:val="0023665F"/>
    <w:rsid w:val="00261345"/>
    <w:rsid w:val="002A302D"/>
    <w:rsid w:val="00322542"/>
    <w:rsid w:val="003477E9"/>
    <w:rsid w:val="00375E77"/>
    <w:rsid w:val="003F196E"/>
    <w:rsid w:val="003F5AEF"/>
    <w:rsid w:val="00461398"/>
    <w:rsid w:val="004B7BAD"/>
    <w:rsid w:val="005411B8"/>
    <w:rsid w:val="005A6238"/>
    <w:rsid w:val="0061429D"/>
    <w:rsid w:val="00687E77"/>
    <w:rsid w:val="006C5CE3"/>
    <w:rsid w:val="006D15FD"/>
    <w:rsid w:val="006D1F0B"/>
    <w:rsid w:val="006E0961"/>
    <w:rsid w:val="006F5C02"/>
    <w:rsid w:val="0070119F"/>
    <w:rsid w:val="0073777A"/>
    <w:rsid w:val="007E70F5"/>
    <w:rsid w:val="0085726B"/>
    <w:rsid w:val="008C090C"/>
    <w:rsid w:val="008D781C"/>
    <w:rsid w:val="00926ED6"/>
    <w:rsid w:val="009722E4"/>
    <w:rsid w:val="00996C9A"/>
    <w:rsid w:val="009C6F54"/>
    <w:rsid w:val="00A27DE7"/>
    <w:rsid w:val="00A465EA"/>
    <w:rsid w:val="00A65A6B"/>
    <w:rsid w:val="00A841D1"/>
    <w:rsid w:val="00AC5222"/>
    <w:rsid w:val="00AE3C1F"/>
    <w:rsid w:val="00B26519"/>
    <w:rsid w:val="00B96514"/>
    <w:rsid w:val="00BC7ED2"/>
    <w:rsid w:val="00C34FE7"/>
    <w:rsid w:val="00CB1175"/>
    <w:rsid w:val="00CC0DFD"/>
    <w:rsid w:val="00CC5F17"/>
    <w:rsid w:val="00D37B43"/>
    <w:rsid w:val="00D73DE3"/>
    <w:rsid w:val="00D80861"/>
    <w:rsid w:val="00DE174B"/>
    <w:rsid w:val="00E01D9D"/>
    <w:rsid w:val="00E36236"/>
    <w:rsid w:val="00E46431"/>
    <w:rsid w:val="00E464E9"/>
    <w:rsid w:val="00E47FDF"/>
    <w:rsid w:val="00F55C68"/>
    <w:rsid w:val="00F65A56"/>
    <w:rsid w:val="00F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5C9F2D"/>
  <w15:docId w15:val="{FFAF328D-3749-41AD-A06E-03F69A35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AE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6E0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1D8"/>
    <w:pPr>
      <w:ind w:left="720"/>
      <w:contextualSpacing/>
    </w:pPr>
  </w:style>
  <w:style w:type="table" w:styleId="a4">
    <w:name w:val="Table Grid"/>
    <w:basedOn w:val="a1"/>
    <w:uiPriority w:val="99"/>
    <w:rsid w:val="00CC5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4B7BAD"/>
    <w:rPr>
      <w:color w:val="0563C1"/>
      <w:u w:val="single"/>
    </w:rPr>
  </w:style>
  <w:style w:type="paragraph" w:styleId="a6">
    <w:name w:val="No Spacing"/>
    <w:uiPriority w:val="1"/>
    <w:qFormat/>
    <w:rsid w:val="009722E4"/>
    <w:rPr>
      <w:rFonts w:ascii="Times New Roman" w:eastAsia="Times New Roman" w:hAnsi="Times New Roman"/>
      <w:sz w:val="24"/>
      <w:szCs w:val="24"/>
    </w:rPr>
  </w:style>
  <w:style w:type="paragraph" w:customStyle="1" w:styleId="c4">
    <w:name w:val="c4"/>
    <w:basedOn w:val="a"/>
    <w:rsid w:val="00D80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D80861"/>
  </w:style>
  <w:style w:type="paragraph" w:customStyle="1" w:styleId="c8">
    <w:name w:val="c8"/>
    <w:basedOn w:val="a"/>
    <w:rsid w:val="00E464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096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FD562-1008-4D90-AFC4-B641B7B3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Анастасия Михайловна</dc:creator>
  <cp:keywords/>
  <dc:description/>
  <cp:lastModifiedBy>Гайдашова Жанна Юрьевна</cp:lastModifiedBy>
  <cp:revision>24</cp:revision>
  <dcterms:created xsi:type="dcterms:W3CDTF">2020-06-03T04:25:00Z</dcterms:created>
  <dcterms:modified xsi:type="dcterms:W3CDTF">2021-10-07T06:43:00Z</dcterms:modified>
</cp:coreProperties>
</file>