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97" w:rsidRPr="006075B4" w:rsidRDefault="00592719" w:rsidP="00542097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jc w:val="center"/>
        <w:rPr>
          <w:lang w:eastAsia="ru-RU"/>
        </w:rPr>
      </w:pPr>
      <w:bookmarkStart w:id="0" w:name="_MON_1488804381"/>
      <w:bookmarkStart w:id="1" w:name="_MON_1490620593"/>
      <w:bookmarkStart w:id="2" w:name="_MON_1503311094"/>
      <w:bookmarkStart w:id="3" w:name="_MON_1503316578"/>
      <w:bookmarkStart w:id="4" w:name="_MON_1503316734"/>
      <w:bookmarkStart w:id="5" w:name="_MON_1503316752"/>
      <w:bookmarkStart w:id="6" w:name="_MON_1503316799"/>
      <w:bookmarkStart w:id="7" w:name="_MON_1503316810"/>
      <w:bookmarkStart w:id="8" w:name="_MON_1505205155"/>
      <w:bookmarkStart w:id="9" w:name="_MON_148880433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86.25pt" fillcolor="window">
            <v:imagedata r:id="rId5" o:title=""/>
          </v:shape>
        </w:pic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4"/>
        <w:gridCol w:w="4761"/>
      </w:tblGrid>
      <w:tr w:rsidR="00542097" w:rsidRPr="006075B4" w:rsidTr="00610643">
        <w:trPr>
          <w:jc w:val="center"/>
        </w:trPr>
        <w:tc>
          <w:tcPr>
            <w:tcW w:w="4904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50" w:type="dxa"/>
          </w:tcPr>
          <w:p w:rsidR="00542097" w:rsidRPr="006075B4" w:rsidRDefault="00542097" w:rsidP="00542097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5B4">
              <w:rPr>
                <w:lang w:eastAsia="ru-RU"/>
              </w:rPr>
              <w:t>«</w:t>
            </w:r>
            <w:r w:rsidRPr="006075B4">
              <w:rPr>
                <w:b/>
                <w:lang w:eastAsia="ru-RU"/>
              </w:rPr>
              <w:t>У</w:t>
            </w:r>
            <w:r>
              <w:rPr>
                <w:b/>
                <w:lang w:eastAsia="ru-RU"/>
              </w:rPr>
              <w:t>ТВЕРЖДАЮ</w:t>
            </w:r>
            <w:r w:rsidRPr="006075B4">
              <w:rPr>
                <w:lang w:eastAsia="ru-RU"/>
              </w:rPr>
              <w:t>»</w:t>
            </w:r>
          </w:p>
        </w:tc>
      </w:tr>
      <w:tr w:rsidR="00542097" w:rsidRPr="006075B4" w:rsidTr="00610643">
        <w:trPr>
          <w:jc w:val="center"/>
        </w:trPr>
        <w:tc>
          <w:tcPr>
            <w:tcW w:w="4904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5B4">
              <w:rPr>
                <w:lang w:eastAsia="ru-RU"/>
              </w:rPr>
              <w:t>Директор лицея</w:t>
            </w:r>
          </w:p>
        </w:tc>
      </w:tr>
      <w:tr w:rsidR="00542097" w:rsidRPr="006075B4" w:rsidTr="00610643">
        <w:trPr>
          <w:jc w:val="center"/>
        </w:trPr>
        <w:tc>
          <w:tcPr>
            <w:tcW w:w="4904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542097" w:rsidRPr="006075B4" w:rsidTr="00610643">
        <w:trPr>
          <w:jc w:val="center"/>
        </w:trPr>
        <w:tc>
          <w:tcPr>
            <w:tcW w:w="4904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075B4">
              <w:rPr>
                <w:b/>
                <w:lang w:eastAsia="ru-RU"/>
              </w:rPr>
              <w:t>Е.А. Баталова</w:t>
            </w:r>
          </w:p>
        </w:tc>
      </w:tr>
      <w:tr w:rsidR="00542097" w:rsidRPr="006075B4" w:rsidTr="00610643">
        <w:trPr>
          <w:jc w:val="center"/>
        </w:trPr>
        <w:tc>
          <w:tcPr>
            <w:tcW w:w="4904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075B4">
              <w:rPr>
                <w:b/>
                <w:lang w:eastAsia="ru-RU"/>
              </w:rPr>
              <w:t>«___» _____________ 20__ г.</w:t>
            </w:r>
          </w:p>
        </w:tc>
      </w:tr>
    </w:tbl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42097" w:rsidRPr="00A1076B" w:rsidRDefault="00542097" w:rsidP="00542097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  <w:r w:rsidRPr="00A1076B">
        <w:rPr>
          <w:b/>
        </w:rPr>
        <w:t xml:space="preserve">Рабочая программа </w:t>
      </w:r>
    </w:p>
    <w:p w:rsidR="00542097" w:rsidRPr="00A1076B" w:rsidRDefault="00542097" w:rsidP="00542097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8148D7" w:rsidRDefault="008148D7" w:rsidP="008148D7">
      <w:pPr>
        <w:pStyle w:val="a3"/>
        <w:tabs>
          <w:tab w:val="left" w:pos="687"/>
          <w:tab w:val="left" w:pos="1387"/>
        </w:tabs>
        <w:spacing w:line="360" w:lineRule="auto"/>
        <w:jc w:val="center"/>
        <w:rPr>
          <w:b/>
        </w:rPr>
      </w:pPr>
      <w:r>
        <w:rPr>
          <w:b/>
        </w:rPr>
        <w:t xml:space="preserve">внеурочного курса </w:t>
      </w:r>
      <w:r w:rsidR="00542097" w:rsidRPr="00A1076B">
        <w:rPr>
          <w:b/>
        </w:rPr>
        <w:t>по математике</w:t>
      </w:r>
    </w:p>
    <w:p w:rsidR="008148D7" w:rsidRDefault="008148D7" w:rsidP="008148D7">
      <w:pPr>
        <w:pStyle w:val="a3"/>
        <w:tabs>
          <w:tab w:val="left" w:pos="687"/>
          <w:tab w:val="left" w:pos="1387"/>
        </w:tabs>
        <w:spacing w:line="360" w:lineRule="auto"/>
        <w:jc w:val="center"/>
        <w:rPr>
          <w:b/>
        </w:rPr>
      </w:pPr>
      <w:r>
        <w:rPr>
          <w:b/>
        </w:rPr>
        <w:t xml:space="preserve">«Логика в </w:t>
      </w:r>
      <w:r w:rsidR="00BD2802">
        <w:rPr>
          <w:b/>
        </w:rPr>
        <w:t xml:space="preserve">решении </w:t>
      </w:r>
      <w:r>
        <w:rPr>
          <w:b/>
        </w:rPr>
        <w:t>задач»</w:t>
      </w:r>
    </w:p>
    <w:p w:rsidR="00542097" w:rsidRPr="00A1076B" w:rsidRDefault="00A1076B" w:rsidP="008148D7">
      <w:pPr>
        <w:pStyle w:val="a3"/>
        <w:tabs>
          <w:tab w:val="left" w:pos="687"/>
          <w:tab w:val="left" w:pos="1387"/>
        </w:tabs>
        <w:spacing w:line="360" w:lineRule="auto"/>
        <w:jc w:val="center"/>
        <w:rPr>
          <w:b/>
        </w:rPr>
      </w:pPr>
      <w:r w:rsidRPr="00A1076B">
        <w:rPr>
          <w:b/>
        </w:rPr>
        <w:t>9</w:t>
      </w:r>
      <w:r w:rsidR="00542097" w:rsidRPr="00A1076B">
        <w:rPr>
          <w:b/>
        </w:rPr>
        <w:t xml:space="preserve"> классы</w:t>
      </w:r>
    </w:p>
    <w:p w:rsidR="00542097" w:rsidRPr="00A1076B" w:rsidRDefault="00542097" w:rsidP="00542097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542097" w:rsidRPr="00A1076B" w:rsidRDefault="00542097" w:rsidP="00542097">
      <w:pPr>
        <w:pStyle w:val="a3"/>
        <w:tabs>
          <w:tab w:val="left" w:pos="687"/>
          <w:tab w:val="left" w:pos="1387"/>
        </w:tabs>
        <w:spacing w:line="264" w:lineRule="exact"/>
        <w:jc w:val="center"/>
      </w:pPr>
    </w:p>
    <w:p w:rsidR="00542097" w:rsidRPr="00A1076B" w:rsidRDefault="00542097" w:rsidP="00542097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</w:p>
    <w:p w:rsidR="00542097" w:rsidRPr="006075B4" w:rsidRDefault="00542097" w:rsidP="00542097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  <w:r w:rsidRPr="00A1076B">
        <w:rPr>
          <w:b/>
          <w:sz w:val="23"/>
          <w:szCs w:val="23"/>
        </w:rPr>
        <w:t xml:space="preserve">Составитель: </w:t>
      </w:r>
      <w:r w:rsidR="00C777DB">
        <w:rPr>
          <w:b/>
          <w:sz w:val="23"/>
          <w:szCs w:val="23"/>
        </w:rPr>
        <w:t>Смирнова Е.Г.</w:t>
      </w:r>
    </w:p>
    <w:p w:rsidR="00542097" w:rsidRPr="006075B4" w:rsidRDefault="00542097" w:rsidP="00542097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</w:p>
    <w:p w:rsidR="00542097" w:rsidRPr="006075B4" w:rsidRDefault="00542097" w:rsidP="00542097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42097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8148D7" w:rsidRPr="006075B4" w:rsidRDefault="008148D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0"/>
        <w:gridCol w:w="4785"/>
      </w:tblGrid>
      <w:tr w:rsidR="00542097" w:rsidRPr="006075B4" w:rsidTr="00610643">
        <w:trPr>
          <w:jc w:val="center"/>
        </w:trPr>
        <w:tc>
          <w:tcPr>
            <w:tcW w:w="4709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4862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Pr="006075B4">
              <w:rPr>
                <w:b/>
                <w:lang w:eastAsia="ru-RU"/>
              </w:rPr>
              <w:t>СОГЛАСОВАНО</w:t>
            </w:r>
            <w:r>
              <w:rPr>
                <w:b/>
                <w:lang w:eastAsia="ru-RU"/>
              </w:rPr>
              <w:t>»</w:t>
            </w:r>
          </w:p>
        </w:tc>
      </w:tr>
      <w:tr w:rsidR="00542097" w:rsidRPr="006075B4" w:rsidTr="00610643">
        <w:trPr>
          <w:jc w:val="center"/>
        </w:trPr>
        <w:tc>
          <w:tcPr>
            <w:tcW w:w="4709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75B4">
              <w:rPr>
                <w:lang w:eastAsia="ru-RU"/>
              </w:rPr>
              <w:t>на заседании</w:t>
            </w:r>
          </w:p>
        </w:tc>
      </w:tr>
      <w:tr w:rsidR="00542097" w:rsidRPr="006075B4" w:rsidTr="00610643">
        <w:trPr>
          <w:jc w:val="center"/>
        </w:trPr>
        <w:tc>
          <w:tcPr>
            <w:tcW w:w="4709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75B4">
              <w:rPr>
                <w:lang w:eastAsia="ru-RU"/>
              </w:rPr>
              <w:t>научно-методического совета</w:t>
            </w:r>
          </w:p>
        </w:tc>
      </w:tr>
      <w:tr w:rsidR="00542097" w:rsidRPr="006075B4" w:rsidTr="00610643">
        <w:trPr>
          <w:jc w:val="center"/>
        </w:trPr>
        <w:tc>
          <w:tcPr>
            <w:tcW w:w="4709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b/>
                <w:lang w:eastAsia="ru-RU"/>
              </w:rPr>
            </w:pPr>
          </w:p>
        </w:tc>
      </w:tr>
      <w:tr w:rsidR="00542097" w:rsidRPr="006075B4" w:rsidTr="00610643">
        <w:trPr>
          <w:jc w:val="center"/>
        </w:trPr>
        <w:tc>
          <w:tcPr>
            <w:tcW w:w="4709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075B4">
              <w:rPr>
                <w:b/>
                <w:lang w:eastAsia="ru-RU"/>
              </w:rPr>
              <w:t xml:space="preserve">                      протокол № _______</w:t>
            </w:r>
          </w:p>
        </w:tc>
      </w:tr>
      <w:tr w:rsidR="00542097" w:rsidRPr="006075B4" w:rsidTr="00610643">
        <w:trPr>
          <w:jc w:val="center"/>
        </w:trPr>
        <w:tc>
          <w:tcPr>
            <w:tcW w:w="4709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b/>
                <w:lang w:eastAsia="ru-RU"/>
              </w:rPr>
            </w:pPr>
            <w:r w:rsidRPr="006075B4">
              <w:rPr>
                <w:b/>
                <w:lang w:eastAsia="ru-RU"/>
              </w:rPr>
              <w:t>от «___» _____________ 20__ г.</w:t>
            </w:r>
          </w:p>
        </w:tc>
      </w:tr>
      <w:tr w:rsidR="00542097" w:rsidRPr="006075B4" w:rsidTr="00610643">
        <w:trPr>
          <w:jc w:val="center"/>
        </w:trPr>
        <w:tc>
          <w:tcPr>
            <w:tcW w:w="4709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75B4">
              <w:rPr>
                <w:lang w:eastAsia="ru-RU"/>
              </w:rPr>
              <w:t>Председатель НМС</w:t>
            </w:r>
          </w:p>
        </w:tc>
      </w:tr>
      <w:tr w:rsidR="00542097" w:rsidRPr="006075B4" w:rsidTr="00610643">
        <w:trPr>
          <w:jc w:val="center"/>
        </w:trPr>
        <w:tc>
          <w:tcPr>
            <w:tcW w:w="4709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b/>
                <w:lang w:eastAsia="ru-RU"/>
              </w:rPr>
            </w:pPr>
            <w:r w:rsidRPr="006075B4">
              <w:rPr>
                <w:b/>
                <w:lang w:eastAsia="ru-RU"/>
              </w:rPr>
              <w:t>_________________</w:t>
            </w:r>
          </w:p>
        </w:tc>
      </w:tr>
      <w:tr w:rsidR="00542097" w:rsidRPr="006075B4" w:rsidTr="00610643">
        <w:trPr>
          <w:jc w:val="center"/>
        </w:trPr>
        <w:tc>
          <w:tcPr>
            <w:tcW w:w="4709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542097" w:rsidRPr="006075B4" w:rsidRDefault="00542097" w:rsidP="00610643">
            <w:pPr>
              <w:widowControl w:val="0"/>
              <w:tabs>
                <w:tab w:val="left" w:pos="687"/>
                <w:tab w:val="left" w:pos="138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b/>
                <w:lang w:eastAsia="ru-RU"/>
              </w:rPr>
            </w:pPr>
            <w:proofErr w:type="spellStart"/>
            <w:r w:rsidRPr="006075B4">
              <w:rPr>
                <w:b/>
                <w:lang w:eastAsia="ru-RU"/>
              </w:rPr>
              <w:t>К.В.Тырышкина</w:t>
            </w:r>
            <w:proofErr w:type="spellEnd"/>
          </w:p>
        </w:tc>
      </w:tr>
    </w:tbl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val="en-US" w:eastAsia="ru-RU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val="en-US" w:eastAsia="ru-RU"/>
        </w:rPr>
      </w:pPr>
    </w:p>
    <w:p w:rsidR="00542097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val="en-US" w:eastAsia="ru-RU"/>
        </w:rPr>
      </w:pPr>
    </w:p>
    <w:p w:rsidR="008148D7" w:rsidRPr="006075B4" w:rsidRDefault="008148D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val="en-US" w:eastAsia="ru-RU"/>
        </w:rPr>
      </w:pPr>
    </w:p>
    <w:p w:rsidR="00542097" w:rsidRPr="006075B4" w:rsidRDefault="00542097" w:rsidP="0054209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lang w:val="en-US" w:eastAsia="ru-RU"/>
        </w:rPr>
      </w:pPr>
    </w:p>
    <w:p w:rsidR="003260B9" w:rsidRDefault="00542097" w:rsidP="008148D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6075B4">
        <w:rPr>
          <w:b/>
          <w:lang w:eastAsia="ru-RU"/>
        </w:rPr>
        <w:t>Томск</w:t>
      </w:r>
    </w:p>
    <w:p w:rsidR="008148D7" w:rsidRDefault="008148D7">
      <w:pPr>
        <w:suppressAutoHyphens w:val="0"/>
        <w:spacing w:after="160" w:line="259" w:lineRule="auto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8148D7" w:rsidRPr="008148D7" w:rsidRDefault="008148D7" w:rsidP="008148D7">
      <w:pPr>
        <w:suppressAutoHyphens w:val="0"/>
        <w:jc w:val="center"/>
        <w:rPr>
          <w:b/>
          <w:lang w:eastAsia="ru-RU"/>
        </w:rPr>
      </w:pPr>
      <w:r w:rsidRPr="008148D7">
        <w:rPr>
          <w:b/>
          <w:lang w:eastAsia="ru-RU"/>
        </w:rPr>
        <w:lastRenderedPageBreak/>
        <w:t>Пояснительная записка</w:t>
      </w:r>
    </w:p>
    <w:p w:rsidR="008148D7" w:rsidRPr="008148D7" w:rsidRDefault="008148D7" w:rsidP="008148D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148D7" w:rsidRPr="00CB4190" w:rsidRDefault="008148D7" w:rsidP="008148D7">
      <w:pPr>
        <w:suppressAutoHyphens w:val="0"/>
        <w:ind w:firstLine="709"/>
        <w:jc w:val="both"/>
        <w:rPr>
          <w:lang w:eastAsia="ru-RU"/>
        </w:rPr>
      </w:pPr>
      <w:r w:rsidRPr="008148D7">
        <w:rPr>
          <w:lang w:eastAsia="ru-RU"/>
        </w:rPr>
        <w:t xml:space="preserve">Обязательным компонентом ФГОС является внеурочная деятельность. Рабочая программа по </w:t>
      </w:r>
      <w:r w:rsidR="00FD6E39" w:rsidRPr="00CB4190">
        <w:rPr>
          <w:lang w:eastAsia="ru-RU"/>
        </w:rPr>
        <w:t xml:space="preserve">курсу </w:t>
      </w:r>
      <w:r w:rsidRPr="008148D7">
        <w:rPr>
          <w:lang w:eastAsia="ru-RU"/>
        </w:rPr>
        <w:t xml:space="preserve">внеурочной деятельности  </w:t>
      </w:r>
      <w:r w:rsidR="00FD6E39" w:rsidRPr="00CB4190">
        <w:rPr>
          <w:lang w:eastAsia="ru-RU"/>
        </w:rPr>
        <w:t>«Логика в задачах»</w:t>
      </w:r>
      <w:r w:rsidRPr="008148D7">
        <w:rPr>
          <w:lang w:eastAsia="ru-RU"/>
        </w:rPr>
        <w:t xml:space="preserve"> </w:t>
      </w:r>
      <w:r w:rsidR="00FD6E39" w:rsidRPr="008148D7">
        <w:rPr>
          <w:bCs/>
          <w:lang w:eastAsia="ru-RU"/>
        </w:rPr>
        <w:t>составлена на основе следующих нормативных документов:</w:t>
      </w:r>
    </w:p>
    <w:p w:rsidR="00FD6E39" w:rsidRPr="00FD6E39" w:rsidRDefault="00FD6E39" w:rsidP="009562BE">
      <w:pPr>
        <w:numPr>
          <w:ilvl w:val="0"/>
          <w:numId w:val="2"/>
        </w:numPr>
        <w:tabs>
          <w:tab w:val="left" w:pos="993"/>
          <w:tab w:val="left" w:pos="1276"/>
        </w:tabs>
        <w:suppressAutoHyphens w:val="0"/>
        <w:ind w:left="567" w:firstLine="0"/>
        <w:jc w:val="both"/>
        <w:rPr>
          <w:color w:val="000000"/>
          <w:lang w:eastAsia="ru-RU"/>
        </w:rPr>
      </w:pPr>
      <w:r w:rsidRPr="00FD6E39">
        <w:rPr>
          <w:color w:val="000000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FD6E39" w:rsidRPr="00FD6E39" w:rsidRDefault="00FD6E39" w:rsidP="009562BE">
      <w:pPr>
        <w:numPr>
          <w:ilvl w:val="0"/>
          <w:numId w:val="2"/>
        </w:numPr>
        <w:tabs>
          <w:tab w:val="left" w:pos="993"/>
          <w:tab w:val="left" w:pos="1276"/>
        </w:tabs>
        <w:suppressAutoHyphens w:val="0"/>
        <w:ind w:left="567" w:firstLine="0"/>
        <w:jc w:val="both"/>
        <w:rPr>
          <w:lang w:eastAsia="ru-RU"/>
        </w:rPr>
      </w:pPr>
      <w:r w:rsidRPr="00FD6E39">
        <w:rPr>
          <w:color w:val="000000"/>
          <w:lang w:eastAsia="ru-RU"/>
        </w:rPr>
        <w:t xml:space="preserve">Федеральный государственный образовательный стандарт основного общего образования, утвержден приказом </w:t>
      </w:r>
      <w:proofErr w:type="spellStart"/>
      <w:r w:rsidRPr="00FD6E39">
        <w:rPr>
          <w:color w:val="000000"/>
          <w:lang w:eastAsia="ru-RU"/>
        </w:rPr>
        <w:t>Минобрнауки</w:t>
      </w:r>
      <w:proofErr w:type="spellEnd"/>
      <w:r w:rsidRPr="00FD6E39">
        <w:rPr>
          <w:color w:val="000000"/>
          <w:lang w:eastAsia="ru-RU"/>
        </w:rPr>
        <w:t xml:space="preserve"> России от 17.12.2010 г. № 1897 </w:t>
      </w:r>
      <w:r w:rsidRPr="00FD6E39">
        <w:rPr>
          <w:b/>
          <w:bCs/>
          <w:color w:val="000000"/>
          <w:lang w:eastAsia="ru-RU"/>
        </w:rPr>
        <w:t xml:space="preserve"> </w:t>
      </w:r>
      <w:r w:rsidRPr="00FD6E39">
        <w:rPr>
          <w:rFonts w:eastAsia="+mn-ea"/>
          <w:lang w:eastAsia="ru-RU"/>
        </w:rPr>
        <w:t>(</w:t>
      </w:r>
      <w:r w:rsidRPr="00FD6E39">
        <w:rPr>
          <w:rFonts w:eastAsia="+mn-ea"/>
          <w:bCs/>
          <w:lang w:eastAsia="ru-RU"/>
        </w:rPr>
        <w:t>в редакции приказов от 29.12.2014  № 1644, от 31.12.2015  № 1577</w:t>
      </w:r>
      <w:r w:rsidRPr="00FD6E39">
        <w:rPr>
          <w:rFonts w:eastAsia="+mn-ea"/>
          <w:lang w:eastAsia="ru-RU"/>
        </w:rPr>
        <w:t>);</w:t>
      </w:r>
    </w:p>
    <w:p w:rsidR="00FD6E39" w:rsidRPr="00CB4190" w:rsidRDefault="00FD6E39" w:rsidP="009562BE">
      <w:pPr>
        <w:numPr>
          <w:ilvl w:val="0"/>
          <w:numId w:val="2"/>
        </w:numPr>
        <w:tabs>
          <w:tab w:val="left" w:pos="993"/>
          <w:tab w:val="left" w:pos="1276"/>
        </w:tabs>
        <w:suppressAutoHyphens w:val="0"/>
        <w:ind w:left="567" w:firstLine="0"/>
        <w:jc w:val="both"/>
        <w:rPr>
          <w:color w:val="000000"/>
          <w:lang w:eastAsia="ru-RU"/>
        </w:rPr>
      </w:pPr>
      <w:r w:rsidRPr="00FD6E39">
        <w:rPr>
          <w:color w:val="000000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</w:t>
      </w:r>
      <w:bookmarkStart w:id="10" w:name="_GoBack"/>
      <w:bookmarkEnd w:id="10"/>
      <w:r w:rsidRPr="00FD6E39">
        <w:rPr>
          <w:color w:val="000000"/>
          <w:lang w:eastAsia="ru-RU"/>
        </w:rPr>
        <w:t>ования к условиям и организации обучения в общеобразовательных учреждениях"</w:t>
      </w:r>
    </w:p>
    <w:p w:rsidR="00FD6E39" w:rsidRPr="00FD6E39" w:rsidRDefault="00FD6E39" w:rsidP="009562BE">
      <w:pPr>
        <w:numPr>
          <w:ilvl w:val="0"/>
          <w:numId w:val="2"/>
        </w:numPr>
        <w:tabs>
          <w:tab w:val="left" w:pos="993"/>
          <w:tab w:val="left" w:pos="1276"/>
        </w:tabs>
        <w:suppressAutoHyphens w:val="0"/>
        <w:ind w:left="567" w:firstLine="0"/>
        <w:jc w:val="both"/>
        <w:rPr>
          <w:color w:val="000000"/>
          <w:lang w:eastAsia="ru-RU"/>
        </w:rPr>
      </w:pPr>
      <w:r w:rsidRPr="00CB4190">
        <w:t xml:space="preserve">Основной общеобразовательной программы </w:t>
      </w:r>
      <w:r w:rsidR="00CB4190" w:rsidRPr="00CB4190">
        <w:t xml:space="preserve">МАОУ Гуманитарный лицей </w:t>
      </w:r>
      <w:proofErr w:type="spellStart"/>
      <w:r w:rsidR="00CB4190" w:rsidRPr="00CB4190">
        <w:t>г.Томска</w:t>
      </w:r>
      <w:proofErr w:type="spellEnd"/>
      <w:r w:rsidR="00CB4190" w:rsidRPr="00CB4190">
        <w:t>.</w:t>
      </w:r>
    </w:p>
    <w:p w:rsidR="00BD2802" w:rsidRPr="007340AA" w:rsidRDefault="00BD2802" w:rsidP="007340AA">
      <w:pPr>
        <w:suppressAutoHyphens w:val="0"/>
        <w:ind w:firstLine="709"/>
        <w:jc w:val="both"/>
        <w:rPr>
          <w:lang w:eastAsia="ru-RU"/>
        </w:rPr>
      </w:pPr>
      <w:r w:rsidRPr="00BD2802">
        <w:rPr>
          <w:lang w:eastAsia="ru-RU"/>
        </w:rPr>
        <w:t>Программа внеурочной деятельности «</w:t>
      </w:r>
      <w:r w:rsidRPr="007340AA">
        <w:rPr>
          <w:lang w:eastAsia="ru-RU"/>
        </w:rPr>
        <w:t>Логика в решении</w:t>
      </w:r>
      <w:r w:rsidRPr="00BD2802">
        <w:rPr>
          <w:lang w:eastAsia="ru-RU"/>
        </w:rPr>
        <w:t xml:space="preserve"> задач» рассчитана в первую очередь на учащихся, желающих расширить и углубить свои знания по математике, сделать правильный выбор профиля обучения в старших классах и качественно подготовиться к ГИА. </w:t>
      </w:r>
      <w:r w:rsidRPr="007340AA">
        <w:rPr>
          <w:lang w:eastAsia="ru-RU"/>
        </w:rPr>
        <w:t>Курс</w:t>
      </w:r>
      <w:r w:rsidRPr="00BD2802">
        <w:rPr>
          <w:lang w:eastAsia="ru-RU"/>
        </w:rPr>
        <w:t xml:space="preserve"> поможет </w:t>
      </w:r>
      <w:r w:rsidRPr="007340AA">
        <w:rPr>
          <w:lang w:eastAsia="ru-RU"/>
        </w:rPr>
        <w:t>учащимся</w:t>
      </w:r>
      <w:r w:rsidRPr="00BD2802">
        <w:rPr>
          <w:lang w:eastAsia="ru-RU"/>
        </w:rPr>
        <w:t xml:space="preserve"> систематизировать полученные на уроках знания по решению текстовых задач и открыть для себя новые методы их решения, которые не рассматриваются в рамках школьной программы.</w:t>
      </w:r>
    </w:p>
    <w:p w:rsidR="00BD2802" w:rsidRPr="007340AA" w:rsidRDefault="00BD2802" w:rsidP="007340AA">
      <w:pPr>
        <w:suppressAutoHyphens w:val="0"/>
        <w:ind w:firstLine="709"/>
        <w:jc w:val="both"/>
        <w:rPr>
          <w:color w:val="000000"/>
          <w:lang w:eastAsia="ru-RU"/>
        </w:rPr>
      </w:pPr>
      <w:r w:rsidRPr="00BD2802">
        <w:rPr>
          <w:lang w:eastAsia="ru-RU"/>
        </w:rPr>
        <w:t>В соответствии с требованиями государственного стандарта и образовательной программ</w:t>
      </w:r>
      <w:r w:rsidRPr="007340AA">
        <w:rPr>
          <w:lang w:eastAsia="ru-RU"/>
        </w:rPr>
        <w:t>ы</w:t>
      </w:r>
      <w:r w:rsidRPr="00BD2802">
        <w:rPr>
          <w:lang w:eastAsia="ru-RU"/>
        </w:rPr>
        <w:t xml:space="preserve"> </w:t>
      </w:r>
      <w:r w:rsidRPr="007340AA">
        <w:rPr>
          <w:lang w:eastAsia="ru-RU"/>
        </w:rPr>
        <w:t>лицея</w:t>
      </w:r>
      <w:r w:rsidRPr="00BD2802">
        <w:rPr>
          <w:lang w:eastAsia="ru-RU"/>
        </w:rPr>
        <w:t xml:space="preserve"> занятия по программе внеурочной деятельности «</w:t>
      </w:r>
      <w:r w:rsidRPr="007340AA">
        <w:rPr>
          <w:lang w:eastAsia="ru-RU"/>
        </w:rPr>
        <w:t>Логика в решении</w:t>
      </w:r>
      <w:r w:rsidRPr="00BD2802">
        <w:rPr>
          <w:lang w:eastAsia="ru-RU"/>
        </w:rPr>
        <w:t xml:space="preserve"> задач»  направлены на совершенствование и развитие следующих </w:t>
      </w:r>
      <w:proofErr w:type="spellStart"/>
      <w:r w:rsidRPr="00BD2802">
        <w:rPr>
          <w:lang w:eastAsia="ru-RU"/>
        </w:rPr>
        <w:t>общеучебных</w:t>
      </w:r>
      <w:proofErr w:type="spellEnd"/>
      <w:r w:rsidRPr="00BD2802">
        <w:rPr>
          <w:lang w:eastAsia="ru-RU"/>
        </w:rPr>
        <w:t xml:space="preserve"> умений: коммуникативных, интеллектуальных, информационных, организационных. С учетом современных требований к умениям и навыкам усилена практическая направленность данного курса. В основу программы положена идея личностно-ориентированного и сознательно-коммуникативного обучения математики, технологии проблемного обучения</w:t>
      </w:r>
      <w:r w:rsidR="007340AA" w:rsidRPr="007340AA">
        <w:rPr>
          <w:lang w:eastAsia="ru-RU"/>
        </w:rPr>
        <w:t>.</w:t>
      </w:r>
      <w:r w:rsidRPr="00BD2802">
        <w:rPr>
          <w:lang w:eastAsia="ru-RU"/>
        </w:rPr>
        <w:t xml:space="preserve"> Таким образом, программа создает условия для реализации </w:t>
      </w:r>
      <w:proofErr w:type="spellStart"/>
      <w:r w:rsidRPr="00BD2802">
        <w:rPr>
          <w:lang w:eastAsia="ru-RU"/>
        </w:rPr>
        <w:t>деятельностного</w:t>
      </w:r>
      <w:proofErr w:type="spellEnd"/>
      <w:r w:rsidRPr="00BD2802">
        <w:rPr>
          <w:lang w:eastAsia="ru-RU"/>
        </w:rPr>
        <w:t xml:space="preserve"> подхода к изучению математики в 9 классах</w:t>
      </w:r>
      <w:r w:rsidR="007340AA" w:rsidRPr="007340AA">
        <w:rPr>
          <w:lang w:eastAsia="ru-RU"/>
        </w:rPr>
        <w:t xml:space="preserve">, </w:t>
      </w:r>
      <w:r w:rsidRPr="007340AA">
        <w:rPr>
          <w:lang w:eastAsia="ru-RU"/>
        </w:rPr>
        <w:t xml:space="preserve">содержание программы ориентировано на  </w:t>
      </w:r>
      <w:r w:rsidRPr="009562BE">
        <w:rPr>
          <w:color w:val="000000"/>
          <w:lang w:eastAsia="ru-RU"/>
        </w:rPr>
        <w:t>запросы и потребности учащихся и их родителей</w:t>
      </w:r>
      <w:r w:rsidRPr="007340AA">
        <w:rPr>
          <w:color w:val="000000"/>
          <w:lang w:eastAsia="ru-RU"/>
        </w:rPr>
        <w:t>.</w:t>
      </w:r>
      <w:r w:rsidR="007340AA">
        <w:rPr>
          <w:color w:val="000000"/>
          <w:lang w:eastAsia="ru-RU"/>
        </w:rPr>
        <w:t xml:space="preserve"> Направленность программы – </w:t>
      </w:r>
      <w:proofErr w:type="spellStart"/>
      <w:r w:rsidR="007340AA">
        <w:rPr>
          <w:color w:val="000000"/>
          <w:lang w:eastAsia="ru-RU"/>
        </w:rPr>
        <w:t>общеинтеллектуальная</w:t>
      </w:r>
      <w:proofErr w:type="spellEnd"/>
      <w:r w:rsidR="007340AA">
        <w:rPr>
          <w:color w:val="000000"/>
          <w:lang w:eastAsia="ru-RU"/>
        </w:rPr>
        <w:t>.</w:t>
      </w:r>
    </w:p>
    <w:p w:rsidR="007340AA" w:rsidRPr="008148D7" w:rsidRDefault="007340AA" w:rsidP="007340AA">
      <w:pPr>
        <w:shd w:val="clear" w:color="auto" w:fill="FFFFFF"/>
        <w:suppressAutoHyphens w:val="0"/>
        <w:spacing w:line="294" w:lineRule="atLeast"/>
        <w:jc w:val="both"/>
        <w:rPr>
          <w:lang w:eastAsia="ru-RU"/>
        </w:rPr>
      </w:pPr>
      <w:r w:rsidRPr="008148D7">
        <w:rPr>
          <w:lang w:eastAsia="ru-RU"/>
        </w:rPr>
        <w:t xml:space="preserve">      Эффективность учебного процесса в значительной мере определяется степенью </w:t>
      </w:r>
      <w:proofErr w:type="spellStart"/>
      <w:r w:rsidRPr="008148D7">
        <w:rPr>
          <w:lang w:eastAsia="ru-RU"/>
        </w:rPr>
        <w:t>сформированности</w:t>
      </w:r>
      <w:proofErr w:type="spellEnd"/>
      <w:r w:rsidRPr="008148D7">
        <w:rPr>
          <w:lang w:eastAsia="ru-RU"/>
        </w:rPr>
        <w:t xml:space="preserve"> различных сторон и особенностей познавательной деятельности </w:t>
      </w:r>
      <w:r>
        <w:rPr>
          <w:lang w:eastAsia="ru-RU"/>
        </w:rPr>
        <w:t>учащихся</w:t>
      </w:r>
      <w:r w:rsidRPr="008148D7">
        <w:rPr>
          <w:lang w:eastAsia="ru-RU"/>
        </w:rPr>
        <w:t>, и, прежде всего, их мышления.    Мышление — это творческий, познавательный процесс, обобщенно и опосредованно отражающий отношения предметов и явлений, законы объективного мира. Хорошее логическое мышление развивает способность рассуждать.  В учении  и в жизни устойчивый успех только у того, кто делает точные выводы, действует разумно, мыслит последовательно, рассуждает непротиворечиво.</w:t>
      </w:r>
    </w:p>
    <w:p w:rsidR="007340AA" w:rsidRPr="00BD2802" w:rsidRDefault="007340AA" w:rsidP="007340AA">
      <w:pPr>
        <w:suppressAutoHyphens w:val="0"/>
        <w:ind w:firstLine="567"/>
        <w:jc w:val="both"/>
        <w:rPr>
          <w:b/>
          <w:i/>
          <w:lang w:eastAsia="ru-RU"/>
        </w:rPr>
      </w:pPr>
      <w:r w:rsidRPr="00BD2802">
        <w:rPr>
          <w:sz w:val="26"/>
          <w:szCs w:val="26"/>
          <w:lang w:eastAsia="ru-RU"/>
        </w:rPr>
        <w:t>Цель программы</w:t>
      </w:r>
      <w:r>
        <w:rPr>
          <w:sz w:val="26"/>
          <w:szCs w:val="26"/>
          <w:lang w:eastAsia="ru-RU"/>
        </w:rPr>
        <w:t xml:space="preserve">: </w:t>
      </w:r>
      <w:r w:rsidRPr="007340AA">
        <w:rPr>
          <w:b/>
          <w:i/>
          <w:lang w:eastAsia="ru-RU"/>
        </w:rPr>
        <w:t>развитие</w:t>
      </w:r>
      <w:r w:rsidRPr="00BD2802">
        <w:rPr>
          <w:b/>
          <w:i/>
          <w:lang w:eastAsia="ru-RU"/>
        </w:rPr>
        <w:t xml:space="preserve"> математической культуры учащихся через формирование целостного представления о математике через многообразие ее </w:t>
      </w:r>
      <w:proofErr w:type="spellStart"/>
      <w:r w:rsidRPr="00BD2802">
        <w:rPr>
          <w:b/>
          <w:i/>
          <w:lang w:eastAsia="ru-RU"/>
        </w:rPr>
        <w:t>межпредметных</w:t>
      </w:r>
      <w:proofErr w:type="spellEnd"/>
      <w:r w:rsidRPr="00BD2802">
        <w:rPr>
          <w:b/>
          <w:i/>
          <w:lang w:eastAsia="ru-RU"/>
        </w:rPr>
        <w:t xml:space="preserve"> связей</w:t>
      </w:r>
      <w:r w:rsidRPr="007340AA">
        <w:rPr>
          <w:b/>
          <w:i/>
          <w:lang w:eastAsia="ru-RU"/>
        </w:rPr>
        <w:t>.</w:t>
      </w:r>
    </w:p>
    <w:p w:rsidR="007340AA" w:rsidRPr="00BD2802" w:rsidRDefault="007340AA" w:rsidP="007340AA">
      <w:pPr>
        <w:suppressAutoHyphens w:val="0"/>
        <w:rPr>
          <w:lang w:eastAsia="ru-RU"/>
        </w:rPr>
      </w:pPr>
      <w:r w:rsidRPr="00BD2802">
        <w:rPr>
          <w:lang w:eastAsia="ru-RU"/>
        </w:rPr>
        <w:t>Задачи программы</w:t>
      </w:r>
      <w:r w:rsidRPr="00570CBF">
        <w:rPr>
          <w:lang w:eastAsia="ru-RU"/>
        </w:rPr>
        <w:t>:</w:t>
      </w:r>
    </w:p>
    <w:p w:rsidR="007340AA" w:rsidRPr="00570CBF" w:rsidRDefault="007340AA" w:rsidP="007340AA">
      <w:pPr>
        <w:numPr>
          <w:ilvl w:val="0"/>
          <w:numId w:val="6"/>
        </w:numPr>
        <w:suppressAutoHyphens w:val="0"/>
        <w:ind w:left="0"/>
        <w:rPr>
          <w:lang w:eastAsia="ru-RU"/>
        </w:rPr>
      </w:pPr>
      <w:r w:rsidRPr="00BD2802">
        <w:rPr>
          <w:lang w:eastAsia="ru-RU"/>
        </w:rPr>
        <w:t>способствовать развитию у учащихся поисковой активности, наблюдательности, сообразительности, смекалки;</w:t>
      </w:r>
    </w:p>
    <w:p w:rsidR="00570CBF" w:rsidRPr="00BD2802" w:rsidRDefault="00570CBF" w:rsidP="007340AA">
      <w:pPr>
        <w:numPr>
          <w:ilvl w:val="0"/>
          <w:numId w:val="6"/>
        </w:numPr>
        <w:suppressAutoHyphens w:val="0"/>
        <w:ind w:left="0"/>
        <w:rPr>
          <w:lang w:eastAsia="ru-RU"/>
        </w:rPr>
      </w:pPr>
      <w:r w:rsidRPr="00570CBF">
        <w:rPr>
          <w:lang w:eastAsia="ru-RU"/>
        </w:rPr>
        <w:t xml:space="preserve">формировать </w:t>
      </w:r>
      <w:r w:rsidRPr="00570CBF">
        <w:t>навык</w:t>
      </w:r>
      <w:r w:rsidRPr="00570CBF">
        <w:t>и</w:t>
      </w:r>
      <w:r w:rsidRPr="00570CBF">
        <w:t xml:space="preserve"> исследовательской работы при решении нестандартных задач и задач повышенной сложности</w:t>
      </w:r>
      <w:r w:rsidRPr="00570CBF">
        <w:t>;</w:t>
      </w:r>
    </w:p>
    <w:p w:rsidR="007340AA" w:rsidRPr="00BD2802" w:rsidRDefault="007340AA" w:rsidP="007340AA">
      <w:pPr>
        <w:numPr>
          <w:ilvl w:val="0"/>
          <w:numId w:val="6"/>
        </w:numPr>
        <w:suppressAutoHyphens w:val="0"/>
        <w:ind w:left="0"/>
        <w:rPr>
          <w:lang w:eastAsia="ru-RU"/>
        </w:rPr>
      </w:pPr>
      <w:r w:rsidRPr="00BD2802">
        <w:rPr>
          <w:lang w:eastAsia="ru-RU"/>
        </w:rPr>
        <w:t>разви</w:t>
      </w:r>
      <w:r w:rsidR="00570CBF" w:rsidRPr="00570CBF">
        <w:rPr>
          <w:lang w:eastAsia="ru-RU"/>
        </w:rPr>
        <w:t>вать</w:t>
      </w:r>
      <w:r w:rsidRPr="00BD2802">
        <w:rPr>
          <w:lang w:eastAsia="ru-RU"/>
        </w:rPr>
        <w:t xml:space="preserve"> общекультурн</w:t>
      </w:r>
      <w:r w:rsidR="00570CBF" w:rsidRPr="00570CBF">
        <w:rPr>
          <w:lang w:eastAsia="ru-RU"/>
        </w:rPr>
        <w:t>ый</w:t>
      </w:r>
      <w:r w:rsidRPr="00BD2802">
        <w:rPr>
          <w:lang w:eastAsia="ru-RU"/>
        </w:rPr>
        <w:t xml:space="preserve"> кругозор учащихся.</w:t>
      </w:r>
    </w:p>
    <w:p w:rsidR="00850306" w:rsidRPr="00850306" w:rsidRDefault="00850306" w:rsidP="00850306">
      <w:pPr>
        <w:suppressAutoHyphens w:val="0"/>
        <w:ind w:firstLine="709"/>
        <w:jc w:val="both"/>
        <w:rPr>
          <w:lang w:eastAsia="ru-RU"/>
        </w:rPr>
      </w:pPr>
      <w:r w:rsidRPr="00850306">
        <w:rPr>
          <w:lang w:eastAsia="ru-RU"/>
        </w:rPr>
        <w:t>С</w:t>
      </w:r>
      <w:r w:rsidRPr="00BD2802">
        <w:rPr>
          <w:lang w:eastAsia="ru-RU"/>
        </w:rPr>
        <w:t xml:space="preserve">одержание курса позволяет </w:t>
      </w:r>
      <w:r w:rsidRPr="00850306">
        <w:rPr>
          <w:lang w:eastAsia="ru-RU"/>
        </w:rPr>
        <w:t>учащимся</w:t>
      </w:r>
      <w:r w:rsidRPr="00BD2802">
        <w:rPr>
          <w:lang w:eastAsia="ru-RU"/>
        </w:rPr>
        <w:t xml:space="preserve"> активно включит</w:t>
      </w:r>
      <w:r w:rsidRPr="00850306">
        <w:rPr>
          <w:lang w:eastAsia="ru-RU"/>
        </w:rPr>
        <w:t>ь</w:t>
      </w:r>
      <w:r w:rsidRPr="00BD2802">
        <w:rPr>
          <w:lang w:eastAsia="ru-RU"/>
        </w:rPr>
        <w:t xml:space="preserve">ся в учебно-познавательный процесс и максимально проявить себя. При решении задач </w:t>
      </w:r>
      <w:r w:rsidRPr="00850306">
        <w:rPr>
          <w:lang w:eastAsia="ru-RU"/>
        </w:rPr>
        <w:t xml:space="preserve">учащиеся </w:t>
      </w:r>
      <w:r w:rsidRPr="00850306">
        <w:rPr>
          <w:lang w:eastAsia="ru-RU"/>
        </w:rPr>
        <w:lastRenderedPageBreak/>
        <w:t>учатся</w:t>
      </w:r>
      <w:r w:rsidRPr="00BD2802">
        <w:rPr>
          <w:lang w:eastAsia="ru-RU"/>
        </w:rPr>
        <w:t xml:space="preserve"> наблюдать, пользоваться аналогией, индукцией, сравнениями, делать соответствующие выводы. Решение задач прививает навыки логического рассуждения, эвристического мышления, вырабатывает исследовательские навыки.</w:t>
      </w:r>
    </w:p>
    <w:p w:rsidR="00850306" w:rsidRPr="00BD2802" w:rsidRDefault="00850306" w:rsidP="00850306">
      <w:pPr>
        <w:suppressAutoHyphens w:val="0"/>
        <w:ind w:firstLine="709"/>
        <w:jc w:val="both"/>
        <w:rPr>
          <w:lang w:eastAsia="ru-RU"/>
        </w:rPr>
      </w:pPr>
      <w:r w:rsidRPr="00BD2802">
        <w:rPr>
          <w:lang w:eastAsia="ru-RU"/>
        </w:rPr>
        <w:t xml:space="preserve">Основным результатом освоения содержания элективного курса </w:t>
      </w:r>
      <w:r w:rsidRPr="00850306">
        <w:rPr>
          <w:lang w:eastAsia="ru-RU"/>
        </w:rPr>
        <w:t xml:space="preserve">«Логика в решении задач» </w:t>
      </w:r>
      <w:r w:rsidRPr="00BD2802">
        <w:rPr>
          <w:lang w:eastAsia="ru-RU"/>
        </w:rPr>
        <w:t>учащимися станет рост мотивации к дальнейшему изучению математики и овладение следующими умениями:</w:t>
      </w:r>
    </w:p>
    <w:p w:rsidR="00850306" w:rsidRPr="00BD2802" w:rsidRDefault="00850306" w:rsidP="00850306">
      <w:pPr>
        <w:numPr>
          <w:ilvl w:val="0"/>
          <w:numId w:val="7"/>
        </w:numPr>
        <w:suppressAutoHyphens w:val="0"/>
        <w:ind w:left="0"/>
        <w:jc w:val="both"/>
        <w:rPr>
          <w:lang w:eastAsia="ru-RU"/>
        </w:rPr>
      </w:pPr>
      <w:proofErr w:type="spellStart"/>
      <w:r w:rsidRPr="00BD2802">
        <w:rPr>
          <w:lang w:eastAsia="ru-RU"/>
        </w:rPr>
        <w:t>общеучебными</w:t>
      </w:r>
      <w:proofErr w:type="spellEnd"/>
      <w:r w:rsidRPr="00BD2802">
        <w:rPr>
          <w:lang w:eastAsia="ru-RU"/>
        </w:rPr>
        <w:t xml:space="preserve"> (внимательно читать текст, находить ответ на вопрос, составлять таблицу, четко и полно оформлять запись найденного решения, контролировать выполненные действия).</w:t>
      </w:r>
    </w:p>
    <w:p w:rsidR="00850306" w:rsidRPr="00BD2802" w:rsidRDefault="00850306" w:rsidP="00850306">
      <w:pPr>
        <w:numPr>
          <w:ilvl w:val="0"/>
          <w:numId w:val="7"/>
        </w:numPr>
        <w:suppressAutoHyphens w:val="0"/>
        <w:ind w:left="0"/>
        <w:jc w:val="both"/>
        <w:rPr>
          <w:lang w:eastAsia="ru-RU"/>
        </w:rPr>
      </w:pPr>
      <w:proofErr w:type="spellStart"/>
      <w:r w:rsidRPr="00BD2802">
        <w:rPr>
          <w:lang w:eastAsia="ru-RU"/>
        </w:rPr>
        <w:t>общелогическими</w:t>
      </w:r>
      <w:proofErr w:type="spellEnd"/>
      <w:r w:rsidRPr="00BD2802">
        <w:rPr>
          <w:lang w:eastAsia="ru-RU"/>
        </w:rPr>
        <w:t xml:space="preserve"> (выделять главное, проводить анализ, синтез, сравнение, обобщение, делать выводы, правильно формулировать вопросы и т.д.).</w:t>
      </w:r>
    </w:p>
    <w:p w:rsidR="00850306" w:rsidRPr="00BD2802" w:rsidRDefault="00850306" w:rsidP="00850306">
      <w:pPr>
        <w:numPr>
          <w:ilvl w:val="0"/>
          <w:numId w:val="7"/>
        </w:numPr>
        <w:suppressAutoHyphens w:val="0"/>
        <w:ind w:left="0"/>
        <w:jc w:val="both"/>
        <w:rPr>
          <w:lang w:eastAsia="ru-RU"/>
        </w:rPr>
      </w:pPr>
      <w:r w:rsidRPr="00BD2802">
        <w:rPr>
          <w:lang w:eastAsia="ru-RU"/>
        </w:rPr>
        <w:t>предметными (постановка вопроса к данному условию задачи, составление математической модели, овладение основными арифметическими и алгебраическими способами решения задач и др.).</w:t>
      </w:r>
    </w:p>
    <w:p w:rsidR="00850306" w:rsidRPr="00BD2802" w:rsidRDefault="00850306" w:rsidP="00850306">
      <w:pPr>
        <w:numPr>
          <w:ilvl w:val="0"/>
          <w:numId w:val="7"/>
        </w:numPr>
        <w:suppressAutoHyphens w:val="0"/>
        <w:ind w:left="0"/>
        <w:jc w:val="both"/>
        <w:rPr>
          <w:lang w:eastAsia="ru-RU"/>
        </w:rPr>
      </w:pPr>
      <w:r w:rsidRPr="00BD2802">
        <w:rPr>
          <w:lang w:eastAsia="ru-RU"/>
        </w:rPr>
        <w:t>коммуникативными (принимать участие в совместной деятельности, работать в парах, в малых группах, вести диалог с учителем, с товарищами).</w:t>
      </w:r>
    </w:p>
    <w:p w:rsidR="009562BE" w:rsidRDefault="009562BE" w:rsidP="00850306">
      <w:pPr>
        <w:shd w:val="clear" w:color="auto" w:fill="FFFFFF"/>
        <w:suppressAutoHyphens w:val="0"/>
        <w:spacing w:line="294" w:lineRule="atLeast"/>
        <w:jc w:val="both"/>
        <w:rPr>
          <w:color w:val="000000"/>
          <w:lang w:eastAsia="ru-RU"/>
        </w:rPr>
      </w:pPr>
    </w:p>
    <w:p w:rsidR="00850306" w:rsidRPr="00BD2802" w:rsidRDefault="00850306" w:rsidP="00850306">
      <w:pPr>
        <w:suppressAutoHyphens w:val="0"/>
        <w:rPr>
          <w:lang w:eastAsia="ru-RU"/>
        </w:rPr>
      </w:pPr>
      <w:r w:rsidRPr="00BD2802">
        <w:rPr>
          <w:lang w:eastAsia="ru-RU"/>
        </w:rPr>
        <w:t>После изучения курса учащиеся должны:</w:t>
      </w:r>
    </w:p>
    <w:p w:rsidR="00850306" w:rsidRPr="00BD2802" w:rsidRDefault="00850306" w:rsidP="00850306">
      <w:pPr>
        <w:numPr>
          <w:ilvl w:val="0"/>
          <w:numId w:val="9"/>
        </w:numPr>
        <w:suppressAutoHyphens w:val="0"/>
        <w:spacing w:line="294" w:lineRule="atLeast"/>
        <w:ind w:left="0"/>
        <w:rPr>
          <w:lang w:eastAsia="ru-RU"/>
        </w:rPr>
      </w:pPr>
      <w:r w:rsidRPr="00BD2802">
        <w:rPr>
          <w:lang w:eastAsia="ru-RU"/>
        </w:rPr>
        <w:t>уметь определять тип текстовой задачи, знать особенности методики ее решения, использовать при решении различные способы;</w:t>
      </w:r>
    </w:p>
    <w:p w:rsidR="00850306" w:rsidRPr="00BD2802" w:rsidRDefault="00850306" w:rsidP="00850306">
      <w:pPr>
        <w:numPr>
          <w:ilvl w:val="0"/>
          <w:numId w:val="9"/>
        </w:numPr>
        <w:suppressAutoHyphens w:val="0"/>
        <w:spacing w:line="294" w:lineRule="atLeast"/>
        <w:ind w:left="0"/>
        <w:rPr>
          <w:lang w:eastAsia="ru-RU"/>
        </w:rPr>
      </w:pPr>
      <w:r w:rsidRPr="00BD2802">
        <w:rPr>
          <w:lang w:eastAsia="ru-RU"/>
        </w:rPr>
        <w:t>уметь применять полученные математические знания при решении задач;</w:t>
      </w:r>
    </w:p>
    <w:p w:rsidR="00850306" w:rsidRPr="00BD2802" w:rsidRDefault="00850306" w:rsidP="00850306">
      <w:pPr>
        <w:numPr>
          <w:ilvl w:val="0"/>
          <w:numId w:val="9"/>
        </w:numPr>
        <w:suppressAutoHyphens w:val="0"/>
        <w:spacing w:line="294" w:lineRule="atLeast"/>
        <w:ind w:left="0"/>
        <w:rPr>
          <w:lang w:eastAsia="ru-RU"/>
        </w:rPr>
      </w:pPr>
      <w:r w:rsidRPr="00BD2802">
        <w:rPr>
          <w:lang w:eastAsia="ru-RU"/>
        </w:rPr>
        <w:t>уметь использовать дополнительную математическую литературу.</w:t>
      </w:r>
    </w:p>
    <w:p w:rsidR="00850306" w:rsidRPr="00850306" w:rsidRDefault="00850306" w:rsidP="00850306">
      <w:pPr>
        <w:shd w:val="clear" w:color="auto" w:fill="FFFFFF"/>
        <w:suppressAutoHyphens w:val="0"/>
        <w:spacing w:line="294" w:lineRule="atLeast"/>
        <w:jc w:val="both"/>
        <w:rPr>
          <w:color w:val="000000"/>
          <w:lang w:eastAsia="ru-RU"/>
        </w:rPr>
      </w:pPr>
    </w:p>
    <w:p w:rsidR="00F44BE9" w:rsidRPr="00F44BE9" w:rsidRDefault="00F44BE9" w:rsidP="00F44BE9">
      <w:pPr>
        <w:suppressAutoHyphens w:val="0"/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F44BE9">
        <w:rPr>
          <w:rFonts w:eastAsiaTheme="minorHAnsi"/>
          <w:lang w:eastAsia="en-US"/>
        </w:rPr>
        <w:t xml:space="preserve">Программа     </w:t>
      </w:r>
      <w:r w:rsidR="00570CBF" w:rsidRPr="00570CBF">
        <w:rPr>
          <w:rFonts w:eastAsiaTheme="minorHAnsi"/>
          <w:lang w:eastAsia="en-US"/>
        </w:rPr>
        <w:t xml:space="preserve">«Логика в решении задач» </w:t>
      </w:r>
      <w:r w:rsidRPr="00F44BE9">
        <w:rPr>
          <w:rFonts w:eastAsiaTheme="minorHAnsi"/>
          <w:lang w:eastAsia="en-US"/>
        </w:rPr>
        <w:t xml:space="preserve">представляет собой вариант программы организации внеурочной деятельности учащихся 8-9 класса, рассчитана на 34 учебных часа и предполагает равномерное распределение этих часов по неделям с целью проведение регулярных еженедельных внеурочных </w:t>
      </w:r>
      <w:proofErr w:type="spellStart"/>
      <w:r w:rsidRPr="00F44BE9">
        <w:rPr>
          <w:rFonts w:eastAsiaTheme="minorHAnsi"/>
          <w:lang w:eastAsia="en-US"/>
        </w:rPr>
        <w:t>занятий</w:t>
      </w:r>
      <w:r w:rsidR="00570CBF" w:rsidRPr="00570CBF">
        <w:rPr>
          <w:rFonts w:eastAsiaTheme="minorHAnsi"/>
          <w:lang w:eastAsia="en-US"/>
        </w:rPr>
        <w:t>.</w:t>
      </w:r>
      <w:r w:rsidRPr="00F44BE9">
        <w:rPr>
          <w:rFonts w:eastAsiaTheme="minorHAnsi"/>
          <w:lang w:eastAsia="en-US"/>
        </w:rPr>
        <w:t>Занятия</w:t>
      </w:r>
      <w:proofErr w:type="spellEnd"/>
      <w:r w:rsidRPr="00F44BE9">
        <w:rPr>
          <w:rFonts w:eastAsiaTheme="minorHAnsi"/>
          <w:lang w:eastAsia="en-US"/>
        </w:rPr>
        <w:t xml:space="preserve"> по данной программе проводятся в форме урока, ограниченного временем (40 мин) в системе учебного дня </w:t>
      </w:r>
      <w:r w:rsidR="00570CBF" w:rsidRPr="00570CBF">
        <w:rPr>
          <w:rFonts w:eastAsiaTheme="minorHAnsi"/>
          <w:lang w:eastAsia="en-US"/>
        </w:rPr>
        <w:t>1</w:t>
      </w:r>
      <w:r w:rsidRPr="00F44BE9">
        <w:rPr>
          <w:rFonts w:eastAsiaTheme="minorHAnsi"/>
          <w:lang w:eastAsia="en-US"/>
        </w:rPr>
        <w:t xml:space="preserve"> раз в </w:t>
      </w:r>
      <w:r w:rsidR="00570CBF" w:rsidRPr="00570CBF">
        <w:rPr>
          <w:rFonts w:eastAsiaTheme="minorHAnsi"/>
          <w:lang w:eastAsia="en-US"/>
        </w:rPr>
        <w:t>2 недели,</w:t>
      </w:r>
      <w:r w:rsidRPr="00F44BE9">
        <w:rPr>
          <w:rFonts w:eastAsiaTheme="minorHAnsi"/>
          <w:lang w:eastAsia="en-US"/>
        </w:rPr>
        <w:t xml:space="preserve"> согласно утверждённому расписанию. </w:t>
      </w:r>
    </w:p>
    <w:p w:rsidR="00BD2802" w:rsidRPr="00BD2802" w:rsidRDefault="00BD2802" w:rsidP="00170BC7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BD2802">
        <w:rPr>
          <w:color w:val="000000"/>
          <w:lang w:eastAsia="ru-RU"/>
        </w:rPr>
        <w:t>При изучении курса внеурочной деятельности </w:t>
      </w:r>
      <w:r w:rsidRPr="00BD2802">
        <w:rPr>
          <w:lang w:eastAsia="ru-RU"/>
        </w:rPr>
        <w:t>«Решение текстовых задач» </w:t>
      </w:r>
      <w:r w:rsidRPr="00BD2802">
        <w:rPr>
          <w:color w:val="000000"/>
          <w:lang w:eastAsia="ru-RU"/>
        </w:rPr>
        <w:t> формируются математические </w:t>
      </w:r>
      <w:r w:rsidRPr="00BD2802">
        <w:rPr>
          <w:b/>
          <w:bCs/>
          <w:color w:val="000000"/>
          <w:lang w:eastAsia="ru-RU"/>
        </w:rPr>
        <w:t> </w:t>
      </w:r>
      <w:r w:rsidRPr="00BD2802">
        <w:rPr>
          <w:color w:val="000000"/>
          <w:lang w:eastAsia="ru-RU"/>
        </w:rPr>
        <w:t>знания, умения,  навыки и представления, а также  </w:t>
      </w:r>
      <w:r w:rsidRPr="00BD2802">
        <w:rPr>
          <w:color w:val="000000"/>
          <w:u w:val="single"/>
          <w:lang w:eastAsia="ru-RU"/>
        </w:rPr>
        <w:t>личностные, регулятивные, познавательные, коммуникативные универсальные учебные действия.</w:t>
      </w:r>
    </w:p>
    <w:p w:rsidR="00BD2802" w:rsidRPr="00BD2802" w:rsidRDefault="00BD2802" w:rsidP="00170BC7">
      <w:pPr>
        <w:shd w:val="clear" w:color="auto" w:fill="FFFFFF"/>
        <w:suppressAutoHyphens w:val="0"/>
        <w:jc w:val="both"/>
        <w:rPr>
          <w:lang w:eastAsia="ru-RU"/>
        </w:rPr>
      </w:pPr>
      <w:r w:rsidRPr="00BD2802">
        <w:rPr>
          <w:color w:val="000000"/>
          <w:lang w:eastAsia="ru-RU"/>
        </w:rPr>
        <w:t>В сфере </w:t>
      </w:r>
      <w:r w:rsidRPr="00BD2802">
        <w:rPr>
          <w:b/>
          <w:bCs/>
          <w:i/>
          <w:iCs/>
          <w:color w:val="000000"/>
          <w:lang w:eastAsia="ru-RU"/>
        </w:rPr>
        <w:t>личностных</w:t>
      </w:r>
      <w:r w:rsidRPr="00BD2802">
        <w:rPr>
          <w:color w:val="000000"/>
          <w:lang w:eastAsia="ru-RU"/>
        </w:rPr>
        <w:t> универсальных действий у учащихся формируются:  учебно-познавательный интерес и способам решения учебной задачи; готовность целенаправленно использовать  математические знания, умения и навыки  в учебной деятельности и в повседневной жизни,  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деятельности.,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 обосновывать свою позицию, высказывать свое мнение.</w:t>
      </w:r>
    </w:p>
    <w:p w:rsidR="00BD2802" w:rsidRPr="00BD2802" w:rsidRDefault="00BD2802" w:rsidP="00170BC7">
      <w:pPr>
        <w:shd w:val="clear" w:color="auto" w:fill="FFFFFF"/>
        <w:suppressAutoHyphens w:val="0"/>
        <w:jc w:val="both"/>
        <w:rPr>
          <w:lang w:eastAsia="ru-RU"/>
        </w:rPr>
      </w:pPr>
      <w:r w:rsidRPr="00BD2802">
        <w:rPr>
          <w:b/>
          <w:bCs/>
          <w:i/>
          <w:iCs/>
          <w:color w:val="000000"/>
          <w:lang w:eastAsia="ru-RU"/>
        </w:rPr>
        <w:t>Регулятивные</w:t>
      </w:r>
      <w:r w:rsidRPr="00BD2802">
        <w:rPr>
          <w:color w:val="000000"/>
          <w:lang w:eastAsia="ru-RU"/>
        </w:rPr>
        <w:t> универсальные учебные действия: активно включаться в деятельность, направленную на  решение задачи в сотрудничестве с учителем и одноклассниками;  планировать свое действие в соответствии с поставленной задачей и условиями ее реализации;  различать способ и результат действия; контролировать процесс и результаты деятельности;  вносить необходимые коррективы в действие после его завершения, на основе  его оценки  и учета характера сделанных ошибок;  адекватно оценивать свои достижения, осознавать возникающие трудности и искать способы их преодоления.</w:t>
      </w:r>
    </w:p>
    <w:p w:rsidR="00BD2802" w:rsidRPr="00BD2802" w:rsidRDefault="00BD2802" w:rsidP="00170BC7">
      <w:pPr>
        <w:shd w:val="clear" w:color="auto" w:fill="FFFFFF"/>
        <w:suppressAutoHyphens w:val="0"/>
        <w:jc w:val="both"/>
        <w:rPr>
          <w:lang w:eastAsia="ru-RU"/>
        </w:rPr>
      </w:pPr>
      <w:r w:rsidRPr="00BD2802">
        <w:rPr>
          <w:b/>
          <w:bCs/>
          <w:i/>
          <w:iCs/>
          <w:color w:val="000000"/>
          <w:lang w:eastAsia="ru-RU"/>
        </w:rPr>
        <w:lastRenderedPageBreak/>
        <w:t>Познавательные</w:t>
      </w:r>
      <w:r w:rsidRPr="00BD2802">
        <w:rPr>
          <w:color w:val="000000"/>
          <w:lang w:eastAsia="ru-RU"/>
        </w:rPr>
        <w:t> универсальные учебные действия: осуществлять поиск необходимой информации для решения задачи в дополнительной  литературе; использовать знаково-символические средства, в том числе модели и схемы для решения задач; осуществлять анализ объектов с выделением существенных и несущественных признаков; осуществлять синтез как составление целого из частей; устанавливать причинно-следственные связи; обобщать; устанавливать аналогии; владеть общим приемом решения задач.</w:t>
      </w:r>
    </w:p>
    <w:p w:rsidR="00BD2802" w:rsidRPr="00BD2802" w:rsidRDefault="00BD2802" w:rsidP="00170BC7">
      <w:pPr>
        <w:shd w:val="clear" w:color="auto" w:fill="FFFFFF"/>
        <w:suppressAutoHyphens w:val="0"/>
        <w:jc w:val="both"/>
        <w:rPr>
          <w:lang w:eastAsia="ru-RU"/>
        </w:rPr>
      </w:pPr>
      <w:r w:rsidRPr="00BD2802">
        <w:rPr>
          <w:b/>
          <w:bCs/>
          <w:i/>
          <w:iCs/>
          <w:color w:val="000000"/>
          <w:lang w:eastAsia="ru-RU"/>
        </w:rPr>
        <w:t>Коммуникативные</w:t>
      </w:r>
      <w:r w:rsidRPr="00BD2802">
        <w:rPr>
          <w:color w:val="000000"/>
          <w:lang w:eastAsia="ru-RU"/>
        </w:rPr>
        <w:t> универсальные учебные действия: выражать в речи свои мысли и действия; задавать вопросы; использовать речь для регуляции своего действия; осуществлять взаимный контроль и оказывать в сотрудничестве необходимую помощь.</w:t>
      </w:r>
    </w:p>
    <w:p w:rsidR="00170BC7" w:rsidRDefault="00170BC7" w:rsidP="00BD2802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BD2802" w:rsidRPr="00BD2802" w:rsidRDefault="00BD2802" w:rsidP="00BD2802">
      <w:pPr>
        <w:suppressAutoHyphens w:val="0"/>
        <w:jc w:val="center"/>
        <w:rPr>
          <w:lang w:eastAsia="ru-RU"/>
        </w:rPr>
      </w:pPr>
      <w:r w:rsidRPr="00BD2802">
        <w:rPr>
          <w:b/>
          <w:bCs/>
          <w:lang w:eastAsia="ru-RU"/>
        </w:rPr>
        <w:t>Содержание курса</w:t>
      </w:r>
    </w:p>
    <w:p w:rsidR="00D96069" w:rsidRPr="00BD2802" w:rsidRDefault="00D96069" w:rsidP="00D96069">
      <w:pPr>
        <w:suppressAutoHyphens w:val="0"/>
        <w:rPr>
          <w:lang w:eastAsia="ru-RU"/>
        </w:rPr>
      </w:pPr>
      <w:r w:rsidRPr="00494976">
        <w:rPr>
          <w:b/>
          <w:bCs/>
          <w:lang w:eastAsia="ru-RU"/>
        </w:rPr>
        <w:t>Введение</w:t>
      </w:r>
      <w:r w:rsidR="00C63943" w:rsidRPr="00494976">
        <w:rPr>
          <w:b/>
          <w:bCs/>
          <w:lang w:eastAsia="ru-RU"/>
        </w:rPr>
        <w:t>. Логика в математике.</w:t>
      </w:r>
      <w:r w:rsidRPr="00BD2802">
        <w:rPr>
          <w:lang w:eastAsia="ru-RU"/>
        </w:rPr>
        <w:t> (</w:t>
      </w:r>
      <w:r w:rsidR="00C63943" w:rsidRPr="00494976">
        <w:rPr>
          <w:lang w:eastAsia="ru-RU"/>
        </w:rPr>
        <w:t>1</w:t>
      </w:r>
      <w:r w:rsidRPr="00BD2802">
        <w:rPr>
          <w:lang w:eastAsia="ru-RU"/>
        </w:rPr>
        <w:t xml:space="preserve"> час).</w:t>
      </w:r>
    </w:p>
    <w:p w:rsidR="00D96069" w:rsidRPr="00BD2802" w:rsidRDefault="008D4441" w:rsidP="00D96069">
      <w:pPr>
        <w:suppressAutoHyphens w:val="0"/>
        <w:rPr>
          <w:lang w:eastAsia="ru-RU"/>
        </w:rPr>
      </w:pPr>
      <w:r w:rsidRPr="00494976">
        <w:rPr>
          <w:lang w:eastAsia="ru-RU"/>
        </w:rPr>
        <w:t xml:space="preserve">Логика как наука. </w:t>
      </w:r>
      <w:r w:rsidR="00494976" w:rsidRPr="00494976">
        <w:rPr>
          <w:lang w:eastAsia="ru-RU"/>
        </w:rPr>
        <w:t>История</w:t>
      </w:r>
      <w:r w:rsidRPr="00494976">
        <w:rPr>
          <w:lang w:eastAsia="ru-RU"/>
        </w:rPr>
        <w:t xml:space="preserve"> логики. </w:t>
      </w:r>
      <w:r w:rsidRPr="00494976">
        <w:rPr>
          <w:color w:val="202122"/>
          <w:shd w:val="clear" w:color="auto" w:fill="FFFFFF"/>
        </w:rPr>
        <w:t>Основная сущность логики, её цель и функция</w:t>
      </w:r>
      <w:r w:rsidRPr="00494976">
        <w:rPr>
          <w:color w:val="202122"/>
          <w:shd w:val="clear" w:color="auto" w:fill="FFFFFF"/>
        </w:rPr>
        <w:t xml:space="preserve">. </w:t>
      </w:r>
      <w:r w:rsidR="00494976" w:rsidRPr="00494976">
        <w:rPr>
          <w:color w:val="202122"/>
          <w:shd w:val="clear" w:color="auto" w:fill="FFFFFF"/>
        </w:rPr>
        <w:t xml:space="preserve">Теория рассуждений. Логика как </w:t>
      </w:r>
      <w:r w:rsidR="00494976" w:rsidRPr="00494976">
        <w:rPr>
          <w:color w:val="202122"/>
          <w:shd w:val="clear" w:color="auto" w:fill="FFFFFF"/>
        </w:rPr>
        <w:t>«правильный, разумный ход рассуждений».</w:t>
      </w:r>
    </w:p>
    <w:p w:rsidR="00BD2802" w:rsidRPr="00BD2802" w:rsidRDefault="00BD2802" w:rsidP="00BD2802">
      <w:pPr>
        <w:suppressAutoHyphens w:val="0"/>
        <w:rPr>
          <w:lang w:eastAsia="ru-RU"/>
        </w:rPr>
      </w:pPr>
      <w:r w:rsidRPr="00BD2802">
        <w:rPr>
          <w:b/>
          <w:bCs/>
          <w:lang w:eastAsia="ru-RU"/>
        </w:rPr>
        <w:t>Текстовые задачи</w:t>
      </w:r>
      <w:r w:rsidR="00C63943" w:rsidRPr="00494976">
        <w:rPr>
          <w:b/>
          <w:bCs/>
          <w:lang w:eastAsia="ru-RU"/>
        </w:rPr>
        <w:t>. Виды текстовых задач</w:t>
      </w:r>
      <w:r w:rsidRPr="00BD2802">
        <w:rPr>
          <w:lang w:eastAsia="ru-RU"/>
        </w:rPr>
        <w:t> (</w:t>
      </w:r>
      <w:r w:rsidR="00C63943" w:rsidRPr="00494976">
        <w:rPr>
          <w:lang w:eastAsia="ru-RU"/>
        </w:rPr>
        <w:t>1</w:t>
      </w:r>
      <w:r w:rsidRPr="00BD2802">
        <w:rPr>
          <w:lang w:eastAsia="ru-RU"/>
        </w:rPr>
        <w:t xml:space="preserve"> час).</w:t>
      </w:r>
    </w:p>
    <w:p w:rsidR="00BD2802" w:rsidRPr="00BD2802" w:rsidRDefault="00BD2802" w:rsidP="00BD2802">
      <w:pPr>
        <w:suppressAutoHyphens w:val="0"/>
        <w:rPr>
          <w:lang w:eastAsia="ru-RU"/>
        </w:rPr>
      </w:pPr>
      <w:r w:rsidRPr="00BD2802">
        <w:rPr>
          <w:lang w:eastAsia="ru-RU"/>
        </w:rPr>
        <w:t>Текстовая задача. Виды текстовых задач и их примеры. Этапы решения текстовой задачи. Чертеж к текстовой задаче и его значение для построения математической модели.</w:t>
      </w:r>
      <w:r w:rsidR="00494976" w:rsidRPr="00494976">
        <w:rPr>
          <w:lang w:eastAsia="ru-RU"/>
        </w:rPr>
        <w:t xml:space="preserve"> </w:t>
      </w:r>
    </w:p>
    <w:p w:rsidR="00BD2802" w:rsidRPr="00BD2802" w:rsidRDefault="00BD2802" w:rsidP="00BD2802">
      <w:pPr>
        <w:suppressAutoHyphens w:val="0"/>
        <w:rPr>
          <w:lang w:eastAsia="ru-RU"/>
        </w:rPr>
      </w:pPr>
      <w:r w:rsidRPr="00BD2802">
        <w:rPr>
          <w:b/>
          <w:bCs/>
          <w:lang w:eastAsia="ru-RU"/>
        </w:rPr>
        <w:t>Задачи на движение</w:t>
      </w:r>
      <w:r w:rsidRPr="00BD2802">
        <w:rPr>
          <w:lang w:eastAsia="ru-RU"/>
        </w:rPr>
        <w:t> (</w:t>
      </w:r>
      <w:r w:rsidR="008D4441" w:rsidRPr="00494976">
        <w:rPr>
          <w:lang w:eastAsia="ru-RU"/>
        </w:rPr>
        <w:t>6</w:t>
      </w:r>
      <w:r w:rsidRPr="00BD2802">
        <w:rPr>
          <w:lang w:eastAsia="ru-RU"/>
        </w:rPr>
        <w:t xml:space="preserve"> час</w:t>
      </w:r>
      <w:r w:rsidR="008D4441" w:rsidRPr="00494976">
        <w:rPr>
          <w:lang w:eastAsia="ru-RU"/>
        </w:rPr>
        <w:t>ов</w:t>
      </w:r>
      <w:r w:rsidRPr="00BD2802">
        <w:rPr>
          <w:lang w:eastAsia="ru-RU"/>
        </w:rPr>
        <w:t>).</w:t>
      </w:r>
      <w:r w:rsidR="00494976" w:rsidRPr="00494976">
        <w:rPr>
          <w:lang w:eastAsia="ru-RU"/>
        </w:rPr>
        <w:t>Движение по прямой. Движение по окружности</w:t>
      </w:r>
      <w:r w:rsidR="00494976" w:rsidRPr="00BD2802">
        <w:rPr>
          <w:lang w:eastAsia="ru-RU"/>
        </w:rPr>
        <w:t>.</w:t>
      </w:r>
      <w:r w:rsidR="00494976" w:rsidRPr="00494976">
        <w:rPr>
          <w:lang w:eastAsia="ru-RU"/>
        </w:rPr>
        <w:t xml:space="preserve"> </w:t>
      </w:r>
      <w:r w:rsidRPr="00BD2802">
        <w:rPr>
          <w:lang w:eastAsia="ru-RU"/>
        </w:rPr>
        <w:t xml:space="preserve">Движение тел по течению и против течения. </w:t>
      </w:r>
      <w:r w:rsidR="00494976" w:rsidRPr="00494976">
        <w:rPr>
          <w:lang w:eastAsia="ru-RU"/>
        </w:rPr>
        <w:t xml:space="preserve">Движение протяженных тел. </w:t>
      </w:r>
    </w:p>
    <w:p w:rsidR="00494976" w:rsidRPr="00BD2802" w:rsidRDefault="00494976" w:rsidP="00494976">
      <w:pPr>
        <w:suppressAutoHyphens w:val="0"/>
        <w:rPr>
          <w:lang w:eastAsia="ru-RU"/>
        </w:rPr>
      </w:pPr>
      <w:r w:rsidRPr="00BD2802">
        <w:rPr>
          <w:b/>
          <w:bCs/>
          <w:lang w:eastAsia="ru-RU"/>
        </w:rPr>
        <w:t>Задачи на работу</w:t>
      </w:r>
      <w:r w:rsidRPr="00BD2802">
        <w:rPr>
          <w:lang w:eastAsia="ru-RU"/>
        </w:rPr>
        <w:t> (</w:t>
      </w:r>
      <w:r>
        <w:rPr>
          <w:lang w:eastAsia="ru-RU"/>
        </w:rPr>
        <w:t>6</w:t>
      </w:r>
      <w:r w:rsidRPr="00BD2802">
        <w:rPr>
          <w:lang w:eastAsia="ru-RU"/>
        </w:rPr>
        <w:t xml:space="preserve"> час</w:t>
      </w:r>
      <w:r>
        <w:rPr>
          <w:lang w:eastAsia="ru-RU"/>
        </w:rPr>
        <w:t>ов</w:t>
      </w:r>
      <w:r w:rsidRPr="00BD2802">
        <w:rPr>
          <w:lang w:eastAsia="ru-RU"/>
        </w:rPr>
        <w:t>).</w:t>
      </w:r>
    </w:p>
    <w:p w:rsidR="00494976" w:rsidRPr="00BD2802" w:rsidRDefault="00494976" w:rsidP="00494976">
      <w:pPr>
        <w:suppressAutoHyphens w:val="0"/>
        <w:rPr>
          <w:lang w:eastAsia="ru-RU"/>
        </w:rPr>
      </w:pPr>
      <w:r w:rsidRPr="00BD2802">
        <w:rPr>
          <w:lang w:eastAsia="ru-RU"/>
        </w:rPr>
        <w:t>Формула зависимости объема выполненной работы от производительности и времени ее выполнения. Особенности выбора переменных и методика решения задач на работу. Составление таблицы данных задачи и ее значение для составления математической модели.</w:t>
      </w:r>
    </w:p>
    <w:p w:rsidR="00BD2802" w:rsidRPr="00BD2802" w:rsidRDefault="00BD2802" w:rsidP="00BD2802">
      <w:pPr>
        <w:suppressAutoHyphens w:val="0"/>
        <w:rPr>
          <w:lang w:eastAsia="ru-RU"/>
        </w:rPr>
      </w:pPr>
      <w:r w:rsidRPr="00BD2802">
        <w:rPr>
          <w:b/>
          <w:bCs/>
          <w:lang w:eastAsia="ru-RU"/>
        </w:rPr>
        <w:t>Задачи на проценты</w:t>
      </w:r>
      <w:r w:rsidRPr="00BD2802">
        <w:rPr>
          <w:lang w:eastAsia="ru-RU"/>
        </w:rPr>
        <w:t> (</w:t>
      </w:r>
      <w:r w:rsidR="00494976" w:rsidRPr="00494976">
        <w:rPr>
          <w:lang w:eastAsia="ru-RU"/>
        </w:rPr>
        <w:t>6</w:t>
      </w:r>
      <w:r w:rsidRPr="00BD2802">
        <w:rPr>
          <w:lang w:eastAsia="ru-RU"/>
        </w:rPr>
        <w:t xml:space="preserve"> час</w:t>
      </w:r>
      <w:r w:rsidR="00494976" w:rsidRPr="00494976">
        <w:rPr>
          <w:lang w:eastAsia="ru-RU"/>
        </w:rPr>
        <w:t>ов</w:t>
      </w:r>
      <w:r w:rsidRPr="00BD2802">
        <w:rPr>
          <w:lang w:eastAsia="ru-RU"/>
        </w:rPr>
        <w:t>).</w:t>
      </w:r>
    </w:p>
    <w:p w:rsidR="00BD2802" w:rsidRPr="00BD2802" w:rsidRDefault="00BD2802" w:rsidP="00BD2802">
      <w:pPr>
        <w:shd w:val="clear" w:color="auto" w:fill="FFFFFF"/>
        <w:suppressAutoHyphens w:val="0"/>
        <w:spacing w:line="274" w:lineRule="atLeast"/>
        <w:rPr>
          <w:lang w:eastAsia="ru-RU"/>
        </w:rPr>
      </w:pPr>
      <w:r w:rsidRPr="00BD2802">
        <w:rPr>
          <w:lang w:eastAsia="ru-RU"/>
        </w:rPr>
        <w:t xml:space="preserve">Понятие процента. Нахождение процента от числа, числа по его проценту, составление процентного отношения. Решение типовых задач на проценты. Алгоритм решения задач методом составления уравнений. Процентные расчеты в различных сферах деятельности. Проценты в окружающем мире (распродажи, тарифы, штрафы, банковские операции и голосование). </w:t>
      </w:r>
      <w:r w:rsidR="00494976" w:rsidRPr="00494976">
        <w:rPr>
          <w:lang w:eastAsia="ru-RU"/>
        </w:rPr>
        <w:t xml:space="preserve">Экономические задачи: </w:t>
      </w:r>
      <w:r w:rsidRPr="00BD2802">
        <w:rPr>
          <w:lang w:eastAsia="ru-RU"/>
        </w:rPr>
        <w:t>использования формулы при вычислении банковской ставки, суммы вклада, срока вклада, процентный прирост.</w:t>
      </w:r>
    </w:p>
    <w:p w:rsidR="00BD2802" w:rsidRPr="00BD2802" w:rsidRDefault="00BD2802" w:rsidP="00BD2802">
      <w:pPr>
        <w:suppressAutoHyphens w:val="0"/>
        <w:rPr>
          <w:lang w:eastAsia="ru-RU"/>
        </w:rPr>
      </w:pPr>
      <w:r w:rsidRPr="00BD2802">
        <w:rPr>
          <w:b/>
          <w:bCs/>
          <w:lang w:eastAsia="ru-RU"/>
        </w:rPr>
        <w:t>Задачи на сплавы, смеси, растворы</w:t>
      </w:r>
      <w:r w:rsidRPr="00BD2802">
        <w:rPr>
          <w:lang w:eastAsia="ru-RU"/>
        </w:rPr>
        <w:t> (</w:t>
      </w:r>
      <w:r w:rsidR="00494976" w:rsidRPr="00494976">
        <w:rPr>
          <w:lang w:eastAsia="ru-RU"/>
        </w:rPr>
        <w:t>6</w:t>
      </w:r>
      <w:r w:rsidRPr="00BD2802">
        <w:rPr>
          <w:lang w:eastAsia="ru-RU"/>
        </w:rPr>
        <w:t xml:space="preserve"> час</w:t>
      </w:r>
      <w:r w:rsidR="00494976" w:rsidRPr="00494976">
        <w:rPr>
          <w:lang w:eastAsia="ru-RU"/>
        </w:rPr>
        <w:t>ов</w:t>
      </w:r>
      <w:r w:rsidRPr="00BD2802">
        <w:rPr>
          <w:lang w:eastAsia="ru-RU"/>
        </w:rPr>
        <w:t>).</w:t>
      </w:r>
    </w:p>
    <w:p w:rsidR="00494976" w:rsidRPr="00F44BE9" w:rsidRDefault="00BD2802" w:rsidP="00BD2802">
      <w:pPr>
        <w:suppressAutoHyphens w:val="0"/>
        <w:rPr>
          <w:color w:val="333333"/>
          <w:lang w:eastAsia="ru-RU"/>
        </w:rPr>
      </w:pPr>
      <w:r w:rsidRPr="00BD2802">
        <w:rPr>
          <w:lang w:eastAsia="ru-RU"/>
        </w:rPr>
        <w:t>Формула зависимости массы или объема вещества от концентрации и массы или объема. Особенности выбора переменных и методика решения задач на сплавы, смеси, растворы. Составление таблицы данных задачи и ее значение для составления математической модели. </w:t>
      </w:r>
      <w:r w:rsidRPr="00BD2802">
        <w:rPr>
          <w:color w:val="333333"/>
          <w:lang w:eastAsia="ru-RU"/>
        </w:rPr>
        <w:t> </w:t>
      </w:r>
    </w:p>
    <w:p w:rsidR="000E78FE" w:rsidRPr="00F44BE9" w:rsidRDefault="000E78FE" w:rsidP="00BD2802">
      <w:pPr>
        <w:suppressAutoHyphens w:val="0"/>
        <w:rPr>
          <w:b/>
          <w:bCs/>
          <w:lang w:eastAsia="ru-RU"/>
        </w:rPr>
      </w:pPr>
      <w:r w:rsidRPr="00F44BE9">
        <w:rPr>
          <w:b/>
          <w:bCs/>
          <w:lang w:eastAsia="ru-RU"/>
        </w:rPr>
        <w:t>Задачи на прогрессии (4 часа)</w:t>
      </w:r>
    </w:p>
    <w:p w:rsidR="000E78FE" w:rsidRPr="00F44BE9" w:rsidRDefault="000E78FE" w:rsidP="00BD2802">
      <w:pPr>
        <w:suppressAutoHyphens w:val="0"/>
        <w:rPr>
          <w:lang w:eastAsia="ru-RU"/>
        </w:rPr>
      </w:pPr>
      <w:r w:rsidRPr="00BD2802">
        <w:rPr>
          <w:lang w:eastAsia="ru-RU"/>
        </w:rPr>
        <w:t xml:space="preserve">Нестандартные способы решения обычных «стандартных» задач </w:t>
      </w:r>
      <w:r w:rsidRPr="00F44BE9">
        <w:rPr>
          <w:lang w:eastAsia="ru-RU"/>
        </w:rPr>
        <w:t xml:space="preserve">на прогрессию, </w:t>
      </w:r>
      <w:proofErr w:type="spellStart"/>
      <w:r w:rsidRPr="00F44BE9">
        <w:rPr>
          <w:lang w:eastAsia="ru-RU"/>
        </w:rPr>
        <w:t>переформулировка</w:t>
      </w:r>
      <w:proofErr w:type="spellEnd"/>
      <w:r w:rsidRPr="00F44BE9">
        <w:rPr>
          <w:lang w:eastAsia="ru-RU"/>
        </w:rPr>
        <w:t xml:space="preserve"> задачи.</w:t>
      </w:r>
    </w:p>
    <w:p w:rsidR="00BD2802" w:rsidRPr="00BD2802" w:rsidRDefault="000E78FE" w:rsidP="00BD2802">
      <w:pPr>
        <w:shd w:val="clear" w:color="auto" w:fill="FFFFFF"/>
        <w:suppressAutoHyphens w:val="0"/>
        <w:spacing w:line="274" w:lineRule="atLeast"/>
        <w:rPr>
          <w:lang w:eastAsia="ru-RU"/>
        </w:rPr>
      </w:pPr>
      <w:r w:rsidRPr="00F44BE9">
        <w:rPr>
          <w:b/>
          <w:bCs/>
          <w:lang w:eastAsia="ru-RU"/>
        </w:rPr>
        <w:t>Сюжетные логические</w:t>
      </w:r>
      <w:r w:rsidR="00BD2802" w:rsidRPr="00BD2802">
        <w:rPr>
          <w:b/>
          <w:bCs/>
          <w:lang w:eastAsia="ru-RU"/>
        </w:rPr>
        <w:t xml:space="preserve"> задач</w:t>
      </w:r>
      <w:r w:rsidRPr="00F44BE9">
        <w:rPr>
          <w:b/>
          <w:bCs/>
          <w:lang w:eastAsia="ru-RU"/>
        </w:rPr>
        <w:t>и</w:t>
      </w:r>
      <w:r w:rsidR="00BD2802" w:rsidRPr="00BD2802">
        <w:rPr>
          <w:b/>
          <w:bCs/>
          <w:lang w:eastAsia="ru-RU"/>
        </w:rPr>
        <w:t> </w:t>
      </w:r>
      <w:r w:rsidR="00BD2802" w:rsidRPr="00BD2802">
        <w:rPr>
          <w:lang w:eastAsia="ru-RU"/>
        </w:rPr>
        <w:t>(</w:t>
      </w:r>
      <w:r w:rsidRPr="00F44BE9">
        <w:rPr>
          <w:lang w:eastAsia="ru-RU"/>
        </w:rPr>
        <w:t>2</w:t>
      </w:r>
      <w:r w:rsidR="00BD2802" w:rsidRPr="00BD2802">
        <w:rPr>
          <w:lang w:eastAsia="ru-RU"/>
        </w:rPr>
        <w:t xml:space="preserve"> часа).</w:t>
      </w:r>
    </w:p>
    <w:p w:rsidR="00BD2802" w:rsidRPr="00BD2802" w:rsidRDefault="00F44BE9" w:rsidP="00BD2802">
      <w:pPr>
        <w:shd w:val="clear" w:color="auto" w:fill="FFFFFF"/>
        <w:suppressAutoHyphens w:val="0"/>
        <w:spacing w:line="274" w:lineRule="atLeast"/>
        <w:rPr>
          <w:lang w:eastAsia="ru-RU"/>
        </w:rPr>
      </w:pPr>
      <w:r w:rsidRPr="003E79C5">
        <w:rPr>
          <w:color w:val="000000"/>
        </w:rPr>
        <w:t>З</w:t>
      </w:r>
      <w:r w:rsidRPr="003E79C5">
        <w:rPr>
          <w:color w:val="000000"/>
        </w:rPr>
        <w:t>адач</w:t>
      </w:r>
      <w:r w:rsidRPr="003E79C5">
        <w:rPr>
          <w:color w:val="000000"/>
        </w:rPr>
        <w:t>и</w:t>
      </w:r>
      <w:r w:rsidRPr="003E79C5">
        <w:rPr>
          <w:color w:val="000000"/>
        </w:rPr>
        <w:t xml:space="preserve"> олимпиадной и конкурсной тематики, специальные приемы их решения</w:t>
      </w:r>
      <w:r w:rsidR="00BD2802" w:rsidRPr="00BD2802">
        <w:rPr>
          <w:lang w:eastAsia="ru-RU"/>
        </w:rPr>
        <w:t>.</w:t>
      </w:r>
    </w:p>
    <w:p w:rsidR="00BD2802" w:rsidRPr="00BD2802" w:rsidRDefault="00BD2802" w:rsidP="00BD2802">
      <w:pPr>
        <w:suppressAutoHyphens w:val="0"/>
        <w:rPr>
          <w:lang w:eastAsia="ru-RU"/>
        </w:rPr>
      </w:pPr>
      <w:r w:rsidRPr="00BD2802">
        <w:rPr>
          <w:b/>
          <w:bCs/>
          <w:lang w:eastAsia="ru-RU"/>
        </w:rPr>
        <w:t>Итогов</w:t>
      </w:r>
      <w:r w:rsidR="00570CBF">
        <w:rPr>
          <w:b/>
          <w:bCs/>
          <w:lang w:eastAsia="ru-RU"/>
        </w:rPr>
        <w:t>ое занятие</w:t>
      </w:r>
      <w:r w:rsidRPr="00BD2802">
        <w:rPr>
          <w:b/>
          <w:bCs/>
          <w:lang w:eastAsia="ru-RU"/>
        </w:rPr>
        <w:t> </w:t>
      </w:r>
      <w:r w:rsidRPr="00BD2802">
        <w:rPr>
          <w:lang w:eastAsia="ru-RU"/>
        </w:rPr>
        <w:t>(2 часа).</w:t>
      </w:r>
    </w:p>
    <w:p w:rsidR="00BD2802" w:rsidRPr="00BD2802" w:rsidRDefault="00570CBF" w:rsidP="00BD2802">
      <w:pPr>
        <w:suppressAutoHyphens w:val="0"/>
        <w:rPr>
          <w:lang w:eastAsia="ru-RU"/>
        </w:rPr>
      </w:pPr>
      <w:r>
        <w:rPr>
          <w:lang w:eastAsia="ru-RU"/>
        </w:rPr>
        <w:t xml:space="preserve">Рефлексия, итоговая работа </w:t>
      </w:r>
      <w:r w:rsidR="00BD2802" w:rsidRPr="00BD2802">
        <w:rPr>
          <w:lang w:eastAsia="ru-RU"/>
        </w:rPr>
        <w:t xml:space="preserve">является заключительным отчетом, подтверждающим усвоение основных идей и владение основными приемами решения текстовых задач, изложенными в курсе. </w:t>
      </w:r>
    </w:p>
    <w:p w:rsidR="00F44BE9" w:rsidRDefault="00F44BE9">
      <w:pPr>
        <w:suppressAutoHyphens w:val="0"/>
        <w:spacing w:after="160" w:line="259" w:lineRule="auto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br w:type="page"/>
      </w:r>
    </w:p>
    <w:p w:rsidR="003E79C5" w:rsidRDefault="003E79C5" w:rsidP="003E79C5">
      <w:pPr>
        <w:suppressAutoHyphens w:val="0"/>
        <w:spacing w:after="200"/>
        <w:ind w:left="720"/>
        <w:contextualSpacing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lastRenderedPageBreak/>
        <w:t>Календарно - тематическое планирование</w:t>
      </w:r>
    </w:p>
    <w:p w:rsidR="003E79C5" w:rsidRPr="003E79C5" w:rsidRDefault="003E79C5" w:rsidP="003E79C5">
      <w:pPr>
        <w:suppressAutoHyphens w:val="0"/>
        <w:spacing w:after="200"/>
        <w:ind w:left="720"/>
        <w:contextualSpacing/>
        <w:jc w:val="center"/>
        <w:rPr>
          <w:rFonts w:eastAsia="MS Mincho"/>
          <w:b/>
          <w:lang w:eastAsia="ja-JP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087"/>
        <w:gridCol w:w="1531"/>
      </w:tblGrid>
      <w:tr w:rsidR="003E79C5" w:rsidRPr="003E79C5" w:rsidTr="003E79C5">
        <w:trPr>
          <w:trHeight w:val="7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E79C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E79C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недели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E79C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E79C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3E79C5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E79C5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E79C5">
              <w:rPr>
                <w:rFonts w:eastAsia="Calibri"/>
                <w:bCs/>
                <w:lang w:eastAsia="en-US"/>
              </w:rPr>
              <w:t>Вв</w:t>
            </w:r>
            <w:r w:rsidRPr="003E79C5">
              <w:rPr>
                <w:rFonts w:eastAsia="Calibri"/>
                <w:bCs/>
                <w:lang w:eastAsia="en-US"/>
              </w:rPr>
              <w:t xml:space="preserve">едение. </w:t>
            </w:r>
            <w:r w:rsidRPr="003E79C5">
              <w:rPr>
                <w:bCs/>
                <w:lang w:eastAsia="ru-RU"/>
              </w:rPr>
              <w:t>Логика в математике.</w:t>
            </w:r>
            <w:r w:rsidRPr="00BD2802">
              <w:rPr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E79C5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3E79C5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E79C5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D2802">
              <w:rPr>
                <w:bCs/>
                <w:lang w:eastAsia="ru-RU"/>
              </w:rPr>
              <w:t>Текстовые задачи</w:t>
            </w:r>
            <w:r w:rsidRPr="003E79C5">
              <w:rPr>
                <w:bCs/>
                <w:lang w:eastAsia="ru-RU"/>
              </w:rPr>
              <w:t>. Виды текстовых задач</w:t>
            </w:r>
            <w:r w:rsidRPr="00BD2802">
              <w:rPr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E79C5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3E79C5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3E79C5" w:rsidP="00570CBF">
            <w:pPr>
              <w:suppressAutoHyphens w:val="0"/>
              <w:rPr>
                <w:rFonts w:eastAsia="Calibri"/>
                <w:lang w:eastAsia="en-US"/>
              </w:rPr>
            </w:pPr>
            <w:r w:rsidRPr="00BD2802">
              <w:rPr>
                <w:bCs/>
                <w:lang w:eastAsia="ru-RU"/>
              </w:rPr>
              <w:t>Задачи на движение</w:t>
            </w:r>
            <w:r w:rsidRPr="003E79C5">
              <w:rPr>
                <w:bCs/>
                <w:lang w:eastAsia="ru-RU"/>
              </w:rPr>
              <w:t>.</w:t>
            </w:r>
            <w:r w:rsidR="00570CBF">
              <w:rPr>
                <w:bCs/>
                <w:lang w:eastAsia="ru-RU"/>
              </w:rPr>
              <w:t xml:space="preserve"> </w:t>
            </w:r>
            <w:r w:rsidRPr="00494976">
              <w:rPr>
                <w:lang w:eastAsia="ru-RU"/>
              </w:rPr>
              <w:t xml:space="preserve">Движение по прямой. </w:t>
            </w:r>
            <w:r w:rsidRPr="00BD2802">
              <w:rPr>
                <w:lang w:eastAsia="ru-RU"/>
              </w:rPr>
              <w:t xml:space="preserve">Движение тел по течению и против течения.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E79C5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3E79C5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 xml:space="preserve">Задачи на движение. </w:t>
            </w:r>
            <w:r w:rsidRPr="00494976">
              <w:rPr>
                <w:lang w:eastAsia="ru-RU"/>
              </w:rPr>
              <w:t>Движение по окружности</w:t>
            </w:r>
            <w:r w:rsidRPr="00BD2802">
              <w:rPr>
                <w:lang w:eastAsia="ru-RU"/>
              </w:rPr>
              <w:t>.</w:t>
            </w:r>
            <w:r w:rsidRPr="00494976">
              <w:rPr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E79C5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3E79C5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3E79C5" w:rsidP="003E79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D2802">
              <w:rPr>
                <w:bCs/>
                <w:lang w:eastAsia="ru-RU"/>
              </w:rPr>
              <w:t>Задачи на движение</w:t>
            </w:r>
            <w:r w:rsidRPr="003E79C5">
              <w:rPr>
                <w:bCs/>
                <w:lang w:eastAsia="ru-RU"/>
              </w:rPr>
              <w:t xml:space="preserve">. </w:t>
            </w:r>
            <w:r w:rsidR="00570CBF" w:rsidRPr="00494976">
              <w:rPr>
                <w:lang w:eastAsia="ru-RU"/>
              </w:rPr>
              <w:t>Движение протяженных тел.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3E79C5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Задачи на работу.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3E79C5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Задачи на работу.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3E79C5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Задачи на работу.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5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70CBF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15-16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Задачи на проценты. Алгоритм решения задач.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70CBF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17-18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D2802">
              <w:rPr>
                <w:lang w:eastAsia="ru-RU"/>
              </w:rPr>
              <w:t>Решение типовых задач на проценты.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70CBF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494976">
              <w:rPr>
                <w:lang w:eastAsia="ru-RU"/>
              </w:rPr>
              <w:t>Экономические задачи</w:t>
            </w:r>
            <w:r>
              <w:rPr>
                <w:lang w:eastAsia="ru-RU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70CBF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21-22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570CBF" w:rsidRDefault="00570CBF" w:rsidP="003E79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D2802">
              <w:rPr>
                <w:bCs/>
                <w:lang w:eastAsia="ru-RU"/>
              </w:rPr>
              <w:t>Задачи на сплавы, смеси, растворы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3E7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70CBF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23-24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D2802">
              <w:rPr>
                <w:bCs/>
                <w:lang w:eastAsia="ru-RU"/>
              </w:rPr>
              <w:t>Задачи на сплавы, смеси, растворы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70CBF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25-26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D2802">
              <w:rPr>
                <w:bCs/>
                <w:lang w:eastAsia="ru-RU"/>
              </w:rPr>
              <w:t>Задачи на сплавы, смеси, растворы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70CBF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27-28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70CBF">
              <w:rPr>
                <w:bCs/>
                <w:lang w:eastAsia="ru-RU"/>
              </w:rPr>
              <w:t>Задачи на прогрессии</w:t>
            </w:r>
            <w:r w:rsidRPr="00570CBF">
              <w:rPr>
                <w:bCs/>
                <w:lang w:eastAsia="ru-RU"/>
              </w:rPr>
              <w:t xml:space="preserve">. Арифметические способы с применением формул.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70CBF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29-30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70CBF">
              <w:rPr>
                <w:bCs/>
                <w:lang w:eastAsia="ru-RU"/>
              </w:rPr>
              <w:t xml:space="preserve">Задачи на прогрессии. </w:t>
            </w:r>
            <w:r>
              <w:rPr>
                <w:bCs/>
                <w:lang w:eastAsia="ru-RU"/>
              </w:rPr>
              <w:t xml:space="preserve">Сюжетные задачи, </w:t>
            </w:r>
            <w:proofErr w:type="spellStart"/>
            <w:r>
              <w:rPr>
                <w:bCs/>
                <w:lang w:eastAsia="ru-RU"/>
              </w:rPr>
              <w:t>переформулировка</w:t>
            </w:r>
            <w:proofErr w:type="spellEnd"/>
            <w:r>
              <w:rPr>
                <w:bCs/>
                <w:lang w:eastAsia="ru-RU"/>
              </w:rPr>
              <w:t xml:space="preserve"> задачи на математический язык.</w:t>
            </w:r>
            <w:r w:rsidRPr="00570CBF">
              <w:rPr>
                <w:bCs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70CBF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31-32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70CBF">
              <w:rPr>
                <w:bCs/>
                <w:lang w:eastAsia="ru-RU"/>
              </w:rPr>
              <w:t>Сюжетные логические</w:t>
            </w:r>
            <w:r w:rsidRPr="00BD2802">
              <w:rPr>
                <w:bCs/>
                <w:lang w:eastAsia="ru-RU"/>
              </w:rPr>
              <w:t xml:space="preserve"> задач</w:t>
            </w:r>
            <w:r w:rsidRPr="00570CBF">
              <w:rPr>
                <w:bCs/>
                <w:lang w:eastAsia="ru-RU"/>
              </w:rPr>
              <w:t>и</w:t>
            </w:r>
            <w:r w:rsidRPr="00570CBF">
              <w:rPr>
                <w:bCs/>
                <w:lang w:eastAsia="ru-RU"/>
              </w:rPr>
              <w:t>.</w:t>
            </w:r>
            <w:r w:rsidRPr="00BD2802">
              <w:rPr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70CBF" w:rsidRPr="003E79C5" w:rsidTr="003E79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33-34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570CBF" w:rsidRDefault="00570CBF" w:rsidP="00570C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ru-RU"/>
              </w:rPr>
              <w:t>Рефлексия. Итоговое занятие.</w:t>
            </w:r>
            <w:r w:rsidRPr="00BD2802">
              <w:rPr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F" w:rsidRPr="003E79C5" w:rsidRDefault="00570CBF" w:rsidP="00570C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</w:tbl>
    <w:p w:rsidR="003E79C5" w:rsidRDefault="003E79C5">
      <w:pPr>
        <w:suppressAutoHyphens w:val="0"/>
        <w:spacing w:after="160" w:line="259" w:lineRule="auto"/>
        <w:rPr>
          <w:b/>
          <w:bCs/>
          <w:sz w:val="26"/>
          <w:szCs w:val="26"/>
          <w:lang w:eastAsia="ru-RU"/>
        </w:rPr>
      </w:pPr>
    </w:p>
    <w:p w:rsidR="003E79C5" w:rsidRDefault="003E79C5">
      <w:pPr>
        <w:suppressAutoHyphens w:val="0"/>
        <w:spacing w:after="160" w:line="259" w:lineRule="auto"/>
        <w:rPr>
          <w:b/>
          <w:bCs/>
          <w:sz w:val="26"/>
          <w:szCs w:val="26"/>
          <w:lang w:eastAsia="ru-RU"/>
        </w:rPr>
      </w:pPr>
    </w:p>
    <w:p w:rsidR="008148D7" w:rsidRDefault="008148D7" w:rsidP="008148D7">
      <w:pPr>
        <w:widowControl w:val="0"/>
        <w:tabs>
          <w:tab w:val="left" w:pos="687"/>
          <w:tab w:val="left" w:pos="1387"/>
        </w:tabs>
        <w:suppressAutoHyphens w:val="0"/>
        <w:autoSpaceDE w:val="0"/>
        <w:autoSpaceDN w:val="0"/>
        <w:adjustRightInd w:val="0"/>
        <w:jc w:val="center"/>
      </w:pPr>
    </w:p>
    <w:sectPr w:rsidR="008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834F2"/>
    <w:multiLevelType w:val="multilevel"/>
    <w:tmpl w:val="D09C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55F5A"/>
    <w:multiLevelType w:val="multilevel"/>
    <w:tmpl w:val="736C9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E43FB"/>
    <w:multiLevelType w:val="multilevel"/>
    <w:tmpl w:val="67DE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203FD"/>
    <w:multiLevelType w:val="multilevel"/>
    <w:tmpl w:val="53B4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A0F00"/>
    <w:multiLevelType w:val="multilevel"/>
    <w:tmpl w:val="3412E1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866D6"/>
    <w:multiLevelType w:val="multilevel"/>
    <w:tmpl w:val="BB0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112AC"/>
    <w:multiLevelType w:val="multilevel"/>
    <w:tmpl w:val="ED2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74BCF"/>
    <w:multiLevelType w:val="hybridMultilevel"/>
    <w:tmpl w:val="182E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6B81"/>
    <w:multiLevelType w:val="multilevel"/>
    <w:tmpl w:val="22A20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D2DF3"/>
    <w:multiLevelType w:val="multilevel"/>
    <w:tmpl w:val="F852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E65CD0"/>
    <w:multiLevelType w:val="multilevel"/>
    <w:tmpl w:val="9EC0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6A44C9"/>
    <w:multiLevelType w:val="multilevel"/>
    <w:tmpl w:val="3C26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B0B2C"/>
    <w:multiLevelType w:val="multilevel"/>
    <w:tmpl w:val="80D63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F4255"/>
    <w:multiLevelType w:val="multilevel"/>
    <w:tmpl w:val="019AE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5C1BEB"/>
    <w:multiLevelType w:val="multilevel"/>
    <w:tmpl w:val="91BA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C5FEA"/>
    <w:multiLevelType w:val="multilevel"/>
    <w:tmpl w:val="CF9643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50912"/>
    <w:multiLevelType w:val="multilevel"/>
    <w:tmpl w:val="3A78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AA7D46"/>
    <w:multiLevelType w:val="multilevel"/>
    <w:tmpl w:val="8C2A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567AE"/>
    <w:multiLevelType w:val="multilevel"/>
    <w:tmpl w:val="9382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A3D56"/>
    <w:multiLevelType w:val="multilevel"/>
    <w:tmpl w:val="935E0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C31D9"/>
    <w:multiLevelType w:val="multilevel"/>
    <w:tmpl w:val="1B2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51D74"/>
    <w:multiLevelType w:val="multilevel"/>
    <w:tmpl w:val="259E80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586B3C"/>
    <w:multiLevelType w:val="multilevel"/>
    <w:tmpl w:val="4A20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437"/>
    <w:multiLevelType w:val="multilevel"/>
    <w:tmpl w:val="436C1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1"/>
  </w:num>
  <w:num w:numId="7">
    <w:abstractNumId w:val="10"/>
  </w:num>
  <w:num w:numId="8">
    <w:abstractNumId w:val="17"/>
  </w:num>
  <w:num w:numId="9">
    <w:abstractNumId w:val="19"/>
  </w:num>
  <w:num w:numId="10">
    <w:abstractNumId w:val="11"/>
  </w:num>
  <w:num w:numId="11">
    <w:abstractNumId w:val="12"/>
  </w:num>
  <w:num w:numId="12">
    <w:abstractNumId w:val="18"/>
  </w:num>
  <w:num w:numId="13">
    <w:abstractNumId w:val="23"/>
  </w:num>
  <w:num w:numId="14">
    <w:abstractNumId w:val="3"/>
  </w:num>
  <w:num w:numId="15">
    <w:abstractNumId w:val="15"/>
  </w:num>
  <w:num w:numId="16">
    <w:abstractNumId w:val="1"/>
  </w:num>
  <w:num w:numId="17">
    <w:abstractNumId w:val="2"/>
  </w:num>
  <w:num w:numId="18">
    <w:abstractNumId w:val="20"/>
  </w:num>
  <w:num w:numId="19">
    <w:abstractNumId w:val="13"/>
  </w:num>
  <w:num w:numId="20">
    <w:abstractNumId w:val="16"/>
  </w:num>
  <w:num w:numId="21">
    <w:abstractNumId w:val="14"/>
  </w:num>
  <w:num w:numId="22">
    <w:abstractNumId w:val="22"/>
  </w:num>
  <w:num w:numId="23">
    <w:abstractNumId w:val="9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97"/>
    <w:rsid w:val="000E78FE"/>
    <w:rsid w:val="00170BC7"/>
    <w:rsid w:val="003260B9"/>
    <w:rsid w:val="00375325"/>
    <w:rsid w:val="003E79C5"/>
    <w:rsid w:val="00494976"/>
    <w:rsid w:val="00542097"/>
    <w:rsid w:val="00570CBF"/>
    <w:rsid w:val="00592719"/>
    <w:rsid w:val="007340AA"/>
    <w:rsid w:val="008148D7"/>
    <w:rsid w:val="00850306"/>
    <w:rsid w:val="008D4441"/>
    <w:rsid w:val="009562BE"/>
    <w:rsid w:val="00A1076B"/>
    <w:rsid w:val="00BD2802"/>
    <w:rsid w:val="00C63943"/>
    <w:rsid w:val="00C777DB"/>
    <w:rsid w:val="00CB1ACC"/>
    <w:rsid w:val="00CB4190"/>
    <w:rsid w:val="00D96069"/>
    <w:rsid w:val="00F44BE9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E2C4"/>
  <w15:chartTrackingRefBased/>
  <w15:docId w15:val="{D4C28B92-F085-4C9B-81A8-D5561AEB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4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7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76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semiHidden/>
    <w:unhideWhenUsed/>
    <w:rsid w:val="00FD6E39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39"/>
    <w:rsid w:val="003E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1291</Words>
  <Characters>9342</Characters>
  <Application>Microsoft Office Word</Application>
  <DocSecurity>0</DocSecurity>
  <Lines>252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Тырышкина Ксения Викторовна</dc:creator>
  <cp:keywords/>
  <dc:description/>
  <cp:lastModifiedBy>Смирнова Елена Геньевна</cp:lastModifiedBy>
  <cp:revision>10</cp:revision>
  <cp:lastPrinted>2021-10-19T04:35:00Z</cp:lastPrinted>
  <dcterms:created xsi:type="dcterms:W3CDTF">2021-10-25T05:54:00Z</dcterms:created>
  <dcterms:modified xsi:type="dcterms:W3CDTF">2021-10-25T08:35:00Z</dcterms:modified>
</cp:coreProperties>
</file>