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F7D" w:rsidRPr="005068B9" w:rsidRDefault="00B71F7D" w:rsidP="00B71F7D">
      <w:pPr>
        <w:pStyle w:val="3"/>
        <w:ind w:firstLine="0"/>
        <w:rPr>
          <w:sz w:val="28"/>
          <w:szCs w:val="28"/>
        </w:rPr>
      </w:pPr>
      <w:r w:rsidRPr="005068B9">
        <w:rPr>
          <w:sz w:val="28"/>
          <w:szCs w:val="28"/>
        </w:rPr>
        <w:t>Литература</w:t>
      </w:r>
    </w:p>
    <w:p w:rsidR="00B71F7D" w:rsidRPr="003031D5" w:rsidRDefault="00B71F7D" w:rsidP="00B71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1D5">
        <w:rPr>
          <w:rFonts w:ascii="Times New Roman" w:hAnsi="Times New Roman" w:cs="Times New Roman"/>
          <w:sz w:val="24"/>
          <w:szCs w:val="24"/>
        </w:rPr>
        <w:t>Былины Киевского и Новгородского циклов</w:t>
      </w:r>
    </w:p>
    <w:p w:rsidR="00B71F7D" w:rsidRPr="003031D5" w:rsidRDefault="00B71F7D" w:rsidP="00B71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1D5">
        <w:rPr>
          <w:rFonts w:ascii="Times New Roman" w:hAnsi="Times New Roman" w:cs="Times New Roman"/>
          <w:sz w:val="24"/>
          <w:szCs w:val="24"/>
        </w:rPr>
        <w:t>Русские народные сказки (сборник под ред. А.Н. Афанасьева)</w:t>
      </w:r>
    </w:p>
    <w:p w:rsidR="00B71F7D" w:rsidRPr="003031D5" w:rsidRDefault="00B71F7D" w:rsidP="00B71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1D5">
        <w:rPr>
          <w:rFonts w:ascii="Times New Roman" w:hAnsi="Times New Roman" w:cs="Times New Roman"/>
          <w:sz w:val="24"/>
          <w:szCs w:val="24"/>
        </w:rPr>
        <w:t>«Изборник» (сборник древнерусских текстов): «Повесть временных лет» («Сказание о Борисе и Глебе»), «Житие Бориса и Глеба», «Слово о погибели русской земли», «Слово о покорении Рязани Батыем», «Житие Александра Невского», «Житие Сергия Радонежского», «Житие протопопа Аввакума»</w:t>
      </w:r>
    </w:p>
    <w:p w:rsidR="00B71F7D" w:rsidRPr="003031D5" w:rsidRDefault="00B71F7D" w:rsidP="00B71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1D5">
        <w:rPr>
          <w:rFonts w:ascii="Times New Roman" w:hAnsi="Times New Roman" w:cs="Times New Roman"/>
          <w:sz w:val="24"/>
          <w:szCs w:val="24"/>
        </w:rPr>
        <w:t>«Слово о полку Игореве» (в переводе Д.С. Лихачева)</w:t>
      </w:r>
    </w:p>
    <w:p w:rsidR="00B71F7D" w:rsidRPr="003031D5" w:rsidRDefault="00B71F7D" w:rsidP="00B71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1D5">
        <w:rPr>
          <w:rFonts w:ascii="Times New Roman" w:hAnsi="Times New Roman" w:cs="Times New Roman"/>
          <w:sz w:val="24"/>
          <w:szCs w:val="24"/>
        </w:rPr>
        <w:t xml:space="preserve">Оды </w:t>
      </w:r>
      <w:r w:rsidRPr="003031D5">
        <w:rPr>
          <w:rFonts w:ascii="Times New Roman" w:hAnsi="Times New Roman" w:cs="Times New Roman"/>
          <w:b/>
          <w:sz w:val="24"/>
          <w:szCs w:val="24"/>
        </w:rPr>
        <w:t>М.В. Ломоносова</w:t>
      </w:r>
      <w:r w:rsidRPr="003031D5">
        <w:rPr>
          <w:rFonts w:ascii="Times New Roman" w:hAnsi="Times New Roman" w:cs="Times New Roman"/>
          <w:sz w:val="24"/>
          <w:szCs w:val="24"/>
        </w:rPr>
        <w:t xml:space="preserve"> («Ода на взятие Хотина», «Ода на день восшествия на престол императрицы Елизаветы Петровны»)</w:t>
      </w:r>
    </w:p>
    <w:p w:rsidR="00B71F7D" w:rsidRPr="003031D5" w:rsidRDefault="00B71F7D" w:rsidP="00B71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1D5">
        <w:rPr>
          <w:rFonts w:ascii="Times New Roman" w:hAnsi="Times New Roman" w:cs="Times New Roman"/>
          <w:sz w:val="24"/>
          <w:szCs w:val="24"/>
        </w:rPr>
        <w:t xml:space="preserve">Сатиры </w:t>
      </w:r>
      <w:r w:rsidRPr="003031D5">
        <w:rPr>
          <w:rFonts w:ascii="Times New Roman" w:hAnsi="Times New Roman" w:cs="Times New Roman"/>
          <w:b/>
          <w:sz w:val="24"/>
          <w:szCs w:val="24"/>
        </w:rPr>
        <w:t>А. Кантемира</w:t>
      </w:r>
      <w:r w:rsidRPr="003031D5">
        <w:rPr>
          <w:rFonts w:ascii="Times New Roman" w:hAnsi="Times New Roman" w:cs="Times New Roman"/>
          <w:sz w:val="24"/>
          <w:szCs w:val="24"/>
        </w:rPr>
        <w:t xml:space="preserve"> (сатира </w:t>
      </w:r>
      <w:r w:rsidRPr="003031D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031D5">
        <w:rPr>
          <w:rFonts w:ascii="Times New Roman" w:hAnsi="Times New Roman" w:cs="Times New Roman"/>
          <w:sz w:val="24"/>
          <w:szCs w:val="24"/>
        </w:rPr>
        <w:t xml:space="preserve"> «На хулящих учения», сатира </w:t>
      </w:r>
      <w:r w:rsidRPr="003031D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031D5">
        <w:rPr>
          <w:rFonts w:ascii="Times New Roman" w:hAnsi="Times New Roman" w:cs="Times New Roman"/>
          <w:sz w:val="24"/>
          <w:szCs w:val="24"/>
        </w:rPr>
        <w:t xml:space="preserve"> «На зависть и гордость дворян злонравных»)</w:t>
      </w:r>
    </w:p>
    <w:p w:rsidR="00B71F7D" w:rsidRPr="003031D5" w:rsidRDefault="00B71F7D" w:rsidP="00B71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1D5">
        <w:rPr>
          <w:rFonts w:ascii="Times New Roman" w:hAnsi="Times New Roman" w:cs="Times New Roman"/>
          <w:b/>
          <w:sz w:val="24"/>
          <w:szCs w:val="24"/>
        </w:rPr>
        <w:t>Д.И. Фонвизин</w:t>
      </w:r>
      <w:r w:rsidRPr="003031D5">
        <w:rPr>
          <w:rFonts w:ascii="Times New Roman" w:hAnsi="Times New Roman" w:cs="Times New Roman"/>
          <w:sz w:val="24"/>
          <w:szCs w:val="24"/>
        </w:rPr>
        <w:t xml:space="preserve"> «Недоросль»</w:t>
      </w:r>
    </w:p>
    <w:p w:rsidR="00B71F7D" w:rsidRPr="003031D5" w:rsidRDefault="00B71F7D" w:rsidP="00B71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1D5">
        <w:rPr>
          <w:rFonts w:ascii="Times New Roman" w:hAnsi="Times New Roman" w:cs="Times New Roman"/>
          <w:sz w:val="24"/>
          <w:szCs w:val="24"/>
        </w:rPr>
        <w:t xml:space="preserve">Оды и лирика </w:t>
      </w:r>
      <w:r w:rsidRPr="003031D5">
        <w:rPr>
          <w:rFonts w:ascii="Times New Roman" w:hAnsi="Times New Roman" w:cs="Times New Roman"/>
          <w:b/>
          <w:sz w:val="24"/>
          <w:szCs w:val="24"/>
        </w:rPr>
        <w:t>Г.Р. Державина</w:t>
      </w:r>
      <w:r w:rsidRPr="003031D5">
        <w:rPr>
          <w:rFonts w:ascii="Times New Roman" w:hAnsi="Times New Roman" w:cs="Times New Roman"/>
          <w:sz w:val="24"/>
          <w:szCs w:val="24"/>
        </w:rPr>
        <w:t xml:space="preserve"> (оды «На смерть князя Мещерского», «</w:t>
      </w:r>
      <w:proofErr w:type="spellStart"/>
      <w:r w:rsidRPr="003031D5">
        <w:rPr>
          <w:rFonts w:ascii="Times New Roman" w:hAnsi="Times New Roman" w:cs="Times New Roman"/>
          <w:sz w:val="24"/>
          <w:szCs w:val="24"/>
        </w:rPr>
        <w:t>Фелица</w:t>
      </w:r>
      <w:proofErr w:type="spellEnd"/>
      <w:r w:rsidRPr="003031D5">
        <w:rPr>
          <w:rFonts w:ascii="Times New Roman" w:hAnsi="Times New Roman" w:cs="Times New Roman"/>
          <w:sz w:val="24"/>
          <w:szCs w:val="24"/>
        </w:rPr>
        <w:t>», «Бог»</w:t>
      </w:r>
      <w:r w:rsidR="005655F5">
        <w:rPr>
          <w:rFonts w:ascii="Times New Roman" w:hAnsi="Times New Roman" w:cs="Times New Roman"/>
          <w:sz w:val="24"/>
          <w:szCs w:val="24"/>
        </w:rPr>
        <w:t>, «Властителям и судьям», «</w:t>
      </w:r>
      <w:proofErr w:type="spellStart"/>
      <w:r w:rsidR="005655F5">
        <w:rPr>
          <w:rFonts w:ascii="Times New Roman" w:hAnsi="Times New Roman" w:cs="Times New Roman"/>
          <w:sz w:val="24"/>
          <w:szCs w:val="24"/>
        </w:rPr>
        <w:t>Сн</w:t>
      </w:r>
      <w:r w:rsidR="005655F5" w:rsidRPr="005655F5">
        <w:rPr>
          <w:rFonts w:ascii="Times New Roman" w:hAnsi="Times New Roman" w:cs="Times New Roman"/>
          <w:i/>
          <w:sz w:val="24"/>
          <w:szCs w:val="24"/>
        </w:rPr>
        <w:t>и</w:t>
      </w:r>
      <w:r w:rsidR="005655F5">
        <w:rPr>
          <w:rFonts w:ascii="Times New Roman" w:hAnsi="Times New Roman" w:cs="Times New Roman"/>
          <w:sz w:val="24"/>
          <w:szCs w:val="24"/>
        </w:rPr>
        <w:t>гирь</w:t>
      </w:r>
      <w:proofErr w:type="spellEnd"/>
      <w:r w:rsidR="005655F5">
        <w:rPr>
          <w:rFonts w:ascii="Times New Roman" w:hAnsi="Times New Roman" w:cs="Times New Roman"/>
          <w:sz w:val="24"/>
          <w:szCs w:val="24"/>
        </w:rPr>
        <w:t>»</w:t>
      </w:r>
      <w:r w:rsidRPr="003031D5">
        <w:rPr>
          <w:rFonts w:ascii="Times New Roman" w:hAnsi="Times New Roman" w:cs="Times New Roman"/>
          <w:sz w:val="24"/>
          <w:szCs w:val="24"/>
        </w:rPr>
        <w:t xml:space="preserve">; «Приглашение к обеду», «Евгению. Жизнь </w:t>
      </w:r>
      <w:proofErr w:type="spellStart"/>
      <w:r w:rsidRPr="003031D5">
        <w:rPr>
          <w:rFonts w:ascii="Times New Roman" w:hAnsi="Times New Roman" w:cs="Times New Roman"/>
          <w:sz w:val="24"/>
          <w:szCs w:val="24"/>
        </w:rPr>
        <w:t>Званская</w:t>
      </w:r>
      <w:proofErr w:type="spellEnd"/>
      <w:r w:rsidRPr="003031D5">
        <w:rPr>
          <w:rFonts w:ascii="Times New Roman" w:hAnsi="Times New Roman" w:cs="Times New Roman"/>
          <w:sz w:val="24"/>
          <w:szCs w:val="24"/>
        </w:rPr>
        <w:t>»)</w:t>
      </w:r>
    </w:p>
    <w:p w:rsidR="00B71F7D" w:rsidRPr="003031D5" w:rsidRDefault="00B71F7D" w:rsidP="00B71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1D5">
        <w:rPr>
          <w:rFonts w:ascii="Times New Roman" w:hAnsi="Times New Roman" w:cs="Times New Roman"/>
          <w:b/>
          <w:sz w:val="24"/>
          <w:szCs w:val="24"/>
        </w:rPr>
        <w:t>Н.М. Карамзин</w:t>
      </w:r>
      <w:r w:rsidRPr="003031D5">
        <w:rPr>
          <w:rFonts w:ascii="Times New Roman" w:hAnsi="Times New Roman" w:cs="Times New Roman"/>
          <w:sz w:val="24"/>
          <w:szCs w:val="24"/>
        </w:rPr>
        <w:t xml:space="preserve"> «Бедная Лиза»</w:t>
      </w:r>
    </w:p>
    <w:p w:rsidR="00B71F7D" w:rsidRPr="003031D5" w:rsidRDefault="00B71F7D" w:rsidP="00B71F7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31D5">
        <w:rPr>
          <w:rFonts w:ascii="Times New Roman" w:hAnsi="Times New Roman" w:cs="Times New Roman"/>
          <w:b/>
          <w:sz w:val="24"/>
          <w:szCs w:val="24"/>
        </w:rPr>
        <w:t>А.Н. Радищев</w:t>
      </w:r>
      <w:r w:rsidRPr="003031D5">
        <w:rPr>
          <w:rFonts w:ascii="Times New Roman" w:hAnsi="Times New Roman" w:cs="Times New Roman"/>
          <w:sz w:val="24"/>
          <w:szCs w:val="24"/>
        </w:rPr>
        <w:t xml:space="preserve"> «Путешествие из Петербурга в Москву»</w:t>
      </w:r>
    </w:p>
    <w:p w:rsidR="00B71F7D" w:rsidRPr="003031D5" w:rsidRDefault="00B71F7D" w:rsidP="00B71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1D5">
        <w:rPr>
          <w:rFonts w:ascii="Times New Roman" w:hAnsi="Times New Roman" w:cs="Times New Roman"/>
          <w:sz w:val="24"/>
          <w:szCs w:val="24"/>
        </w:rPr>
        <w:t xml:space="preserve">Баллады и лирика </w:t>
      </w:r>
      <w:r w:rsidRPr="003031D5">
        <w:rPr>
          <w:rFonts w:ascii="Times New Roman" w:hAnsi="Times New Roman" w:cs="Times New Roman"/>
          <w:b/>
          <w:sz w:val="24"/>
          <w:szCs w:val="24"/>
        </w:rPr>
        <w:t>В.А. Жуковского</w:t>
      </w:r>
    </w:p>
    <w:p w:rsidR="00B71F7D" w:rsidRPr="003031D5" w:rsidRDefault="00B71F7D" w:rsidP="00B71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1D5">
        <w:rPr>
          <w:rFonts w:ascii="Times New Roman" w:hAnsi="Times New Roman" w:cs="Times New Roman"/>
          <w:sz w:val="24"/>
          <w:szCs w:val="24"/>
        </w:rPr>
        <w:t xml:space="preserve">Лирика </w:t>
      </w:r>
      <w:r w:rsidRPr="003031D5">
        <w:rPr>
          <w:rFonts w:ascii="Times New Roman" w:hAnsi="Times New Roman" w:cs="Times New Roman"/>
          <w:b/>
          <w:sz w:val="24"/>
          <w:szCs w:val="24"/>
        </w:rPr>
        <w:t>К.Н. Батюшкова</w:t>
      </w:r>
    </w:p>
    <w:p w:rsidR="00B71F7D" w:rsidRPr="005068B9" w:rsidRDefault="00B71F7D" w:rsidP="00B71F7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8B9">
        <w:rPr>
          <w:rFonts w:ascii="Times New Roman" w:hAnsi="Times New Roman" w:cs="Times New Roman"/>
          <w:b/>
          <w:sz w:val="28"/>
          <w:szCs w:val="28"/>
        </w:rPr>
        <w:t>Учебно-методические пособия по курсу и монографии</w:t>
      </w:r>
    </w:p>
    <w:p w:rsidR="00B71F7D" w:rsidRPr="003031D5" w:rsidRDefault="00B71F7D" w:rsidP="00B71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1D5">
        <w:rPr>
          <w:rFonts w:ascii="Times New Roman" w:hAnsi="Times New Roman" w:cs="Times New Roman"/>
          <w:sz w:val="24"/>
          <w:szCs w:val="24"/>
        </w:rPr>
        <w:t>Литература 8 класс. В.Я. Коровина, В.П. Журавлев,</w:t>
      </w:r>
      <w:r w:rsidR="005655F5">
        <w:rPr>
          <w:rFonts w:ascii="Times New Roman" w:hAnsi="Times New Roman" w:cs="Times New Roman"/>
          <w:sz w:val="24"/>
          <w:szCs w:val="24"/>
        </w:rPr>
        <w:t xml:space="preserve"> В.И. Коровин. Часть 1. М., 2018</w:t>
      </w:r>
      <w:r w:rsidRPr="003031D5">
        <w:rPr>
          <w:rFonts w:ascii="Times New Roman" w:hAnsi="Times New Roman" w:cs="Times New Roman"/>
          <w:sz w:val="24"/>
          <w:szCs w:val="24"/>
        </w:rPr>
        <w:t>. Издательство «Просвещение»</w:t>
      </w:r>
    </w:p>
    <w:p w:rsidR="00B71F7D" w:rsidRPr="003031D5" w:rsidRDefault="00B71F7D" w:rsidP="00B71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1D5">
        <w:rPr>
          <w:rFonts w:ascii="Times New Roman" w:hAnsi="Times New Roman" w:cs="Times New Roman"/>
          <w:sz w:val="24"/>
          <w:szCs w:val="24"/>
        </w:rPr>
        <w:t>Литература 8 класс. Т</w:t>
      </w:r>
      <w:r w:rsidR="005655F5">
        <w:rPr>
          <w:rFonts w:ascii="Times New Roman" w:hAnsi="Times New Roman" w:cs="Times New Roman"/>
          <w:sz w:val="24"/>
          <w:szCs w:val="24"/>
        </w:rPr>
        <w:t xml:space="preserve">.Ф. </w:t>
      </w:r>
      <w:proofErr w:type="spellStart"/>
      <w:r w:rsidR="005655F5">
        <w:rPr>
          <w:rFonts w:ascii="Times New Roman" w:hAnsi="Times New Roman" w:cs="Times New Roman"/>
          <w:sz w:val="24"/>
          <w:szCs w:val="24"/>
        </w:rPr>
        <w:t>Курдюмова</w:t>
      </w:r>
      <w:proofErr w:type="spellEnd"/>
      <w:r w:rsidR="005655F5">
        <w:rPr>
          <w:rFonts w:ascii="Times New Roman" w:hAnsi="Times New Roman" w:cs="Times New Roman"/>
          <w:sz w:val="24"/>
          <w:szCs w:val="24"/>
        </w:rPr>
        <w:t>. Часть 1. М., 2018</w:t>
      </w:r>
      <w:r w:rsidRPr="003031D5">
        <w:rPr>
          <w:rFonts w:ascii="Times New Roman" w:hAnsi="Times New Roman" w:cs="Times New Roman"/>
          <w:sz w:val="24"/>
          <w:szCs w:val="24"/>
        </w:rPr>
        <w:t>. Издательство «Просвещение»</w:t>
      </w:r>
    </w:p>
    <w:p w:rsidR="00B71F7D" w:rsidRPr="003031D5" w:rsidRDefault="00B71F7D" w:rsidP="00B71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1D5">
        <w:rPr>
          <w:rFonts w:ascii="Times New Roman" w:hAnsi="Times New Roman" w:cs="Times New Roman"/>
          <w:sz w:val="24"/>
          <w:szCs w:val="24"/>
        </w:rPr>
        <w:t>Литература 8 класс. Т</w:t>
      </w:r>
      <w:r w:rsidR="005655F5">
        <w:rPr>
          <w:rFonts w:ascii="Times New Roman" w:hAnsi="Times New Roman" w:cs="Times New Roman"/>
          <w:sz w:val="24"/>
          <w:szCs w:val="24"/>
        </w:rPr>
        <w:t xml:space="preserve">.Ф. </w:t>
      </w:r>
      <w:proofErr w:type="spellStart"/>
      <w:r w:rsidR="005655F5">
        <w:rPr>
          <w:rFonts w:ascii="Times New Roman" w:hAnsi="Times New Roman" w:cs="Times New Roman"/>
          <w:sz w:val="24"/>
          <w:szCs w:val="24"/>
        </w:rPr>
        <w:t>Курдюмова</w:t>
      </w:r>
      <w:proofErr w:type="spellEnd"/>
      <w:r w:rsidR="005655F5">
        <w:rPr>
          <w:rFonts w:ascii="Times New Roman" w:hAnsi="Times New Roman" w:cs="Times New Roman"/>
          <w:sz w:val="24"/>
          <w:szCs w:val="24"/>
        </w:rPr>
        <w:t>. Часть 2. М., 2018</w:t>
      </w:r>
      <w:r w:rsidRPr="003031D5">
        <w:rPr>
          <w:rFonts w:ascii="Times New Roman" w:hAnsi="Times New Roman" w:cs="Times New Roman"/>
          <w:sz w:val="24"/>
          <w:szCs w:val="24"/>
        </w:rPr>
        <w:t>. Издательство «Просвещение»</w:t>
      </w:r>
    </w:p>
    <w:p w:rsidR="00B71F7D" w:rsidRPr="003031D5" w:rsidRDefault="00B71F7D" w:rsidP="00B71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1D5">
        <w:rPr>
          <w:rFonts w:ascii="Times New Roman" w:hAnsi="Times New Roman" w:cs="Times New Roman"/>
          <w:sz w:val="24"/>
          <w:szCs w:val="24"/>
        </w:rPr>
        <w:t>Русская литература. Энциклопедия для детей. Издательство «</w:t>
      </w:r>
      <w:proofErr w:type="spellStart"/>
      <w:r w:rsidRPr="003031D5">
        <w:rPr>
          <w:rFonts w:ascii="Times New Roman" w:hAnsi="Times New Roman" w:cs="Times New Roman"/>
          <w:sz w:val="24"/>
          <w:szCs w:val="24"/>
        </w:rPr>
        <w:t>Аванта</w:t>
      </w:r>
      <w:proofErr w:type="spellEnd"/>
      <w:r w:rsidRPr="003031D5">
        <w:rPr>
          <w:rFonts w:ascii="Times New Roman" w:hAnsi="Times New Roman" w:cs="Times New Roman"/>
          <w:sz w:val="24"/>
          <w:szCs w:val="24"/>
        </w:rPr>
        <w:t xml:space="preserve"> +». Т.9. Ч.1. М., 1998</w:t>
      </w:r>
    </w:p>
    <w:p w:rsidR="00B71F7D" w:rsidRPr="003031D5" w:rsidRDefault="00B71F7D" w:rsidP="00B71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1D5">
        <w:rPr>
          <w:rFonts w:ascii="Times New Roman" w:hAnsi="Times New Roman" w:cs="Times New Roman"/>
          <w:sz w:val="24"/>
          <w:szCs w:val="24"/>
        </w:rPr>
        <w:t>Краткий словарь литературоведческих терминов. М., 1985</w:t>
      </w:r>
    </w:p>
    <w:p w:rsidR="00B71F7D" w:rsidRPr="003031D5" w:rsidRDefault="00B71F7D" w:rsidP="00B71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1D5">
        <w:rPr>
          <w:rFonts w:ascii="Times New Roman" w:hAnsi="Times New Roman" w:cs="Times New Roman"/>
          <w:sz w:val="24"/>
          <w:szCs w:val="24"/>
        </w:rPr>
        <w:t>Русские писатели. Биобиблиографический словарь. Ред. Егоров Б.Ф. М., 1990. Тт. 1-2</w:t>
      </w:r>
    </w:p>
    <w:p w:rsidR="00B71F7D" w:rsidRPr="003031D5" w:rsidRDefault="00B71F7D" w:rsidP="00B71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1D5">
        <w:rPr>
          <w:rFonts w:ascii="Times New Roman" w:hAnsi="Times New Roman" w:cs="Times New Roman"/>
          <w:sz w:val="24"/>
          <w:szCs w:val="24"/>
        </w:rPr>
        <w:t>Д.С. Лихачев «Поэтика древнерусской литературы», «Слово о полку Игореве. Историко-литературный очерк», «Человек в литературе Древней Руси»</w:t>
      </w:r>
    </w:p>
    <w:p w:rsidR="00B71F7D" w:rsidRPr="003031D5" w:rsidRDefault="00B71F7D" w:rsidP="00B71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1D5">
        <w:rPr>
          <w:rFonts w:ascii="Times New Roman" w:hAnsi="Times New Roman" w:cs="Times New Roman"/>
          <w:sz w:val="24"/>
          <w:szCs w:val="24"/>
        </w:rPr>
        <w:t xml:space="preserve">Лебедева О.Б. История русской литературы </w:t>
      </w:r>
      <w:r w:rsidRPr="003031D5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3031D5">
        <w:rPr>
          <w:rFonts w:ascii="Times New Roman" w:hAnsi="Times New Roman" w:cs="Times New Roman"/>
          <w:sz w:val="24"/>
          <w:szCs w:val="24"/>
        </w:rPr>
        <w:t xml:space="preserve"> века. М.: 2000</w:t>
      </w:r>
    </w:p>
    <w:p w:rsidR="00B71F7D" w:rsidRPr="003031D5" w:rsidRDefault="00B71F7D" w:rsidP="00B71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1D5">
        <w:rPr>
          <w:rFonts w:ascii="Times New Roman" w:hAnsi="Times New Roman" w:cs="Times New Roman"/>
          <w:sz w:val="24"/>
          <w:szCs w:val="24"/>
        </w:rPr>
        <w:t>Е.Н. Лебедев. М.В. Ломоносов. М., 1990. Серия ЖЗЛ</w:t>
      </w:r>
    </w:p>
    <w:p w:rsidR="00B71F7D" w:rsidRPr="003031D5" w:rsidRDefault="00B71F7D" w:rsidP="00B71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31D5">
        <w:rPr>
          <w:rFonts w:ascii="Times New Roman" w:hAnsi="Times New Roman" w:cs="Times New Roman"/>
          <w:sz w:val="24"/>
          <w:szCs w:val="24"/>
        </w:rPr>
        <w:t>Довгий</w:t>
      </w:r>
      <w:proofErr w:type="spellEnd"/>
      <w:r w:rsidRPr="003031D5">
        <w:rPr>
          <w:rFonts w:ascii="Times New Roman" w:hAnsi="Times New Roman" w:cs="Times New Roman"/>
          <w:sz w:val="24"/>
          <w:szCs w:val="24"/>
        </w:rPr>
        <w:t xml:space="preserve"> Ольга «Развернуть старика...» - Сатиры Кантемира как код русской поэзии. Опыт </w:t>
      </w:r>
      <w:proofErr w:type="spellStart"/>
      <w:r w:rsidRPr="003031D5">
        <w:rPr>
          <w:rFonts w:ascii="Times New Roman" w:hAnsi="Times New Roman" w:cs="Times New Roman"/>
          <w:sz w:val="24"/>
          <w:szCs w:val="24"/>
        </w:rPr>
        <w:t>микрофилологического</w:t>
      </w:r>
      <w:proofErr w:type="spellEnd"/>
      <w:r w:rsidRPr="003031D5">
        <w:rPr>
          <w:rFonts w:ascii="Times New Roman" w:hAnsi="Times New Roman" w:cs="Times New Roman"/>
          <w:sz w:val="24"/>
          <w:szCs w:val="24"/>
        </w:rPr>
        <w:t xml:space="preserve"> анализа. М.: Издательство Кулагиной, 2012</w:t>
      </w:r>
    </w:p>
    <w:p w:rsidR="00B71F7D" w:rsidRPr="003031D5" w:rsidRDefault="00B71F7D" w:rsidP="00B71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1D5">
        <w:rPr>
          <w:rFonts w:ascii="Times New Roman" w:hAnsi="Times New Roman" w:cs="Times New Roman"/>
          <w:sz w:val="24"/>
          <w:szCs w:val="24"/>
        </w:rPr>
        <w:t>Станислав Рассадин. Умри, Денис, или Неугодный собеседник императрицы. (История жизни и творчества Дениса Ивановича Фонвизина). М., «Текст», Серия «Коллекция», 2008</w:t>
      </w:r>
    </w:p>
    <w:p w:rsidR="00B71F7D" w:rsidRPr="003031D5" w:rsidRDefault="00B71F7D" w:rsidP="00B71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1D5">
        <w:rPr>
          <w:rFonts w:ascii="Times New Roman" w:hAnsi="Times New Roman" w:cs="Times New Roman"/>
          <w:sz w:val="24"/>
          <w:szCs w:val="24"/>
        </w:rPr>
        <w:t xml:space="preserve">В.Ф. Ходасевич. Державин. </w:t>
      </w:r>
      <w:r w:rsidRPr="003031D5">
        <w:rPr>
          <w:rFonts w:ascii="Times New Roman" w:eastAsia="Times New Roman" w:hAnsi="Times New Roman" w:cs="Times New Roman"/>
          <w:sz w:val="24"/>
          <w:szCs w:val="24"/>
          <w:lang w:eastAsia="ru-RU"/>
        </w:rPr>
        <w:t>М.: «Книга», 1988</w:t>
      </w:r>
    </w:p>
    <w:p w:rsidR="00B71F7D" w:rsidRPr="003031D5" w:rsidRDefault="00B71F7D" w:rsidP="00B71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1D5">
        <w:rPr>
          <w:rFonts w:ascii="Times New Roman" w:hAnsi="Times New Roman" w:cs="Times New Roman"/>
          <w:sz w:val="24"/>
          <w:szCs w:val="24"/>
        </w:rPr>
        <w:t>Западов А.В. Радищев Александр Николаевич. Проба. М.: Советская энциклопедия, 1975</w:t>
      </w:r>
    </w:p>
    <w:p w:rsidR="00B71F7D" w:rsidRPr="003031D5" w:rsidRDefault="00B71F7D" w:rsidP="00B71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1D5">
        <w:rPr>
          <w:rFonts w:ascii="Times New Roman" w:hAnsi="Times New Roman" w:cs="Times New Roman"/>
          <w:sz w:val="24"/>
          <w:szCs w:val="24"/>
        </w:rPr>
        <w:t>А.Н. Веселовский. В.А. Жуковский: Поэзия чувства и «сердечного воображения»</w:t>
      </w:r>
    </w:p>
    <w:p w:rsidR="00B71F7D" w:rsidRPr="003031D5" w:rsidRDefault="00B71F7D" w:rsidP="00B71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1D5">
        <w:rPr>
          <w:rFonts w:ascii="Times New Roman" w:hAnsi="Times New Roman" w:cs="Times New Roman"/>
          <w:sz w:val="24"/>
          <w:szCs w:val="24"/>
        </w:rPr>
        <w:t xml:space="preserve">А.С. </w:t>
      </w:r>
      <w:proofErr w:type="spellStart"/>
      <w:r w:rsidRPr="003031D5">
        <w:rPr>
          <w:rFonts w:ascii="Times New Roman" w:hAnsi="Times New Roman" w:cs="Times New Roman"/>
          <w:sz w:val="24"/>
          <w:szCs w:val="24"/>
        </w:rPr>
        <w:t>Янушкевич</w:t>
      </w:r>
      <w:proofErr w:type="spellEnd"/>
      <w:r w:rsidRPr="003031D5">
        <w:rPr>
          <w:rFonts w:ascii="Times New Roman" w:hAnsi="Times New Roman" w:cs="Times New Roman"/>
          <w:sz w:val="24"/>
          <w:szCs w:val="24"/>
        </w:rPr>
        <w:t xml:space="preserve"> «В мире Жуковского». М.: 2006</w:t>
      </w:r>
    </w:p>
    <w:p w:rsidR="00B71F7D" w:rsidRPr="003031D5" w:rsidRDefault="00B71F7D" w:rsidP="00B71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1D5">
        <w:rPr>
          <w:rFonts w:ascii="Times New Roman" w:hAnsi="Times New Roman" w:cs="Times New Roman"/>
          <w:sz w:val="24"/>
          <w:szCs w:val="24"/>
        </w:rPr>
        <w:t>В.А. Кошелев «Константин Батюшков. Странствия и страсти». М.: Современник, 1987</w:t>
      </w:r>
    </w:p>
    <w:p w:rsidR="00B71F7D" w:rsidRDefault="00B71F7D" w:rsidP="00B71F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F7D" w:rsidRDefault="00B71F7D" w:rsidP="00B71F7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31D5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Pr="003031D5">
        <w:rPr>
          <w:rFonts w:ascii="Times New Roman" w:hAnsi="Times New Roman" w:cs="Times New Roman"/>
          <w:sz w:val="24"/>
          <w:szCs w:val="24"/>
        </w:rPr>
        <w:t xml:space="preserve"> </w:t>
      </w:r>
      <w:r w:rsidRPr="003031D5">
        <w:rPr>
          <w:rFonts w:ascii="Times New Roman" w:hAnsi="Times New Roman" w:cs="Times New Roman"/>
          <w:i/>
          <w:sz w:val="24"/>
          <w:szCs w:val="24"/>
        </w:rPr>
        <w:t>материалом для изучения являются лекции преподавателя, адаптированные для восприятия восьмиклассников</w:t>
      </w:r>
    </w:p>
    <w:p w:rsidR="00B71F7D" w:rsidRDefault="00B71F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66D2F" w:rsidRDefault="00566D2F" w:rsidP="00381F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Мировая художественная литература от античности до романтизма</w:t>
      </w:r>
    </w:p>
    <w:p w:rsidR="00F143EA" w:rsidRDefault="00566D2F" w:rsidP="00381F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566D2F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B71F7D" w:rsidRPr="00566D2F">
        <w:rPr>
          <w:rFonts w:ascii="Times New Roman" w:hAnsi="Times New Roman" w:cs="Times New Roman"/>
          <w:b/>
          <w:i/>
          <w:sz w:val="24"/>
          <w:szCs w:val="24"/>
        </w:rPr>
        <w:t>стория европейской литературы от античности до романтизма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B71F7D" w:rsidRPr="00B71F7D" w:rsidRDefault="00B71F7D" w:rsidP="00381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F7D">
        <w:rPr>
          <w:rFonts w:ascii="Times New Roman" w:hAnsi="Times New Roman" w:cs="Times New Roman"/>
          <w:sz w:val="24"/>
          <w:szCs w:val="24"/>
        </w:rPr>
        <w:t>Мифы Древней Греции</w:t>
      </w:r>
    </w:p>
    <w:p w:rsidR="00B71F7D" w:rsidRPr="00B71F7D" w:rsidRDefault="00B71F7D" w:rsidP="00381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F7D">
        <w:rPr>
          <w:rFonts w:ascii="Times New Roman" w:hAnsi="Times New Roman" w:cs="Times New Roman"/>
          <w:b/>
          <w:sz w:val="24"/>
          <w:szCs w:val="24"/>
        </w:rPr>
        <w:t>Гомер</w:t>
      </w:r>
      <w:r w:rsidRPr="00B71F7D">
        <w:rPr>
          <w:rFonts w:ascii="Times New Roman" w:hAnsi="Times New Roman" w:cs="Times New Roman"/>
          <w:sz w:val="24"/>
          <w:szCs w:val="24"/>
        </w:rPr>
        <w:t xml:space="preserve"> «Илиада», «Одиссея» (фрагменты)</w:t>
      </w:r>
    </w:p>
    <w:p w:rsidR="00B71F7D" w:rsidRDefault="00B71F7D" w:rsidP="00381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F7D">
        <w:rPr>
          <w:rFonts w:ascii="Times New Roman" w:hAnsi="Times New Roman" w:cs="Times New Roman"/>
          <w:b/>
          <w:sz w:val="24"/>
          <w:szCs w:val="24"/>
        </w:rPr>
        <w:t xml:space="preserve">Софокл </w:t>
      </w:r>
      <w:r w:rsidRPr="00B71F7D">
        <w:rPr>
          <w:rFonts w:ascii="Times New Roman" w:hAnsi="Times New Roman" w:cs="Times New Roman"/>
          <w:sz w:val="24"/>
          <w:szCs w:val="24"/>
        </w:rPr>
        <w:t>«Царь-Эдип»</w:t>
      </w:r>
      <w:bookmarkStart w:id="0" w:name="_GoBack"/>
      <w:bookmarkEnd w:id="0"/>
    </w:p>
    <w:p w:rsidR="00381FD7" w:rsidRPr="00B71F7D" w:rsidRDefault="00381FD7" w:rsidP="00381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D7">
        <w:rPr>
          <w:rFonts w:ascii="Times New Roman" w:hAnsi="Times New Roman" w:cs="Times New Roman"/>
          <w:sz w:val="24"/>
          <w:szCs w:val="24"/>
        </w:rPr>
        <w:t xml:space="preserve">Библия (Бытие, </w:t>
      </w:r>
      <w:proofErr w:type="spellStart"/>
      <w:r w:rsidRPr="00381FD7">
        <w:rPr>
          <w:rFonts w:ascii="Times New Roman" w:hAnsi="Times New Roman" w:cs="Times New Roman"/>
          <w:sz w:val="24"/>
          <w:szCs w:val="24"/>
        </w:rPr>
        <w:t>Екклезиаст</w:t>
      </w:r>
      <w:proofErr w:type="spellEnd"/>
      <w:r w:rsidRPr="00381FD7">
        <w:rPr>
          <w:rFonts w:ascii="Times New Roman" w:hAnsi="Times New Roman" w:cs="Times New Roman"/>
          <w:sz w:val="24"/>
          <w:szCs w:val="24"/>
        </w:rPr>
        <w:t>, Евангелие от Матфея, Апокалипсис)</w:t>
      </w:r>
    </w:p>
    <w:p w:rsidR="00B71F7D" w:rsidRPr="00B71F7D" w:rsidRDefault="00B71F7D" w:rsidP="00381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F7D">
        <w:rPr>
          <w:rFonts w:ascii="Times New Roman" w:hAnsi="Times New Roman" w:cs="Times New Roman"/>
          <w:sz w:val="24"/>
          <w:szCs w:val="24"/>
        </w:rPr>
        <w:t>Песнь о Роланде</w:t>
      </w:r>
    </w:p>
    <w:p w:rsidR="00B71F7D" w:rsidRPr="00B71F7D" w:rsidRDefault="00B71F7D" w:rsidP="00B71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F7D">
        <w:rPr>
          <w:rFonts w:ascii="Times New Roman" w:hAnsi="Times New Roman" w:cs="Times New Roman"/>
          <w:b/>
          <w:sz w:val="24"/>
          <w:szCs w:val="24"/>
        </w:rPr>
        <w:t>Данте Алигьери</w:t>
      </w:r>
      <w:r w:rsidRPr="00B71F7D">
        <w:rPr>
          <w:rFonts w:ascii="Times New Roman" w:hAnsi="Times New Roman" w:cs="Times New Roman"/>
          <w:sz w:val="24"/>
          <w:szCs w:val="24"/>
        </w:rPr>
        <w:t xml:space="preserve"> «Божественная комедия» (фрагменты). Сонеты к </w:t>
      </w:r>
      <w:proofErr w:type="spellStart"/>
      <w:r w:rsidRPr="00B71F7D">
        <w:rPr>
          <w:rFonts w:ascii="Times New Roman" w:hAnsi="Times New Roman" w:cs="Times New Roman"/>
          <w:sz w:val="24"/>
          <w:szCs w:val="24"/>
        </w:rPr>
        <w:t>Беатриче</w:t>
      </w:r>
      <w:proofErr w:type="spellEnd"/>
    </w:p>
    <w:p w:rsidR="00B71F7D" w:rsidRPr="00B71F7D" w:rsidRDefault="00B71F7D" w:rsidP="00B71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F7D">
        <w:rPr>
          <w:rFonts w:ascii="Times New Roman" w:hAnsi="Times New Roman" w:cs="Times New Roman"/>
          <w:b/>
          <w:sz w:val="24"/>
          <w:szCs w:val="24"/>
        </w:rPr>
        <w:t>Петрарка.</w:t>
      </w:r>
      <w:r w:rsidRPr="00B71F7D">
        <w:rPr>
          <w:rFonts w:ascii="Times New Roman" w:hAnsi="Times New Roman" w:cs="Times New Roman"/>
          <w:sz w:val="24"/>
          <w:szCs w:val="24"/>
        </w:rPr>
        <w:t xml:space="preserve"> Сонеты к Лауре</w:t>
      </w:r>
    </w:p>
    <w:p w:rsidR="00B71F7D" w:rsidRPr="00B71F7D" w:rsidRDefault="00B71F7D" w:rsidP="00B71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F7D">
        <w:rPr>
          <w:rFonts w:ascii="Times New Roman" w:hAnsi="Times New Roman" w:cs="Times New Roman"/>
          <w:b/>
          <w:sz w:val="24"/>
          <w:szCs w:val="24"/>
        </w:rPr>
        <w:t>Уильям Шекспир</w:t>
      </w:r>
      <w:r w:rsidRPr="00B71F7D">
        <w:rPr>
          <w:rFonts w:ascii="Times New Roman" w:hAnsi="Times New Roman" w:cs="Times New Roman"/>
          <w:sz w:val="24"/>
          <w:szCs w:val="24"/>
        </w:rPr>
        <w:t xml:space="preserve"> «Ромео и Джульетта», «Гамлет, принц датский», «Укрощение строптивого», «Двенадцатая ночь». Сонеты</w:t>
      </w:r>
    </w:p>
    <w:p w:rsidR="00B71F7D" w:rsidRPr="00B71F7D" w:rsidRDefault="00B71F7D" w:rsidP="00B71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F7D">
        <w:rPr>
          <w:rFonts w:ascii="Times New Roman" w:hAnsi="Times New Roman" w:cs="Times New Roman"/>
          <w:b/>
          <w:sz w:val="24"/>
          <w:szCs w:val="24"/>
        </w:rPr>
        <w:t>Ж. Расин</w:t>
      </w:r>
      <w:r w:rsidRPr="00B71F7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B71F7D">
        <w:rPr>
          <w:rFonts w:ascii="Times New Roman" w:hAnsi="Times New Roman" w:cs="Times New Roman"/>
          <w:sz w:val="24"/>
          <w:szCs w:val="24"/>
        </w:rPr>
        <w:t>Андромаха</w:t>
      </w:r>
      <w:proofErr w:type="spellEnd"/>
      <w:r w:rsidRPr="00B71F7D">
        <w:rPr>
          <w:rFonts w:ascii="Times New Roman" w:hAnsi="Times New Roman" w:cs="Times New Roman"/>
          <w:sz w:val="24"/>
          <w:szCs w:val="24"/>
        </w:rPr>
        <w:t>»</w:t>
      </w:r>
    </w:p>
    <w:p w:rsidR="00B71F7D" w:rsidRPr="00B71F7D" w:rsidRDefault="00B71F7D" w:rsidP="00B71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F7D">
        <w:rPr>
          <w:rFonts w:ascii="Times New Roman" w:hAnsi="Times New Roman" w:cs="Times New Roman"/>
          <w:sz w:val="24"/>
          <w:szCs w:val="24"/>
        </w:rPr>
        <w:t xml:space="preserve">Комедия </w:t>
      </w:r>
      <w:r w:rsidRPr="00B71F7D">
        <w:rPr>
          <w:rFonts w:ascii="Times New Roman" w:hAnsi="Times New Roman" w:cs="Times New Roman"/>
          <w:b/>
          <w:sz w:val="24"/>
          <w:szCs w:val="24"/>
        </w:rPr>
        <w:t>Мольера</w:t>
      </w:r>
      <w:r w:rsidRPr="00B71F7D">
        <w:rPr>
          <w:rFonts w:ascii="Times New Roman" w:hAnsi="Times New Roman" w:cs="Times New Roman"/>
          <w:sz w:val="24"/>
          <w:szCs w:val="24"/>
        </w:rPr>
        <w:t xml:space="preserve"> «Мещанин во дворянстве», «Тартюф» (на выбор)</w:t>
      </w:r>
    </w:p>
    <w:p w:rsidR="00B71F7D" w:rsidRPr="00B71F7D" w:rsidRDefault="00B71F7D" w:rsidP="00B71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F7D">
        <w:rPr>
          <w:rFonts w:ascii="Times New Roman" w:hAnsi="Times New Roman" w:cs="Times New Roman"/>
          <w:b/>
          <w:sz w:val="24"/>
          <w:szCs w:val="24"/>
        </w:rPr>
        <w:t>Лоренс Стерн «</w:t>
      </w:r>
      <w:r w:rsidRPr="00B71F7D">
        <w:rPr>
          <w:rFonts w:ascii="Times New Roman" w:hAnsi="Times New Roman" w:cs="Times New Roman"/>
          <w:sz w:val="24"/>
          <w:szCs w:val="24"/>
        </w:rPr>
        <w:t>Сентиментальное путешествие»</w:t>
      </w:r>
    </w:p>
    <w:p w:rsidR="00B71F7D" w:rsidRPr="00B71F7D" w:rsidRDefault="00B71F7D" w:rsidP="00B71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F7D">
        <w:rPr>
          <w:rFonts w:ascii="Times New Roman" w:hAnsi="Times New Roman" w:cs="Times New Roman"/>
          <w:sz w:val="24"/>
          <w:szCs w:val="24"/>
        </w:rPr>
        <w:t xml:space="preserve">Лирика </w:t>
      </w:r>
      <w:r w:rsidRPr="00B71F7D">
        <w:rPr>
          <w:rFonts w:ascii="Times New Roman" w:hAnsi="Times New Roman" w:cs="Times New Roman"/>
          <w:b/>
          <w:sz w:val="24"/>
          <w:szCs w:val="24"/>
        </w:rPr>
        <w:t>Р. Бёрнса</w:t>
      </w:r>
    </w:p>
    <w:p w:rsidR="00B71F7D" w:rsidRPr="00B71F7D" w:rsidRDefault="00B71F7D" w:rsidP="00B71F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F7D">
        <w:rPr>
          <w:rFonts w:ascii="Times New Roman" w:hAnsi="Times New Roman" w:cs="Times New Roman"/>
          <w:sz w:val="24"/>
          <w:szCs w:val="24"/>
        </w:rPr>
        <w:t xml:space="preserve">Лирика </w:t>
      </w:r>
      <w:proofErr w:type="spellStart"/>
      <w:r w:rsidRPr="00B71F7D">
        <w:rPr>
          <w:rFonts w:ascii="Times New Roman" w:hAnsi="Times New Roman" w:cs="Times New Roman"/>
          <w:b/>
          <w:sz w:val="24"/>
          <w:szCs w:val="24"/>
        </w:rPr>
        <w:t>Дж.Г</w:t>
      </w:r>
      <w:proofErr w:type="spellEnd"/>
      <w:r w:rsidRPr="00B71F7D">
        <w:rPr>
          <w:rFonts w:ascii="Times New Roman" w:hAnsi="Times New Roman" w:cs="Times New Roman"/>
          <w:b/>
          <w:sz w:val="24"/>
          <w:szCs w:val="24"/>
        </w:rPr>
        <w:t>. Байрона</w:t>
      </w:r>
    </w:p>
    <w:p w:rsidR="00B71F7D" w:rsidRPr="00B71F7D" w:rsidRDefault="00B71F7D" w:rsidP="00B71F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F7D">
        <w:rPr>
          <w:rFonts w:ascii="Times New Roman" w:hAnsi="Times New Roman" w:cs="Times New Roman"/>
          <w:sz w:val="24"/>
          <w:szCs w:val="24"/>
        </w:rPr>
        <w:t xml:space="preserve">Лирика </w:t>
      </w:r>
      <w:r w:rsidRPr="00B71F7D">
        <w:rPr>
          <w:rFonts w:ascii="Times New Roman" w:hAnsi="Times New Roman" w:cs="Times New Roman"/>
          <w:b/>
          <w:sz w:val="24"/>
          <w:szCs w:val="24"/>
        </w:rPr>
        <w:t>У. Блейка</w:t>
      </w:r>
    </w:p>
    <w:p w:rsidR="00B71F7D" w:rsidRDefault="00B71F7D" w:rsidP="00B71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F7D">
        <w:rPr>
          <w:rFonts w:ascii="Times New Roman" w:hAnsi="Times New Roman" w:cs="Times New Roman"/>
          <w:b/>
          <w:sz w:val="24"/>
          <w:szCs w:val="24"/>
        </w:rPr>
        <w:t xml:space="preserve">В. Гюго </w:t>
      </w:r>
      <w:r w:rsidRPr="00B71F7D">
        <w:rPr>
          <w:rFonts w:ascii="Times New Roman" w:hAnsi="Times New Roman" w:cs="Times New Roman"/>
          <w:sz w:val="24"/>
          <w:szCs w:val="24"/>
        </w:rPr>
        <w:t>«Собор Парижской богоматери»</w:t>
      </w:r>
    </w:p>
    <w:p w:rsidR="00381FD7" w:rsidRDefault="00381FD7" w:rsidP="00B71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F7D" w:rsidRDefault="00B71F7D" w:rsidP="00B71F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F7D">
        <w:rPr>
          <w:rFonts w:ascii="Times New Roman" w:hAnsi="Times New Roman" w:cs="Times New Roman"/>
          <w:b/>
          <w:sz w:val="24"/>
          <w:szCs w:val="24"/>
        </w:rPr>
        <w:t>Учебно-методические пособия по курсу и монографии</w:t>
      </w:r>
    </w:p>
    <w:p w:rsidR="00B71F7D" w:rsidRPr="00B71F7D" w:rsidRDefault="00B71F7D" w:rsidP="00B71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F7D">
        <w:rPr>
          <w:rFonts w:ascii="Times New Roman" w:hAnsi="Times New Roman" w:cs="Times New Roman"/>
          <w:sz w:val="24"/>
          <w:szCs w:val="24"/>
        </w:rPr>
        <w:t>Литература 8 класс. Чертов В.Ф., Трубина Л. А., Антипова A.M. и др. / Под ред. Чертова В.Ф., Издательство «Просвещение»</w:t>
      </w:r>
    </w:p>
    <w:p w:rsidR="00B71F7D" w:rsidRPr="00B71F7D" w:rsidRDefault="00B71F7D" w:rsidP="00B71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F7D">
        <w:rPr>
          <w:rFonts w:ascii="Times New Roman" w:hAnsi="Times New Roman" w:cs="Times New Roman"/>
          <w:sz w:val="24"/>
          <w:szCs w:val="24"/>
        </w:rPr>
        <w:t>Литература 8 класс. В.Я. Коровина, В.П. Журавлев, В.И. Коровин. Часть 1. М., 2016. Издательство «Просвещение»</w:t>
      </w:r>
    </w:p>
    <w:p w:rsidR="00B71F7D" w:rsidRPr="00B71F7D" w:rsidRDefault="00B71F7D" w:rsidP="00B71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F7D">
        <w:rPr>
          <w:rFonts w:ascii="Times New Roman" w:hAnsi="Times New Roman" w:cs="Times New Roman"/>
          <w:sz w:val="24"/>
          <w:szCs w:val="24"/>
        </w:rPr>
        <w:t xml:space="preserve">Литература 8 класс. Т.Ф. </w:t>
      </w:r>
      <w:proofErr w:type="spellStart"/>
      <w:r w:rsidRPr="00B71F7D">
        <w:rPr>
          <w:rFonts w:ascii="Times New Roman" w:hAnsi="Times New Roman" w:cs="Times New Roman"/>
          <w:sz w:val="24"/>
          <w:szCs w:val="24"/>
        </w:rPr>
        <w:t>Курдюмова</w:t>
      </w:r>
      <w:proofErr w:type="spellEnd"/>
      <w:r w:rsidRPr="00B71F7D">
        <w:rPr>
          <w:rFonts w:ascii="Times New Roman" w:hAnsi="Times New Roman" w:cs="Times New Roman"/>
          <w:sz w:val="24"/>
          <w:szCs w:val="24"/>
        </w:rPr>
        <w:t>. Часть 1. М., 2016. Издательство «Просвещение»</w:t>
      </w:r>
    </w:p>
    <w:p w:rsidR="00B71F7D" w:rsidRDefault="00B71F7D" w:rsidP="00B71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F7D">
        <w:rPr>
          <w:rFonts w:ascii="Times New Roman" w:hAnsi="Times New Roman" w:cs="Times New Roman"/>
          <w:sz w:val="24"/>
          <w:szCs w:val="24"/>
        </w:rPr>
        <w:t xml:space="preserve">Литература 8 класс. Т.Ф. </w:t>
      </w:r>
      <w:proofErr w:type="spellStart"/>
      <w:r w:rsidRPr="00B71F7D">
        <w:rPr>
          <w:rFonts w:ascii="Times New Roman" w:hAnsi="Times New Roman" w:cs="Times New Roman"/>
          <w:sz w:val="24"/>
          <w:szCs w:val="24"/>
        </w:rPr>
        <w:t>Курдюмова</w:t>
      </w:r>
      <w:proofErr w:type="spellEnd"/>
      <w:r w:rsidRPr="00B71F7D">
        <w:rPr>
          <w:rFonts w:ascii="Times New Roman" w:hAnsi="Times New Roman" w:cs="Times New Roman"/>
          <w:sz w:val="24"/>
          <w:szCs w:val="24"/>
        </w:rPr>
        <w:t>. Часть 2. М., 2016. Издательство «Просвещение»</w:t>
      </w:r>
    </w:p>
    <w:p w:rsidR="00381FD7" w:rsidRPr="00B71F7D" w:rsidRDefault="00381FD7" w:rsidP="00381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Мифы народов мира</w:t>
      </w:r>
      <w:r w:rsidRPr="00381FD7">
        <w:rPr>
          <w:rFonts w:ascii="Times New Roman" w:hAnsi="Times New Roman" w:cs="Times New Roman"/>
          <w:sz w:val="24"/>
          <w:szCs w:val="24"/>
        </w:rPr>
        <w:t>: Энциклопедия. Электронное изд</w:t>
      </w:r>
      <w:r>
        <w:rPr>
          <w:rFonts w:ascii="Times New Roman" w:hAnsi="Times New Roman" w:cs="Times New Roman"/>
          <w:sz w:val="24"/>
          <w:szCs w:val="24"/>
        </w:rPr>
        <w:t>ание / Гл. ред. С. А. Токарев. -</w:t>
      </w:r>
      <w:r w:rsidRPr="00381FD7">
        <w:rPr>
          <w:rFonts w:ascii="Times New Roman" w:hAnsi="Times New Roman" w:cs="Times New Roman"/>
          <w:sz w:val="24"/>
          <w:szCs w:val="24"/>
        </w:rPr>
        <w:t xml:space="preserve"> М., 2008 (Советская Энциклопедия, 1980)</w:t>
      </w:r>
    </w:p>
    <w:p w:rsidR="00B71F7D" w:rsidRPr="00B71F7D" w:rsidRDefault="00B71F7D" w:rsidP="00B71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F7D">
        <w:rPr>
          <w:rFonts w:ascii="Times New Roman" w:hAnsi="Times New Roman" w:cs="Times New Roman"/>
          <w:sz w:val="24"/>
          <w:szCs w:val="24"/>
        </w:rPr>
        <w:t>Краткий словарь литературоведческих терминов. М., 1985</w:t>
      </w:r>
    </w:p>
    <w:p w:rsidR="00B71F7D" w:rsidRPr="00B71F7D" w:rsidRDefault="00B71F7D" w:rsidP="00B71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F7D">
        <w:rPr>
          <w:rFonts w:ascii="Times New Roman" w:hAnsi="Times New Roman" w:cs="Times New Roman"/>
          <w:sz w:val="24"/>
          <w:szCs w:val="24"/>
        </w:rPr>
        <w:t>Русские писатели. Биобиблиографический словарь. Ред. Егоров Б.Ф. М., 1990. Тт. 1-2</w:t>
      </w:r>
    </w:p>
    <w:p w:rsidR="00B71F7D" w:rsidRPr="00B71F7D" w:rsidRDefault="00B71F7D" w:rsidP="00B71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F7D">
        <w:rPr>
          <w:rFonts w:ascii="Times New Roman" w:hAnsi="Times New Roman" w:cs="Times New Roman"/>
          <w:sz w:val="24"/>
          <w:szCs w:val="24"/>
        </w:rPr>
        <w:t>А</w:t>
      </w:r>
      <w:r w:rsidR="00154797">
        <w:rPr>
          <w:rFonts w:ascii="Times New Roman" w:hAnsi="Times New Roman" w:cs="Times New Roman"/>
          <w:sz w:val="24"/>
          <w:szCs w:val="24"/>
        </w:rPr>
        <w:t>.Ф. Лосев. Античная литература</w:t>
      </w:r>
    </w:p>
    <w:p w:rsidR="00B71F7D" w:rsidRPr="00B71F7D" w:rsidRDefault="00B71F7D" w:rsidP="00B71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1F7D">
        <w:rPr>
          <w:rFonts w:ascii="Times New Roman" w:hAnsi="Times New Roman" w:cs="Times New Roman"/>
          <w:sz w:val="24"/>
          <w:szCs w:val="24"/>
        </w:rPr>
        <w:t>Гиленсон</w:t>
      </w:r>
      <w:proofErr w:type="spellEnd"/>
      <w:r w:rsidRPr="00B71F7D">
        <w:rPr>
          <w:rFonts w:ascii="Times New Roman" w:hAnsi="Times New Roman" w:cs="Times New Roman"/>
          <w:sz w:val="24"/>
          <w:szCs w:val="24"/>
        </w:rPr>
        <w:t xml:space="preserve"> Б.А. Античная литература. Древняя </w:t>
      </w:r>
      <w:r w:rsidR="00154797">
        <w:rPr>
          <w:rFonts w:ascii="Times New Roman" w:hAnsi="Times New Roman" w:cs="Times New Roman"/>
          <w:sz w:val="24"/>
          <w:szCs w:val="24"/>
        </w:rPr>
        <w:t>Греция. М.: Флинта, наука. 2001</w:t>
      </w:r>
    </w:p>
    <w:p w:rsidR="00B71F7D" w:rsidRPr="00B71F7D" w:rsidRDefault="00B71F7D" w:rsidP="00B71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F7D">
        <w:rPr>
          <w:rFonts w:ascii="Times New Roman" w:hAnsi="Times New Roman" w:cs="Times New Roman"/>
          <w:sz w:val="24"/>
          <w:szCs w:val="24"/>
        </w:rPr>
        <w:t>Погребная Я.В. История зарубежной литературы Средних веков и Возрождения. Учебное пособие. М.: Флинта, 2010</w:t>
      </w:r>
    </w:p>
    <w:p w:rsidR="00B71F7D" w:rsidRPr="00B71F7D" w:rsidRDefault="00B71F7D" w:rsidP="00B71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1F7D">
        <w:rPr>
          <w:rFonts w:ascii="Times New Roman" w:hAnsi="Times New Roman" w:cs="Times New Roman"/>
          <w:sz w:val="24"/>
          <w:szCs w:val="24"/>
        </w:rPr>
        <w:t>Дживилегов</w:t>
      </w:r>
      <w:proofErr w:type="spellEnd"/>
      <w:r w:rsidRPr="00B71F7D">
        <w:rPr>
          <w:rFonts w:ascii="Times New Roman" w:hAnsi="Times New Roman" w:cs="Times New Roman"/>
          <w:sz w:val="24"/>
          <w:szCs w:val="24"/>
        </w:rPr>
        <w:t xml:space="preserve"> А., Бояджиев Г. История западноевропейского театра. М., 1991</w:t>
      </w:r>
    </w:p>
    <w:p w:rsidR="00B71F7D" w:rsidRPr="00B71F7D" w:rsidRDefault="00B71F7D" w:rsidP="00B71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F7D">
        <w:rPr>
          <w:rFonts w:ascii="Times New Roman" w:hAnsi="Times New Roman" w:cs="Times New Roman"/>
          <w:sz w:val="24"/>
          <w:szCs w:val="24"/>
        </w:rPr>
        <w:t xml:space="preserve">Михайлов А. Д., </w:t>
      </w:r>
      <w:proofErr w:type="spellStart"/>
      <w:r w:rsidRPr="00B71F7D">
        <w:rPr>
          <w:rFonts w:ascii="Times New Roman" w:hAnsi="Times New Roman" w:cs="Times New Roman"/>
          <w:sz w:val="24"/>
          <w:szCs w:val="24"/>
        </w:rPr>
        <w:t>Занд</w:t>
      </w:r>
      <w:proofErr w:type="spellEnd"/>
      <w:r w:rsidRPr="00B71F7D">
        <w:rPr>
          <w:rFonts w:ascii="Times New Roman" w:hAnsi="Times New Roman" w:cs="Times New Roman"/>
          <w:sz w:val="24"/>
          <w:szCs w:val="24"/>
        </w:rPr>
        <w:t xml:space="preserve"> М. И. Плутовской роман // Краткая литературная энциклопедия: в</w:t>
      </w:r>
      <w:r w:rsidR="00154797">
        <w:rPr>
          <w:rFonts w:ascii="Times New Roman" w:hAnsi="Times New Roman" w:cs="Times New Roman"/>
          <w:sz w:val="24"/>
          <w:szCs w:val="24"/>
        </w:rPr>
        <w:t xml:space="preserve"> 9 т. / Гл. ред. А. А. Сурков. -</w:t>
      </w:r>
      <w:r w:rsidRPr="00B71F7D">
        <w:rPr>
          <w:rFonts w:ascii="Times New Roman" w:hAnsi="Times New Roman" w:cs="Times New Roman"/>
          <w:sz w:val="24"/>
          <w:szCs w:val="24"/>
        </w:rPr>
        <w:t xml:space="preserve"> М.: Советская энциклопеди</w:t>
      </w:r>
      <w:r w:rsidR="00154797">
        <w:rPr>
          <w:rFonts w:ascii="Times New Roman" w:hAnsi="Times New Roman" w:cs="Times New Roman"/>
          <w:sz w:val="24"/>
          <w:szCs w:val="24"/>
        </w:rPr>
        <w:t>я, 1968. - Т. 5. - СПб. С. 806-809</w:t>
      </w:r>
    </w:p>
    <w:p w:rsidR="00B71F7D" w:rsidRPr="00B71F7D" w:rsidRDefault="00B71F7D" w:rsidP="00B71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1F7D">
        <w:rPr>
          <w:rFonts w:ascii="Times New Roman" w:hAnsi="Times New Roman" w:cs="Times New Roman"/>
          <w:sz w:val="24"/>
          <w:szCs w:val="24"/>
        </w:rPr>
        <w:t>Пинский</w:t>
      </w:r>
      <w:proofErr w:type="spellEnd"/>
      <w:r w:rsidRPr="00B71F7D">
        <w:rPr>
          <w:rFonts w:ascii="Times New Roman" w:hAnsi="Times New Roman" w:cs="Times New Roman"/>
          <w:sz w:val="24"/>
          <w:szCs w:val="24"/>
        </w:rPr>
        <w:t xml:space="preserve"> Л. Е. Испанский плутовской роман и барокко // Во</w:t>
      </w:r>
      <w:r w:rsidR="00154797">
        <w:rPr>
          <w:rFonts w:ascii="Times New Roman" w:hAnsi="Times New Roman" w:cs="Times New Roman"/>
          <w:sz w:val="24"/>
          <w:szCs w:val="24"/>
        </w:rPr>
        <w:t>просы литературы. - 1962. - № 7</w:t>
      </w:r>
    </w:p>
    <w:p w:rsidR="00B71F7D" w:rsidRPr="00B71F7D" w:rsidRDefault="00B71F7D" w:rsidP="00B71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F7D">
        <w:rPr>
          <w:rFonts w:ascii="Times New Roman" w:hAnsi="Times New Roman" w:cs="Times New Roman"/>
          <w:sz w:val="24"/>
          <w:szCs w:val="24"/>
        </w:rPr>
        <w:t>Томашевский Н. Б. Плутовской роман: вступительная статья /</w:t>
      </w:r>
      <w:r w:rsidR="00154797">
        <w:rPr>
          <w:rFonts w:ascii="Times New Roman" w:hAnsi="Times New Roman" w:cs="Times New Roman"/>
          <w:sz w:val="24"/>
          <w:szCs w:val="24"/>
        </w:rPr>
        <w:t>/ Плутовской роман: антология. -</w:t>
      </w:r>
      <w:r w:rsidRPr="00B71F7D">
        <w:rPr>
          <w:rFonts w:ascii="Times New Roman" w:hAnsi="Times New Roman" w:cs="Times New Roman"/>
          <w:sz w:val="24"/>
          <w:szCs w:val="24"/>
        </w:rPr>
        <w:t xml:space="preserve"> М.: Ху</w:t>
      </w:r>
      <w:r w:rsidR="00154797">
        <w:rPr>
          <w:rFonts w:ascii="Times New Roman" w:hAnsi="Times New Roman" w:cs="Times New Roman"/>
          <w:sz w:val="24"/>
          <w:szCs w:val="24"/>
        </w:rPr>
        <w:t>дожественная литература, 1973. - С. 5-20. -</w:t>
      </w:r>
      <w:r w:rsidRPr="00B71F7D">
        <w:rPr>
          <w:rFonts w:ascii="Times New Roman" w:hAnsi="Times New Roman" w:cs="Times New Roman"/>
          <w:sz w:val="24"/>
          <w:szCs w:val="24"/>
        </w:rPr>
        <w:t xml:space="preserve"> (Библиотека всемирной литера</w:t>
      </w:r>
      <w:r w:rsidR="00154797">
        <w:rPr>
          <w:rFonts w:ascii="Times New Roman" w:hAnsi="Times New Roman" w:cs="Times New Roman"/>
          <w:sz w:val="24"/>
          <w:szCs w:val="24"/>
        </w:rPr>
        <w:t>туры. Сер. первая; т. 40)</w:t>
      </w:r>
    </w:p>
    <w:p w:rsidR="00B71F7D" w:rsidRPr="00B71F7D" w:rsidRDefault="00B71F7D" w:rsidP="00B71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1F7D">
        <w:rPr>
          <w:rFonts w:ascii="Times New Roman" w:hAnsi="Times New Roman" w:cs="Times New Roman"/>
          <w:sz w:val="24"/>
          <w:szCs w:val="24"/>
        </w:rPr>
        <w:t>Стадников</w:t>
      </w:r>
      <w:proofErr w:type="spellEnd"/>
      <w:r w:rsidRPr="00B71F7D">
        <w:rPr>
          <w:rFonts w:ascii="Times New Roman" w:hAnsi="Times New Roman" w:cs="Times New Roman"/>
          <w:sz w:val="24"/>
          <w:szCs w:val="24"/>
        </w:rPr>
        <w:t xml:space="preserve"> Г. Краткая история средневековой литературы. СПб.: Изд-</w:t>
      </w:r>
      <w:r w:rsidR="00154797">
        <w:rPr>
          <w:rFonts w:ascii="Times New Roman" w:hAnsi="Times New Roman" w:cs="Times New Roman"/>
          <w:sz w:val="24"/>
          <w:szCs w:val="24"/>
        </w:rPr>
        <w:t>во РГПУ им. А. И. Герцена, 1999</w:t>
      </w:r>
    </w:p>
    <w:p w:rsidR="00B71F7D" w:rsidRPr="00B71F7D" w:rsidRDefault="00B71F7D" w:rsidP="00B71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F7D">
        <w:rPr>
          <w:rFonts w:ascii="Times New Roman" w:hAnsi="Times New Roman" w:cs="Times New Roman"/>
          <w:sz w:val="24"/>
          <w:szCs w:val="24"/>
        </w:rPr>
        <w:t>Даниэль С.М. Европейский классицизм</w:t>
      </w:r>
      <w:r w:rsidR="00154797">
        <w:rPr>
          <w:rFonts w:ascii="Times New Roman" w:hAnsi="Times New Roman" w:cs="Times New Roman"/>
          <w:sz w:val="24"/>
          <w:szCs w:val="24"/>
        </w:rPr>
        <w:t>: Эпоха Пуссена. Эпоха Давида. -</w:t>
      </w:r>
      <w:r w:rsidRPr="00B71F7D">
        <w:rPr>
          <w:rFonts w:ascii="Times New Roman" w:hAnsi="Times New Roman" w:cs="Times New Roman"/>
          <w:sz w:val="24"/>
          <w:szCs w:val="24"/>
        </w:rPr>
        <w:t xml:space="preserve"> СПб.: Азбука-классика, 2</w:t>
      </w:r>
      <w:r w:rsidR="00154797">
        <w:rPr>
          <w:rFonts w:ascii="Times New Roman" w:hAnsi="Times New Roman" w:cs="Times New Roman"/>
          <w:sz w:val="24"/>
          <w:szCs w:val="24"/>
        </w:rPr>
        <w:t>003 (Новая история искусства). -</w:t>
      </w:r>
      <w:r w:rsidRPr="00B71F7D">
        <w:rPr>
          <w:rFonts w:ascii="Times New Roman" w:hAnsi="Times New Roman" w:cs="Times New Roman"/>
          <w:sz w:val="24"/>
          <w:szCs w:val="24"/>
        </w:rPr>
        <w:t xml:space="preserve"> 304 с.</w:t>
      </w:r>
      <w:r w:rsidR="00154797">
        <w:rPr>
          <w:rFonts w:ascii="Times New Roman" w:hAnsi="Times New Roman" w:cs="Times New Roman"/>
          <w:sz w:val="24"/>
          <w:szCs w:val="24"/>
        </w:rPr>
        <w:t xml:space="preserve"> -</w:t>
      </w:r>
      <w:r w:rsidRPr="00B71F7D">
        <w:rPr>
          <w:rFonts w:ascii="Times New Roman" w:hAnsi="Times New Roman" w:cs="Times New Roman"/>
          <w:sz w:val="24"/>
          <w:szCs w:val="24"/>
        </w:rPr>
        <w:t xml:space="preserve"> ISBN 5-352-00313-2</w:t>
      </w:r>
    </w:p>
    <w:p w:rsidR="00B71F7D" w:rsidRPr="00B71F7D" w:rsidRDefault="00B71F7D" w:rsidP="00B71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F7D">
        <w:rPr>
          <w:rFonts w:ascii="Times New Roman" w:hAnsi="Times New Roman" w:cs="Times New Roman"/>
          <w:sz w:val="24"/>
          <w:szCs w:val="24"/>
        </w:rPr>
        <w:t>Коган П. Очерки по истории западноевропей</w:t>
      </w:r>
      <w:r w:rsidR="008063CB">
        <w:rPr>
          <w:rFonts w:ascii="Times New Roman" w:hAnsi="Times New Roman" w:cs="Times New Roman"/>
          <w:sz w:val="24"/>
          <w:szCs w:val="24"/>
        </w:rPr>
        <w:t>ской литературы. Т. 1. П., 1903</w:t>
      </w:r>
    </w:p>
    <w:p w:rsidR="00B71F7D" w:rsidRPr="00B71F7D" w:rsidRDefault="00B71F7D" w:rsidP="00B71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F7D">
        <w:rPr>
          <w:rFonts w:ascii="Times New Roman" w:hAnsi="Times New Roman" w:cs="Times New Roman"/>
          <w:sz w:val="24"/>
          <w:szCs w:val="24"/>
        </w:rPr>
        <w:t>Обломиевский Д.Д. Французский классици</w:t>
      </w:r>
      <w:r w:rsidR="008063CB">
        <w:rPr>
          <w:rFonts w:ascii="Times New Roman" w:hAnsi="Times New Roman" w:cs="Times New Roman"/>
          <w:sz w:val="24"/>
          <w:szCs w:val="24"/>
        </w:rPr>
        <w:t>зм. Очерки. Москва: Наука, 1968</w:t>
      </w:r>
    </w:p>
    <w:p w:rsidR="00B71F7D" w:rsidRPr="00B71F7D" w:rsidRDefault="00B71F7D" w:rsidP="00B71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1F7D">
        <w:rPr>
          <w:rFonts w:ascii="Times New Roman" w:hAnsi="Times New Roman" w:cs="Times New Roman"/>
          <w:sz w:val="24"/>
          <w:szCs w:val="24"/>
        </w:rPr>
        <w:t>Атарова</w:t>
      </w:r>
      <w:proofErr w:type="spellEnd"/>
      <w:r w:rsidRPr="00B71F7D">
        <w:rPr>
          <w:rFonts w:ascii="Times New Roman" w:hAnsi="Times New Roman" w:cs="Times New Roman"/>
          <w:sz w:val="24"/>
          <w:szCs w:val="24"/>
        </w:rPr>
        <w:t xml:space="preserve"> К.Н. Лоренс Стерн и его «Сентиментальное путешествие». М., 1988</w:t>
      </w:r>
    </w:p>
    <w:p w:rsidR="00B71F7D" w:rsidRPr="00B71F7D" w:rsidRDefault="00B71F7D" w:rsidP="00B71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1F7D">
        <w:rPr>
          <w:rFonts w:ascii="Times New Roman" w:hAnsi="Times New Roman" w:cs="Times New Roman"/>
          <w:sz w:val="24"/>
          <w:szCs w:val="24"/>
        </w:rPr>
        <w:t>Бент</w:t>
      </w:r>
      <w:proofErr w:type="spellEnd"/>
      <w:r w:rsidRPr="00B71F7D">
        <w:rPr>
          <w:rFonts w:ascii="Times New Roman" w:hAnsi="Times New Roman" w:cs="Times New Roman"/>
          <w:sz w:val="24"/>
          <w:szCs w:val="24"/>
        </w:rPr>
        <w:t xml:space="preserve"> М. «Вертер, мученик мятежный...». Биография одной книги. Челябинск, 1997</w:t>
      </w:r>
    </w:p>
    <w:p w:rsidR="00B71F7D" w:rsidRPr="00B71F7D" w:rsidRDefault="00B71F7D" w:rsidP="00B71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1F7D">
        <w:rPr>
          <w:rFonts w:ascii="Times New Roman" w:hAnsi="Times New Roman" w:cs="Times New Roman"/>
          <w:sz w:val="24"/>
          <w:szCs w:val="24"/>
        </w:rPr>
        <w:t>Кривушина</w:t>
      </w:r>
      <w:proofErr w:type="spellEnd"/>
      <w:r w:rsidRPr="00B71F7D">
        <w:rPr>
          <w:rFonts w:ascii="Times New Roman" w:hAnsi="Times New Roman" w:cs="Times New Roman"/>
          <w:sz w:val="24"/>
          <w:szCs w:val="24"/>
        </w:rPr>
        <w:t xml:space="preserve"> Е.С. Французская литература XVII–XX вв.: Поэтика текста. Иваново, 2002</w:t>
      </w:r>
    </w:p>
    <w:p w:rsidR="00B71F7D" w:rsidRPr="00B71F7D" w:rsidRDefault="00B71F7D" w:rsidP="00B71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F7D">
        <w:rPr>
          <w:rFonts w:ascii="Times New Roman" w:hAnsi="Times New Roman" w:cs="Times New Roman"/>
          <w:sz w:val="24"/>
          <w:szCs w:val="24"/>
        </w:rPr>
        <w:t xml:space="preserve">Берковский Н.Я. Романтизм в Германии / Вступит. статья А. </w:t>
      </w:r>
      <w:proofErr w:type="spellStart"/>
      <w:r w:rsidRPr="00B71F7D">
        <w:rPr>
          <w:rFonts w:ascii="Times New Roman" w:hAnsi="Times New Roman" w:cs="Times New Roman"/>
          <w:sz w:val="24"/>
          <w:szCs w:val="24"/>
        </w:rPr>
        <w:t>Аникста</w:t>
      </w:r>
      <w:proofErr w:type="spellEnd"/>
      <w:r w:rsidRPr="00B71F7D">
        <w:rPr>
          <w:rFonts w:ascii="Times New Roman" w:hAnsi="Times New Roman" w:cs="Times New Roman"/>
          <w:sz w:val="24"/>
          <w:szCs w:val="24"/>
        </w:rPr>
        <w:t>. - Л.: «Художественная литература», 1973. - 568 с.</w:t>
      </w:r>
    </w:p>
    <w:p w:rsidR="00B71F7D" w:rsidRPr="00B71F7D" w:rsidRDefault="00B71F7D" w:rsidP="00B71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1F7D">
        <w:rPr>
          <w:rFonts w:ascii="Times New Roman" w:hAnsi="Times New Roman" w:cs="Times New Roman"/>
          <w:sz w:val="24"/>
          <w:szCs w:val="24"/>
        </w:rPr>
        <w:t>Раздольская</w:t>
      </w:r>
      <w:proofErr w:type="spellEnd"/>
      <w:r w:rsidRPr="00B71F7D">
        <w:rPr>
          <w:rFonts w:ascii="Times New Roman" w:hAnsi="Times New Roman" w:cs="Times New Roman"/>
          <w:sz w:val="24"/>
          <w:szCs w:val="24"/>
        </w:rPr>
        <w:t xml:space="preserve"> В.И. Европейское искусство XIX века: Классицизм, романтизм. - СПб.: Азбука-классика, 2005, 2009 (Серия: Новая история искусства). - ISBN 5-352-01156-9. - ISBN 978-5-9985-0446-4</w:t>
      </w:r>
    </w:p>
    <w:p w:rsidR="00B71F7D" w:rsidRPr="00B71F7D" w:rsidRDefault="00B71F7D" w:rsidP="00B71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1F7D">
        <w:rPr>
          <w:rFonts w:ascii="Times New Roman" w:hAnsi="Times New Roman" w:cs="Times New Roman"/>
          <w:sz w:val="24"/>
          <w:szCs w:val="24"/>
        </w:rPr>
        <w:t>Мейнеке</w:t>
      </w:r>
      <w:proofErr w:type="spellEnd"/>
      <w:r w:rsidRPr="00B71F7D">
        <w:rPr>
          <w:rFonts w:ascii="Times New Roman" w:hAnsi="Times New Roman" w:cs="Times New Roman"/>
          <w:sz w:val="24"/>
          <w:szCs w:val="24"/>
        </w:rPr>
        <w:t xml:space="preserve"> Фр. Английский </w:t>
      </w:r>
      <w:proofErr w:type="spellStart"/>
      <w:r w:rsidRPr="00B71F7D">
        <w:rPr>
          <w:rFonts w:ascii="Times New Roman" w:hAnsi="Times New Roman" w:cs="Times New Roman"/>
          <w:sz w:val="24"/>
          <w:szCs w:val="24"/>
        </w:rPr>
        <w:t>преромантизм</w:t>
      </w:r>
      <w:proofErr w:type="spellEnd"/>
      <w:r w:rsidRPr="00B71F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1F7D">
        <w:rPr>
          <w:rFonts w:ascii="Times New Roman" w:hAnsi="Times New Roman" w:cs="Times New Roman"/>
          <w:sz w:val="24"/>
          <w:szCs w:val="24"/>
        </w:rPr>
        <w:t>Фергюсон</w:t>
      </w:r>
      <w:proofErr w:type="spellEnd"/>
      <w:r w:rsidRPr="00B71F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71F7D">
        <w:rPr>
          <w:rFonts w:ascii="Times New Roman" w:hAnsi="Times New Roman" w:cs="Times New Roman"/>
          <w:sz w:val="24"/>
          <w:szCs w:val="24"/>
        </w:rPr>
        <w:t>Бёрк</w:t>
      </w:r>
      <w:proofErr w:type="spellEnd"/>
      <w:r w:rsidRPr="00B71F7D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B71F7D">
        <w:rPr>
          <w:rFonts w:ascii="Times New Roman" w:hAnsi="Times New Roman" w:cs="Times New Roman"/>
          <w:sz w:val="24"/>
          <w:szCs w:val="24"/>
        </w:rPr>
        <w:t>Мейнеке</w:t>
      </w:r>
      <w:proofErr w:type="spellEnd"/>
      <w:r w:rsidRPr="00B71F7D">
        <w:rPr>
          <w:rFonts w:ascii="Times New Roman" w:hAnsi="Times New Roman" w:cs="Times New Roman"/>
          <w:sz w:val="24"/>
          <w:szCs w:val="24"/>
        </w:rPr>
        <w:t xml:space="preserve"> Фридрих. Возникновение историзма / Пер. с нем. - М., 2004. C. 191-203.</w:t>
      </w:r>
    </w:p>
    <w:p w:rsidR="00B71F7D" w:rsidRPr="00B71F7D" w:rsidRDefault="00B71F7D" w:rsidP="00B71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F7D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Pr="00B71F7D">
        <w:rPr>
          <w:rFonts w:ascii="Times New Roman" w:hAnsi="Times New Roman" w:cs="Times New Roman"/>
          <w:sz w:val="24"/>
          <w:szCs w:val="24"/>
        </w:rPr>
        <w:t xml:space="preserve"> </w:t>
      </w:r>
      <w:r w:rsidRPr="00B71F7D">
        <w:rPr>
          <w:rFonts w:ascii="Times New Roman" w:hAnsi="Times New Roman" w:cs="Times New Roman"/>
          <w:i/>
          <w:sz w:val="24"/>
          <w:szCs w:val="24"/>
        </w:rPr>
        <w:t xml:space="preserve">материалом для изучения </w:t>
      </w:r>
      <w:r>
        <w:rPr>
          <w:rFonts w:ascii="Times New Roman" w:hAnsi="Times New Roman" w:cs="Times New Roman"/>
          <w:i/>
          <w:sz w:val="24"/>
          <w:szCs w:val="24"/>
        </w:rPr>
        <w:t xml:space="preserve">курса </w:t>
      </w:r>
      <w:r w:rsidRPr="00B71F7D">
        <w:rPr>
          <w:rFonts w:ascii="Times New Roman" w:hAnsi="Times New Roman" w:cs="Times New Roman"/>
          <w:i/>
          <w:sz w:val="24"/>
          <w:szCs w:val="24"/>
        </w:rPr>
        <w:t>являются лекции преподавателя, адаптированные для восприятия восьмиклассников</w:t>
      </w:r>
    </w:p>
    <w:sectPr w:rsidR="00B71F7D" w:rsidRPr="00B71F7D" w:rsidSect="00381FD7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6A"/>
    <w:rsid w:val="0001596A"/>
    <w:rsid w:val="00154797"/>
    <w:rsid w:val="00381FD7"/>
    <w:rsid w:val="005655F5"/>
    <w:rsid w:val="00566D2F"/>
    <w:rsid w:val="008063CB"/>
    <w:rsid w:val="00B71F7D"/>
    <w:rsid w:val="00F1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6EFC7"/>
  <w15:chartTrackingRefBased/>
  <w15:docId w15:val="{FE22B29D-93B8-4247-977D-CCECB06FE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71F7D"/>
    <w:pPr>
      <w:keepNext/>
      <w:pageBreakBefore/>
      <w:spacing w:after="0" w:line="36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1F7D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876</Words>
  <Characters>4998</Characters>
  <Application>Microsoft Office Word</Application>
  <DocSecurity>0</DocSecurity>
  <Lines>41</Lines>
  <Paragraphs>11</Paragraphs>
  <ScaleCrop>false</ScaleCrop>
  <Company/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Климентьева Маргарита Федоровна</dc:creator>
  <cp:keywords/>
  <dc:description/>
  <cp:lastModifiedBy>Климентьева Маргарита Федоровна</cp:lastModifiedBy>
  <cp:revision>7</cp:revision>
  <dcterms:created xsi:type="dcterms:W3CDTF">2019-06-19T04:32:00Z</dcterms:created>
  <dcterms:modified xsi:type="dcterms:W3CDTF">2021-06-07T07:34:00Z</dcterms:modified>
</cp:coreProperties>
</file>