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816"/>
        <w:gridCol w:w="222"/>
      </w:tblGrid>
      <w:tr w:rsidR="00B04B5B" w:rsidRPr="003E5CF9" w:rsidTr="000C48FC">
        <w:tc>
          <w:tcPr>
            <w:tcW w:w="9349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MON_1488804381"/>
            <w:bookmarkStart w:id="1" w:name="_MON_1490620593"/>
            <w:bookmarkStart w:id="2" w:name="_MON_1503311094"/>
            <w:bookmarkStart w:id="3" w:name="_MON_1503316578"/>
            <w:bookmarkStart w:id="4" w:name="_MON_1503316734"/>
            <w:bookmarkStart w:id="5" w:name="_MON_1503316752"/>
            <w:bookmarkStart w:id="6" w:name="_MON_1503316799"/>
            <w:bookmarkStart w:id="7" w:name="_MON_1503316810"/>
            <w:bookmarkStart w:id="8" w:name="_MON_1505205155"/>
            <w:bookmarkStart w:id="9" w:name="_MON_14888043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096000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6841"/>
              <w:gridCol w:w="2754"/>
            </w:tblGrid>
            <w:tr w:rsidR="00B04B5B" w:rsidRPr="003E5CF9" w:rsidTr="006638B5">
              <w:trPr>
                <w:jc w:val="center"/>
              </w:trPr>
              <w:tc>
                <w:tcPr>
                  <w:tcW w:w="6841" w:type="dxa"/>
                </w:tcPr>
                <w:p w:rsidR="00B04B5B" w:rsidRPr="003E5CF9" w:rsidRDefault="00B04B5B" w:rsidP="000C48FC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4" w:type="dxa"/>
                </w:tcPr>
                <w:p w:rsidR="00B04B5B" w:rsidRPr="003E5CF9" w:rsidRDefault="00B04B5B" w:rsidP="006638B5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04B5B" w:rsidRPr="003E5CF9" w:rsidTr="006638B5">
              <w:trPr>
                <w:jc w:val="center"/>
              </w:trPr>
              <w:tc>
                <w:tcPr>
                  <w:tcW w:w="6841" w:type="dxa"/>
                </w:tcPr>
                <w:p w:rsidR="00B04B5B" w:rsidRPr="003E5CF9" w:rsidRDefault="00B04B5B" w:rsidP="000C48FC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754" w:type="dxa"/>
                </w:tcPr>
                <w:p w:rsidR="00B04B5B" w:rsidRPr="003E5CF9" w:rsidRDefault="00B04B5B" w:rsidP="006638B5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лицея</w:t>
                  </w:r>
                </w:p>
              </w:tc>
            </w:tr>
            <w:tr w:rsidR="00B04B5B" w:rsidRPr="003E5CF9" w:rsidTr="006638B5">
              <w:trPr>
                <w:jc w:val="center"/>
              </w:trPr>
              <w:tc>
                <w:tcPr>
                  <w:tcW w:w="6841" w:type="dxa"/>
                </w:tcPr>
                <w:p w:rsidR="00B04B5B" w:rsidRPr="003E5CF9" w:rsidRDefault="00B04B5B" w:rsidP="000C48FC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754" w:type="dxa"/>
                </w:tcPr>
                <w:p w:rsidR="00B04B5B" w:rsidRPr="003E5CF9" w:rsidRDefault="00B04B5B" w:rsidP="006638B5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B04B5B" w:rsidRPr="003E5CF9" w:rsidTr="006638B5">
              <w:trPr>
                <w:jc w:val="center"/>
              </w:trPr>
              <w:tc>
                <w:tcPr>
                  <w:tcW w:w="6841" w:type="dxa"/>
                </w:tcPr>
                <w:p w:rsidR="00B04B5B" w:rsidRPr="003E5CF9" w:rsidRDefault="00B04B5B" w:rsidP="000C48FC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754" w:type="dxa"/>
                </w:tcPr>
                <w:p w:rsidR="00B04B5B" w:rsidRPr="003E5CF9" w:rsidRDefault="00B04B5B" w:rsidP="006638B5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Е.А. Баталова</w:t>
                  </w:r>
                </w:p>
              </w:tc>
            </w:tr>
            <w:tr w:rsidR="00B04B5B" w:rsidRPr="003E5CF9" w:rsidTr="006638B5">
              <w:trPr>
                <w:jc w:val="center"/>
              </w:trPr>
              <w:tc>
                <w:tcPr>
                  <w:tcW w:w="6841" w:type="dxa"/>
                </w:tcPr>
                <w:p w:rsidR="00B04B5B" w:rsidRPr="003E5CF9" w:rsidRDefault="00B04B5B" w:rsidP="000C48FC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754" w:type="dxa"/>
                </w:tcPr>
                <w:p w:rsidR="00B04B5B" w:rsidRPr="003E5CF9" w:rsidRDefault="006638B5" w:rsidP="006638B5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«___» _______</w:t>
                  </w:r>
                  <w:r w:rsidR="00B04B5B"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__ 20__ г.</w:t>
                  </w:r>
                </w:p>
              </w:tc>
            </w:tr>
          </w:tbl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10" w:name="_GoBack"/>
      <w:bookmarkEnd w:id="10"/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04B5B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курсу внеурочной деятельности</w:t>
      </w:r>
    </w:p>
    <w:p w:rsidR="00B04B5B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«Память</w:t>
      </w: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класса </w:t>
      </w: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E5CF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Кайзер</w:t>
      </w:r>
      <w:r w:rsidRPr="003E5CF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М.С.</w:t>
      </w: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E5CF9">
        <w:rPr>
          <w:rFonts w:ascii="Times New Roman" w:eastAsia="Times New Roman" w:hAnsi="Times New Roman"/>
          <w:b/>
          <w:sz w:val="23"/>
          <w:szCs w:val="23"/>
          <w:lang w:eastAsia="ru-RU"/>
        </w:rPr>
        <w:t>Учебный год: 2021-2022</w:t>
      </w: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4"/>
        <w:gridCol w:w="2767"/>
      </w:tblGrid>
      <w:tr w:rsidR="00B04B5B" w:rsidRPr="003E5CF9" w:rsidTr="00CA7B4E">
        <w:tc>
          <w:tcPr>
            <w:tcW w:w="6804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67" w:type="dxa"/>
          </w:tcPr>
          <w:p w:rsidR="00B04B5B" w:rsidRPr="003E5CF9" w:rsidRDefault="00B04B5B" w:rsidP="00CA7B4E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СОГЛАСОВАНО</w:t>
            </w:r>
          </w:p>
        </w:tc>
      </w:tr>
      <w:tr w:rsidR="00B04B5B" w:rsidRPr="003E5CF9" w:rsidTr="00CA7B4E">
        <w:tc>
          <w:tcPr>
            <w:tcW w:w="6804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67" w:type="dxa"/>
          </w:tcPr>
          <w:p w:rsidR="00B04B5B" w:rsidRPr="003E5CF9" w:rsidRDefault="00B04B5B" w:rsidP="00CA7B4E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 заседании</w:t>
            </w:r>
          </w:p>
        </w:tc>
      </w:tr>
      <w:tr w:rsidR="00B04B5B" w:rsidRPr="003E5CF9" w:rsidTr="00CA7B4E">
        <w:tc>
          <w:tcPr>
            <w:tcW w:w="6804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67" w:type="dxa"/>
          </w:tcPr>
          <w:p w:rsidR="00B04B5B" w:rsidRPr="003E5CF9" w:rsidRDefault="00B04B5B" w:rsidP="00CA7B4E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научно-методического совета</w:t>
            </w:r>
          </w:p>
        </w:tc>
      </w:tr>
      <w:tr w:rsidR="00B04B5B" w:rsidRPr="003E5CF9" w:rsidTr="00CA7B4E">
        <w:tc>
          <w:tcPr>
            <w:tcW w:w="6804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67" w:type="dxa"/>
          </w:tcPr>
          <w:p w:rsidR="00B04B5B" w:rsidRPr="003E5CF9" w:rsidRDefault="00B04B5B" w:rsidP="00CA7B4E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B04B5B" w:rsidRPr="003E5CF9" w:rsidTr="00CA7B4E">
        <w:tc>
          <w:tcPr>
            <w:tcW w:w="6804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67" w:type="dxa"/>
          </w:tcPr>
          <w:p w:rsidR="00B04B5B" w:rsidRPr="003E5CF9" w:rsidRDefault="00B04B5B" w:rsidP="00CA7B4E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протокол №</w:t>
            </w:r>
          </w:p>
        </w:tc>
      </w:tr>
      <w:tr w:rsidR="00B04B5B" w:rsidRPr="003E5CF9" w:rsidTr="00CA7B4E">
        <w:tc>
          <w:tcPr>
            <w:tcW w:w="6804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67" w:type="dxa"/>
          </w:tcPr>
          <w:p w:rsidR="00B04B5B" w:rsidRPr="003E5CF9" w:rsidRDefault="00B04B5B" w:rsidP="00CA7B4E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от « __»____ 20__г.</w:t>
            </w:r>
          </w:p>
        </w:tc>
      </w:tr>
      <w:tr w:rsidR="00B04B5B" w:rsidRPr="003E5CF9" w:rsidTr="00CA7B4E">
        <w:tc>
          <w:tcPr>
            <w:tcW w:w="6804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67" w:type="dxa"/>
          </w:tcPr>
          <w:p w:rsidR="00B04B5B" w:rsidRPr="003E5CF9" w:rsidRDefault="00B04B5B" w:rsidP="00CA7B4E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Председатель НМС</w:t>
            </w:r>
          </w:p>
        </w:tc>
      </w:tr>
      <w:tr w:rsidR="00B04B5B" w:rsidRPr="003E5CF9" w:rsidTr="00CA7B4E">
        <w:tc>
          <w:tcPr>
            <w:tcW w:w="6804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67" w:type="dxa"/>
          </w:tcPr>
          <w:p w:rsidR="00B04B5B" w:rsidRPr="003E5CF9" w:rsidRDefault="00B04B5B" w:rsidP="00CA7B4E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</w:t>
            </w:r>
          </w:p>
        </w:tc>
      </w:tr>
      <w:tr w:rsidR="00B04B5B" w:rsidRPr="003E5CF9" w:rsidTr="00CA7B4E">
        <w:tc>
          <w:tcPr>
            <w:tcW w:w="6804" w:type="dxa"/>
          </w:tcPr>
          <w:p w:rsidR="00B04B5B" w:rsidRPr="003E5CF9" w:rsidRDefault="00B04B5B" w:rsidP="000C48FC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67" w:type="dxa"/>
          </w:tcPr>
          <w:p w:rsidR="00B04B5B" w:rsidRPr="003E5CF9" w:rsidRDefault="00B04B5B" w:rsidP="00CA7B4E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К.В. </w:t>
            </w:r>
            <w:proofErr w:type="spellStart"/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Тырышкина</w:t>
            </w:r>
            <w:proofErr w:type="spellEnd"/>
          </w:p>
        </w:tc>
      </w:tr>
    </w:tbl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B5B" w:rsidRPr="003E5CF9" w:rsidRDefault="00B04B5B" w:rsidP="00B04B5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>Томск, 2021</w:t>
      </w:r>
    </w:p>
    <w:p w:rsidR="00B04B5B" w:rsidRDefault="00B04B5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2C53" w:rsidRDefault="00632C53" w:rsidP="005956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632" w:rsidRDefault="00915632" w:rsidP="005956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04B5B" w:rsidRPr="00915632" w:rsidRDefault="00B04B5B" w:rsidP="005956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Великой Отечественной войне является одним из наиболее важных и фундаментальных элементов коллективной историчес</w:t>
      </w:r>
      <w:r w:rsidR="005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памяти российского общества, что обуславливает необходимость в ее сохранении и формировании ответственного и ценностного отношения у подрастающего поколения. Рефлексия и осознание данного атрибута культурного человека взывает педагогическое сообщество к активному соучастию в процессе </w:t>
      </w:r>
      <w:r w:rsidR="002C5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 событий Великой Отечественной войны</w:t>
      </w:r>
      <w:r w:rsidR="008E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ВОВ)</w:t>
      </w:r>
      <w:r w:rsidR="002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ретрансляции памяти о великом подвиге советского народа. Сегодня, память о войне является не только социальной и культурной ценностью, обеспечивающей идентичность российского общества, но и важной составляющей патриотизма и гражданственности, выраженных в устремлении служить многонациональному народу нашей страны, отстаивании собственной культуры и традиций, а также национальных интересов государства и общества. Образование – из важнейших инструментов формирования патриотизма и гражданственности, а память о Великой Отечественной войне – ценность, вокруг которой они формируются. </w:t>
      </w:r>
    </w:p>
    <w:p w:rsidR="002C5F31" w:rsidRDefault="002C5F31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программа «Память», ежегодно проводимая Дворцом творчества детей и молодежи, является одним из ключевых </w:t>
      </w:r>
      <w:r w:rsidR="005F0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в формате которого существует возможность укрепить одну из важнейших ценностей современного социума.</w:t>
      </w:r>
    </w:p>
    <w:p w:rsid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«</w:t>
      </w:r>
      <w:r w:rsidR="00B0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с </w:t>
      </w:r>
      <w:r w:rsidR="002C1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программой «Память» и планом мероприятий, проводимых Дворцом творчества детей и молодежи.</w:t>
      </w:r>
    </w:p>
    <w:p w:rsidR="00915632" w:rsidRDefault="00915632" w:rsidP="005956F9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5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 учащихся</w:t>
      </w:r>
    </w:p>
    <w:p w:rsidR="00915632" w:rsidRPr="00915632" w:rsidRDefault="00915632" w:rsidP="005956F9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курс внеурочной деятельности входит в число предметов общекультурной направленности.</w:t>
      </w:r>
    </w:p>
    <w:p w:rsidR="00915632" w:rsidRP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915632" w:rsidRPr="00915632" w:rsidRDefault="00915632" w:rsidP="005956F9">
      <w:pPr>
        <w:pStyle w:val="a9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социокультурной деятельности в области военно-патриотического воспитания</w:t>
      </w:r>
    </w:p>
    <w:p w:rsidR="00915632" w:rsidRPr="00915632" w:rsidRDefault="00915632" w:rsidP="005956F9">
      <w:pPr>
        <w:pStyle w:val="a9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дополнительного образования (программа «Мы патриоты» штаба Поста №1)</w:t>
      </w:r>
    </w:p>
    <w:p w:rsidR="00915632" w:rsidRPr="00915632" w:rsidRDefault="00915632" w:rsidP="005956F9">
      <w:pPr>
        <w:pStyle w:val="a9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молодёжи к участию в реализации государственной программы в области военно-патриотического и гражданского воспитания</w:t>
      </w:r>
    </w:p>
    <w:p w:rsidR="00915632" w:rsidRPr="00915632" w:rsidRDefault="00915632" w:rsidP="005956F9">
      <w:pPr>
        <w:pStyle w:val="a9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истории Отечества и родного края</w:t>
      </w:r>
    </w:p>
    <w:p w:rsidR="00915632" w:rsidRPr="00915632" w:rsidRDefault="00915632" w:rsidP="005956F9">
      <w:pPr>
        <w:pStyle w:val="a9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 творческое развитие молодёжи</w:t>
      </w:r>
    </w:p>
    <w:p w:rsidR="00915632" w:rsidRPr="00915632" w:rsidRDefault="00915632" w:rsidP="005956F9">
      <w:pPr>
        <w:pStyle w:val="a9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</w:t>
      </w:r>
    </w:p>
    <w:p w:rsidR="00915632" w:rsidRPr="00915632" w:rsidRDefault="00915632" w:rsidP="005956F9">
      <w:pPr>
        <w:pStyle w:val="a9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педагогов необходимой методической литературой по вопросам патриотического воспитания</w:t>
      </w:r>
    </w:p>
    <w:p w:rsidR="00915632" w:rsidRPr="00915632" w:rsidRDefault="00915632" w:rsidP="005956F9">
      <w:pPr>
        <w:pStyle w:val="a9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методического опыта руководителей команд в области патриотического воспитания</w:t>
      </w:r>
    </w:p>
    <w:p w:rsidR="00915632" w:rsidRPr="00915632" w:rsidRDefault="00915632" w:rsidP="005956F9">
      <w:pPr>
        <w:pStyle w:val="a9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активных форм патриотического воспитания</w:t>
      </w:r>
    </w:p>
    <w:p w:rsidR="00915632" w:rsidRPr="00915632" w:rsidRDefault="00915632" w:rsidP="005956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курса.</w:t>
      </w:r>
    </w:p>
    <w:p w:rsidR="00915632" w:rsidRP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</w:t>
      </w: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дополнительной образовательной программы в Томском регионе, является то, что она позволяет сформировать у обучающихся гражданскую </w:t>
      </w:r>
      <w:proofErr w:type="gramStart"/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  <w:proofErr w:type="gramEnd"/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включающую в себя:</w:t>
      </w:r>
    </w:p>
    <w:p w:rsidR="00915632" w:rsidRP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915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Личностные результаты:</w:t>
      </w:r>
    </w:p>
    <w:p w:rsidR="00915632" w:rsidRPr="00915632" w:rsidRDefault="00915632" w:rsidP="005956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морально-нравственную компетентность, как совокупность морально-этических знаний и умений определять и оценивать свое поведение, опираясь на моральные нормы и этические понятия, соответствующие гуманистическим и демократическим ценностям;</w:t>
      </w:r>
    </w:p>
    <w:p w:rsidR="00915632" w:rsidRPr="00915632" w:rsidRDefault="00915632" w:rsidP="005956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сфере культуры;</w:t>
      </w:r>
    </w:p>
    <w:p w:rsidR="00915632" w:rsidRPr="00915632" w:rsidRDefault="00915632" w:rsidP="005956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компетентность (способности, связанные с решением задач осуществления взаимодействия с другими людьми при решении социальных проблем);</w:t>
      </w:r>
    </w:p>
    <w:p w:rsidR="00915632" w:rsidRPr="00915632" w:rsidRDefault="00915632" w:rsidP="005956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учебно-познавательной деятельности (самостоятельный поиск и получение информации из различных источников, умение ее анализировать, критически мыслить и т.д.) и другие.</w:t>
      </w:r>
    </w:p>
    <w:p w:rsidR="00915632" w:rsidRP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5632" w:rsidRP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915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915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915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915632" w:rsidRPr="00915632" w:rsidRDefault="00915632" w:rsidP="005956F9">
      <w:pPr>
        <w:numPr>
          <w:ilvl w:val="0"/>
          <w:numId w:val="8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5632" w:rsidRPr="00915632" w:rsidRDefault="00915632" w:rsidP="005956F9">
      <w:pPr>
        <w:numPr>
          <w:ilvl w:val="0"/>
          <w:numId w:val="8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</w:t>
      </w:r>
      <w:r w:rsidR="003A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альтернативные, </w:t>
      </w: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915632" w:rsidRPr="00915632" w:rsidRDefault="00915632" w:rsidP="005956F9">
      <w:pPr>
        <w:numPr>
          <w:ilvl w:val="0"/>
          <w:numId w:val="8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5632" w:rsidRP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32" w:rsidRP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постоянную работу в сис</w:t>
      </w:r>
      <w:r w:rsidR="005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среднего </w:t>
      </w: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="005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</w:t>
      </w: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классы), в качестве:</w:t>
      </w:r>
    </w:p>
    <w:p w:rsidR="00915632" w:rsidRPr="00915632" w:rsidRDefault="00915632" w:rsidP="005956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в старшей школе факультативного курса;</w:t>
      </w:r>
    </w:p>
    <w:p w:rsidR="00915632" w:rsidRPr="00915632" w:rsidRDefault="00915632" w:rsidP="005956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элективного курса в среднем звене;</w:t>
      </w:r>
    </w:p>
    <w:p w:rsidR="00915632" w:rsidRPr="00915632" w:rsidRDefault="00915632" w:rsidP="005956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внеклассной, клубной, проектной и семинарской работы;</w:t>
      </w:r>
    </w:p>
    <w:p w:rsidR="00915632" w:rsidRPr="00915632" w:rsidRDefault="00915632" w:rsidP="005956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отдельного направления в дополнительном образовании. </w:t>
      </w:r>
    </w:p>
    <w:p w:rsidR="00572498" w:rsidRDefault="00572498" w:rsidP="005956F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498" w:rsidRDefault="00572498" w:rsidP="005956F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работы</w:t>
      </w:r>
    </w:p>
    <w:p w:rsidR="00572498" w:rsidRDefault="00572498" w:rsidP="005956F9">
      <w:pPr>
        <w:pStyle w:val="a9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патриотического характера</w:t>
      </w:r>
    </w:p>
    <w:p w:rsidR="00572498" w:rsidRPr="00572498" w:rsidRDefault="00572498" w:rsidP="005956F9">
      <w:pPr>
        <w:pStyle w:val="a9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 войны и труда, офицерами запаса смотр строя</w:t>
      </w:r>
    </w:p>
    <w:p w:rsidR="00572498" w:rsidRPr="00572498" w:rsidRDefault="00572498" w:rsidP="005956F9">
      <w:pPr>
        <w:pStyle w:val="a9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консультации для участников программы</w:t>
      </w:r>
    </w:p>
    <w:p w:rsidR="00572498" w:rsidRPr="00572498" w:rsidRDefault="00572498" w:rsidP="005956F9">
      <w:pPr>
        <w:pStyle w:val="a9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обобщение методического опыта педагогов</w:t>
      </w:r>
    </w:p>
    <w:p w:rsidR="00915632" w:rsidRP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прохождения программы будут использоваться следующие </w:t>
      </w:r>
      <w:r w:rsidRPr="0091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 деятельность, познавательная деятельность, проблемно-ценностное общение.</w:t>
      </w:r>
    </w:p>
    <w:p w:rsidR="00915632" w:rsidRP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реализации</w:t>
      </w: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915632" w:rsidRDefault="00915632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год</w:t>
      </w:r>
      <w:r w:rsidR="005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объеме 34</w:t>
      </w:r>
      <w:r w:rsidRPr="009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2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2B588D" w:rsidRPr="00915632" w:rsidRDefault="002B588D" w:rsidP="005956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588D" w:rsidRPr="00915632" w:rsidSect="001E14CF">
          <w:headerReference w:type="even" r:id="rId8"/>
          <w:headerReference w:type="default" r:id="rId9"/>
          <w:footerReference w:type="defaul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15632" w:rsidRDefault="00915632" w:rsidP="001E62A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1E62A3" w:rsidRPr="00915632" w:rsidRDefault="001E62A3" w:rsidP="001E62A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E4" w:rsidRPr="005956F9" w:rsidRDefault="005F09E4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Формирование целеполагания для участия в программе</w:t>
      </w:r>
      <w:r w:rsidR="00512E87" w:rsidRPr="0059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(сентябрь)</w:t>
      </w:r>
    </w:p>
    <w:p w:rsidR="001E62A3" w:rsidRDefault="001E62A3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совместной работы. Что такое патриотизм? Специфика совместной работы в рамках программы. Формы работы. Важность патриотического воспитания молодежи.</w:t>
      </w:r>
    </w:p>
    <w:p w:rsidR="00B44356" w:rsidRDefault="00B44356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E4" w:rsidRPr="005956F9" w:rsidRDefault="002B588D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Военизированная эстафета</w:t>
      </w:r>
      <w:r w:rsidR="00512E87" w:rsidRPr="0059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(сентябрь)</w:t>
      </w:r>
    </w:p>
    <w:p w:rsidR="001E62A3" w:rsidRDefault="009607A1" w:rsidP="005956F9">
      <w:pPr>
        <w:tabs>
          <w:tab w:val="left" w:pos="1613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 w:rsidR="008E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Лагерного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8E7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командном соревновании.</w:t>
      </w:r>
    </w:p>
    <w:p w:rsidR="00B44356" w:rsidRDefault="00B44356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8D4" w:rsidRDefault="00EB78D4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8E7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Интерактивные игры «Июнь. Россия, Воскресенье. Рассвет в объятиях тишины».</w:t>
      </w:r>
    </w:p>
    <w:p w:rsidR="008E7ED2" w:rsidRPr="005956F9" w:rsidRDefault="008E7ED2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тематической игре «Я пишу тебе из Ленинграда». (октябрь-декабрь)</w:t>
      </w:r>
    </w:p>
    <w:p w:rsidR="009607A1" w:rsidRPr="00EB78D4" w:rsidRDefault="009607A1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тем игры за прошлые годы. Формирование целеполагания. Распределение обязанностей по подготовке.</w:t>
      </w:r>
      <w:r w:rsidR="008E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Осмысление значения Блокады Ленинграда в общей истории ВОВ</w:t>
      </w:r>
      <w:r w:rsidRPr="00EB7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166 стрелковой дивизии. Основные сражения 1941 года.</w:t>
      </w:r>
    </w:p>
    <w:p w:rsidR="00B44356" w:rsidRDefault="00B44356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8E7" w:rsidRPr="005956F9" w:rsidRDefault="00EB78D4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D2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2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творческому этапу программы, пост</w:t>
      </w:r>
      <w:r w:rsidR="0077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ановка сценария мини-спектакля.</w:t>
      </w:r>
      <w:r w:rsidR="00512E87" w:rsidRPr="0059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D2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декабрь-январь</w:t>
      </w:r>
      <w:r w:rsidR="00512E87" w:rsidRPr="00595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4356" w:rsidRPr="000D2CC4" w:rsidRDefault="000D2CC4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сценария по заданной Дворцом творчества детей и молодежи теме. Постановка спектакля, съемки видео, отправка организаторам.</w:t>
      </w:r>
    </w:p>
    <w:p w:rsidR="004F3DF3" w:rsidRDefault="004F3DF3" w:rsidP="004F3DF3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DF3" w:rsidRPr="003A1B0D" w:rsidRDefault="004F3DF3" w:rsidP="004F3DF3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A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Песни военных лет как отражение народного духа (</w:t>
      </w:r>
      <w:r w:rsidR="00D4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3A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F3DF3" w:rsidRDefault="004F3DF3" w:rsidP="004F3DF3">
      <w:pPr>
        <w:tabs>
          <w:tab w:val="center" w:pos="4252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песен военных лет. Анализ содержания военных песен. Выразительное чтение песен военных лет. Изучение музыкального сопровождения песен военных лет. Авторы песен военных лет. </w:t>
      </w:r>
    </w:p>
    <w:p w:rsidR="004F3DF3" w:rsidRDefault="004F3DF3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8E7" w:rsidRPr="003A1B0D" w:rsidRDefault="005956F9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F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A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Музыкальный </w:t>
      </w:r>
      <w:r w:rsidR="004F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караоке-</w:t>
      </w:r>
      <w:r w:rsidRPr="003A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77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песни из фильмов о войне</w:t>
      </w:r>
      <w:r w:rsidR="00512E87" w:rsidRPr="003A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(февраль)</w:t>
      </w:r>
    </w:p>
    <w:p w:rsidR="00B44356" w:rsidRDefault="00B44356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8E7" w:rsidRPr="002524AC" w:rsidRDefault="00C658E7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F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F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слайд-викторине «По страницам военной истории»: история военных парадов</w:t>
      </w:r>
      <w:r w:rsidR="00512E87" w:rsidRPr="002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(февраль)</w:t>
      </w:r>
    </w:p>
    <w:p w:rsidR="00B44356" w:rsidRPr="004F3DF3" w:rsidRDefault="004F3DF3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проведения военных парадов в Российской империи, СССР и Российской Федерации.</w:t>
      </w:r>
    </w:p>
    <w:p w:rsidR="004F3DF3" w:rsidRDefault="004F3DF3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E4" w:rsidRPr="002524AC" w:rsidRDefault="00AC4CB3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F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F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Слайд-викторина на тему «История военных парадов» на базе поста №1 в Лагерном саду г. Томска </w:t>
      </w:r>
      <w:r w:rsidR="00512E87" w:rsidRPr="00252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(март)</w:t>
      </w:r>
    </w:p>
    <w:p w:rsidR="00B44356" w:rsidRDefault="00B44356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7" w:rsidRPr="003A1B0D" w:rsidRDefault="00EB6D32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="00512E87" w:rsidRPr="003A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к смотру строя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512E87" w:rsidRPr="003A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A1B0D" w:rsidRDefault="003A1B0D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строевой подготовки. Оттачивание навыков строевой подготовки. Работа над синхронизацией строевого шага. Просмотр военных парадов для понимания специфики строевой подготовки в армии. </w:t>
      </w:r>
    </w:p>
    <w:p w:rsidR="00B44356" w:rsidRDefault="00B44356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87" w:rsidRPr="00632C53" w:rsidRDefault="00512E87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EB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Смотр строя</w:t>
      </w:r>
      <w:r w:rsidRPr="00632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(апрель)</w:t>
      </w:r>
    </w:p>
    <w:p w:rsidR="00B44356" w:rsidRDefault="00B44356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32" w:rsidRDefault="00EB6D32" w:rsidP="00EB6D32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Подведение итогов участия в программе (май)</w:t>
      </w:r>
    </w:p>
    <w:p w:rsidR="00EB6D32" w:rsidRPr="00EB6D32" w:rsidRDefault="00EB6D32" w:rsidP="00EB6D32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работы. Обратная связь от участников. </w:t>
      </w:r>
      <w:r w:rsidR="004D4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поощрений, при наличии.</w:t>
      </w:r>
    </w:p>
    <w:p w:rsidR="00EB6D32" w:rsidRDefault="00EB6D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44356" w:rsidRDefault="00B44356" w:rsidP="005956F9">
      <w:pPr>
        <w:tabs>
          <w:tab w:val="left" w:pos="3045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356" w:rsidRDefault="00294779" w:rsidP="00294779">
      <w:pPr>
        <w:tabs>
          <w:tab w:val="left" w:pos="3045"/>
        </w:tabs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курсу внеурочной деятельности</w:t>
      </w:r>
    </w:p>
    <w:tbl>
      <w:tblPr>
        <w:tblStyle w:val="a5"/>
        <w:tblW w:w="10344" w:type="dxa"/>
        <w:tblInd w:w="-851" w:type="dxa"/>
        <w:tblLook w:val="04A0" w:firstRow="1" w:lastRow="0" w:firstColumn="1" w:lastColumn="0" w:noHBand="0" w:noVBand="1"/>
      </w:tblPr>
      <w:tblGrid>
        <w:gridCol w:w="2973"/>
        <w:gridCol w:w="4961"/>
        <w:gridCol w:w="2410"/>
      </w:tblGrid>
      <w:tr w:rsidR="002A0079" w:rsidTr="002A0079">
        <w:tc>
          <w:tcPr>
            <w:tcW w:w="2973" w:type="dxa"/>
          </w:tcPr>
          <w:p w:rsidR="002A0079" w:rsidRDefault="002A0079" w:rsidP="002A0079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4961" w:type="dxa"/>
          </w:tcPr>
          <w:p w:rsidR="002A0079" w:rsidRDefault="002A0079" w:rsidP="002A0079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2A0079" w:rsidRDefault="002A0079" w:rsidP="002A0079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A0079" w:rsidTr="002A0079">
        <w:tc>
          <w:tcPr>
            <w:tcW w:w="2973" w:type="dxa"/>
          </w:tcPr>
          <w:p w:rsidR="002A0079" w:rsidRPr="00D06923" w:rsidRDefault="00AC4CB3" w:rsidP="00771ADB">
            <w:pPr>
              <w:tabs>
                <w:tab w:val="left" w:pos="3045"/>
              </w:tabs>
              <w:jc w:val="both"/>
              <w:rPr>
                <w:sz w:val="24"/>
                <w:szCs w:val="24"/>
              </w:rPr>
            </w:pPr>
            <w:r w:rsidRPr="00D06923">
              <w:rPr>
                <w:sz w:val="24"/>
                <w:szCs w:val="24"/>
              </w:rPr>
              <w:t>1</w:t>
            </w:r>
            <w:r w:rsidR="00771ADB">
              <w:rPr>
                <w:sz w:val="24"/>
                <w:szCs w:val="24"/>
              </w:rPr>
              <w:t>3</w:t>
            </w:r>
            <w:r w:rsidRPr="00D06923">
              <w:rPr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2A0079" w:rsidRPr="00AC4CB3" w:rsidRDefault="002A0079" w:rsidP="00AC4CB3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 w:rsidRPr="00AC4CB3">
              <w:rPr>
                <w:sz w:val="24"/>
                <w:szCs w:val="24"/>
              </w:rPr>
              <w:t>Формирование целеполагания для участия в программе</w:t>
            </w:r>
          </w:p>
        </w:tc>
        <w:tc>
          <w:tcPr>
            <w:tcW w:w="2410" w:type="dxa"/>
          </w:tcPr>
          <w:p w:rsidR="002A0079" w:rsidRPr="00AC4CB3" w:rsidRDefault="00B04B5B" w:rsidP="00AC4CB3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06923">
              <w:rPr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Военно-историческая эстафета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6923">
              <w:rPr>
                <w:sz w:val="24"/>
                <w:szCs w:val="24"/>
              </w:rPr>
              <w:t>8.10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 w:rsidRPr="00AC4CB3">
              <w:rPr>
                <w:sz w:val="24"/>
                <w:szCs w:val="24"/>
              </w:rPr>
              <w:t>Интерактивн</w:t>
            </w:r>
            <w:r>
              <w:rPr>
                <w:sz w:val="24"/>
                <w:szCs w:val="24"/>
              </w:rPr>
              <w:t>ая игра</w:t>
            </w:r>
            <w:r w:rsidRPr="00AC4CB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Я пишу тебе из Ленинграда</w:t>
            </w:r>
            <w:r w:rsidRPr="00AC4CB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0692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сражения 1941 года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D06923">
              <w:rPr>
                <w:sz w:val="24"/>
                <w:szCs w:val="24"/>
              </w:rPr>
              <w:t>22.1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Блокада Ленинграда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166 стрелковой дивизии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творческому этапу программы, написание сценария мини-спектакля, поставка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jc w:val="center"/>
            </w:pPr>
            <w:r>
              <w:rPr>
                <w:sz w:val="24"/>
                <w:szCs w:val="24"/>
              </w:rPr>
              <w:t>Подготовка к творческому этапу программы, написание сценария мини-спектакля, поставка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jc w:val="center"/>
            </w:pPr>
            <w:r>
              <w:rPr>
                <w:sz w:val="24"/>
                <w:szCs w:val="24"/>
              </w:rPr>
              <w:t>Подготовка к творческому этапу программы, написание сценария мини-спектакля, поставка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4961" w:type="dxa"/>
          </w:tcPr>
          <w:p w:rsidR="00B04B5B" w:rsidRPr="00D42CF2" w:rsidRDefault="00B04B5B" w:rsidP="00B04B5B">
            <w:pPr>
              <w:jc w:val="center"/>
              <w:rPr>
                <w:sz w:val="24"/>
                <w:szCs w:val="24"/>
              </w:rPr>
            </w:pPr>
            <w:r w:rsidRPr="00D42CF2">
              <w:rPr>
                <w:sz w:val="24"/>
                <w:szCs w:val="24"/>
              </w:rPr>
              <w:t>Песни</w:t>
            </w:r>
            <w:r>
              <w:rPr>
                <w:sz w:val="24"/>
                <w:szCs w:val="24"/>
              </w:rPr>
              <w:t xml:space="preserve"> военных лет как отражение народного духа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караоке-конкурс песни из фильмов о войне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слайд-викторине «По страницам Военной истории»: история военных парадов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Слайд-викторина «По страницам Военной истории»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смотру строя</w:t>
            </w:r>
          </w:p>
        </w:tc>
        <w:tc>
          <w:tcPr>
            <w:tcW w:w="2410" w:type="dxa"/>
          </w:tcPr>
          <w:p w:rsidR="00B04B5B" w:rsidRPr="00B04B5B" w:rsidRDefault="00B04B5B" w:rsidP="00B04B5B">
            <w:pPr>
              <w:jc w:val="center"/>
              <w:rPr>
                <w:sz w:val="24"/>
                <w:szCs w:val="24"/>
              </w:rPr>
            </w:pPr>
            <w:r w:rsidRPr="00B04B5B">
              <w:rPr>
                <w:sz w:val="24"/>
                <w:szCs w:val="24"/>
              </w:rPr>
              <w:t>4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4961" w:type="dxa"/>
          </w:tcPr>
          <w:p w:rsidR="00B04B5B" w:rsidRPr="00AC4CB3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  <w:tr w:rsidR="00B04B5B" w:rsidTr="002A0079">
        <w:tc>
          <w:tcPr>
            <w:tcW w:w="2973" w:type="dxa"/>
          </w:tcPr>
          <w:p w:rsidR="00B04B5B" w:rsidRPr="00D06923" w:rsidRDefault="00B04B5B" w:rsidP="00B04B5B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4961" w:type="dxa"/>
          </w:tcPr>
          <w:p w:rsidR="00B04B5B" w:rsidRDefault="00B04B5B" w:rsidP="00B04B5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участия в программе</w:t>
            </w:r>
          </w:p>
        </w:tc>
        <w:tc>
          <w:tcPr>
            <w:tcW w:w="2410" w:type="dxa"/>
          </w:tcPr>
          <w:p w:rsidR="00B04B5B" w:rsidRDefault="00B04B5B" w:rsidP="00B04B5B">
            <w:pPr>
              <w:jc w:val="center"/>
            </w:pPr>
            <w:r w:rsidRPr="00757D43">
              <w:rPr>
                <w:sz w:val="24"/>
                <w:szCs w:val="24"/>
              </w:rPr>
              <w:t>2</w:t>
            </w:r>
          </w:p>
        </w:tc>
      </w:tr>
    </w:tbl>
    <w:p w:rsidR="00A55550" w:rsidRDefault="00A55550" w:rsidP="00294779">
      <w:pPr>
        <w:tabs>
          <w:tab w:val="left" w:pos="3045"/>
        </w:tabs>
        <w:spacing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550" w:rsidRDefault="00A555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04B5B" w:rsidRDefault="00B04B5B" w:rsidP="006E2925">
      <w:pPr>
        <w:tabs>
          <w:tab w:val="left" w:pos="304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E4" w:rsidRDefault="00FE4669" w:rsidP="006E2925">
      <w:pPr>
        <w:tabs>
          <w:tab w:val="left" w:pos="3045"/>
        </w:tabs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рекомендованной литературы</w:t>
      </w:r>
    </w:p>
    <w:p w:rsidR="00FE4669" w:rsidRPr="006E2925" w:rsidRDefault="00FE4669" w:rsidP="006E2925">
      <w:pPr>
        <w:pStyle w:val="a9"/>
        <w:numPr>
          <w:ilvl w:val="0"/>
          <w:numId w:val="12"/>
        </w:numPr>
        <w:tabs>
          <w:tab w:val="left" w:pos="3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>Алиев, Р. В. Штурм Брестской</w:t>
      </w:r>
      <w:r w:rsidR="00B04B5B">
        <w:rPr>
          <w:rFonts w:ascii="Times New Roman" w:hAnsi="Times New Roman" w:cs="Times New Roman"/>
          <w:sz w:val="24"/>
          <w:szCs w:val="24"/>
        </w:rPr>
        <w:t xml:space="preserve"> крепости/ Ростислав Алиев. -М.</w:t>
      </w:r>
      <w:r w:rsidRPr="006E29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292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E2925">
        <w:rPr>
          <w:rFonts w:ascii="Times New Roman" w:hAnsi="Times New Roman" w:cs="Times New Roman"/>
          <w:sz w:val="24"/>
          <w:szCs w:val="24"/>
        </w:rPr>
        <w:t>: Яуза, 2012.</w:t>
      </w:r>
    </w:p>
    <w:p w:rsidR="00FE4669" w:rsidRPr="006E2925" w:rsidRDefault="00FE4669" w:rsidP="006E2925">
      <w:pPr>
        <w:pStyle w:val="a9"/>
        <w:numPr>
          <w:ilvl w:val="0"/>
          <w:numId w:val="12"/>
        </w:numPr>
        <w:tabs>
          <w:tab w:val="left" w:pos="3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 xml:space="preserve">Война и судьбы: письма с фронта: сборник / сост. Л. М. </w:t>
      </w:r>
      <w:proofErr w:type="spellStart"/>
      <w:r w:rsidRPr="006E2925">
        <w:rPr>
          <w:rFonts w:ascii="Times New Roman" w:hAnsi="Times New Roman" w:cs="Times New Roman"/>
          <w:sz w:val="24"/>
          <w:szCs w:val="24"/>
        </w:rPr>
        <w:t>Снитенко</w:t>
      </w:r>
      <w:proofErr w:type="spellEnd"/>
      <w:r w:rsidRPr="006E2925">
        <w:rPr>
          <w:rFonts w:ascii="Times New Roman" w:hAnsi="Times New Roman" w:cs="Times New Roman"/>
          <w:sz w:val="24"/>
          <w:szCs w:val="24"/>
        </w:rPr>
        <w:t xml:space="preserve">, Ю. В. Емельянов. -М.: </w:t>
      </w:r>
      <w:proofErr w:type="spellStart"/>
      <w:r w:rsidRPr="006E2925">
        <w:rPr>
          <w:rFonts w:ascii="Times New Roman" w:hAnsi="Times New Roman" w:cs="Times New Roman"/>
          <w:sz w:val="24"/>
          <w:szCs w:val="24"/>
        </w:rPr>
        <w:t>Паблис</w:t>
      </w:r>
      <w:proofErr w:type="spellEnd"/>
      <w:r w:rsidR="00B04B5B">
        <w:rPr>
          <w:rFonts w:ascii="Times New Roman" w:hAnsi="Times New Roman" w:cs="Times New Roman"/>
          <w:sz w:val="24"/>
          <w:szCs w:val="24"/>
        </w:rPr>
        <w:t>, 2010.</w:t>
      </w:r>
    </w:p>
    <w:p w:rsidR="00FE4669" w:rsidRPr="006E2925" w:rsidRDefault="00FE4669" w:rsidP="006E2925">
      <w:pPr>
        <w:pStyle w:val="a9"/>
        <w:numPr>
          <w:ilvl w:val="0"/>
          <w:numId w:val="12"/>
        </w:numPr>
        <w:tabs>
          <w:tab w:val="left" w:pos="3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 xml:space="preserve">Вооруженные силы СССР, 1941-1945. -Минск: </w:t>
      </w:r>
      <w:proofErr w:type="spellStart"/>
      <w:r w:rsidRPr="006E2925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6E2925">
        <w:rPr>
          <w:rFonts w:ascii="Times New Roman" w:hAnsi="Times New Roman" w:cs="Times New Roman"/>
          <w:sz w:val="24"/>
          <w:szCs w:val="24"/>
        </w:rPr>
        <w:t>, 2011.</w:t>
      </w:r>
    </w:p>
    <w:p w:rsidR="00FE4669" w:rsidRPr="006E2925" w:rsidRDefault="00FE4669" w:rsidP="006E2925">
      <w:pPr>
        <w:pStyle w:val="a9"/>
        <w:numPr>
          <w:ilvl w:val="0"/>
          <w:numId w:val="12"/>
        </w:numPr>
        <w:tabs>
          <w:tab w:val="left" w:pos="33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925">
        <w:rPr>
          <w:rFonts w:ascii="Times New Roman" w:hAnsi="Times New Roman" w:cs="Times New Roman"/>
          <w:sz w:val="24"/>
          <w:szCs w:val="24"/>
        </w:rPr>
        <w:t>Ибрагимбейли</w:t>
      </w:r>
      <w:proofErr w:type="spellEnd"/>
      <w:r w:rsidRPr="006E2925">
        <w:rPr>
          <w:rFonts w:ascii="Times New Roman" w:hAnsi="Times New Roman" w:cs="Times New Roman"/>
          <w:sz w:val="24"/>
          <w:szCs w:val="24"/>
        </w:rPr>
        <w:t xml:space="preserve">, Х. М. Битва за Кавказ. Крах операции "Эдельвейс"/ Х. М. </w:t>
      </w:r>
      <w:proofErr w:type="spellStart"/>
      <w:r w:rsidRPr="006E2925">
        <w:rPr>
          <w:rFonts w:ascii="Times New Roman" w:hAnsi="Times New Roman" w:cs="Times New Roman"/>
          <w:sz w:val="24"/>
          <w:szCs w:val="24"/>
        </w:rPr>
        <w:t>Ибрагимбейли</w:t>
      </w:r>
      <w:proofErr w:type="spellEnd"/>
      <w:r w:rsidRPr="006E2925">
        <w:rPr>
          <w:rFonts w:ascii="Times New Roman" w:hAnsi="Times New Roman" w:cs="Times New Roman"/>
          <w:sz w:val="24"/>
          <w:szCs w:val="24"/>
        </w:rPr>
        <w:t xml:space="preserve">. -М.: Вече, 2012. </w:t>
      </w:r>
    </w:p>
    <w:p w:rsidR="00FE4669" w:rsidRPr="006E2925" w:rsidRDefault="00FE4669" w:rsidP="006E2925">
      <w:pPr>
        <w:pStyle w:val="a9"/>
        <w:numPr>
          <w:ilvl w:val="0"/>
          <w:numId w:val="12"/>
        </w:numPr>
        <w:tabs>
          <w:tab w:val="left" w:pos="3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2925">
        <w:rPr>
          <w:rFonts w:ascii="Times New Roman" w:hAnsi="Times New Roman" w:cs="Times New Roman"/>
          <w:sz w:val="24"/>
          <w:szCs w:val="24"/>
        </w:rPr>
        <w:t xml:space="preserve">Русаков, А. П. Вся правда о войне: причины, итоги, потери/ А. В. Русаков. -М.: Вече, 2012. </w:t>
      </w:r>
    </w:p>
    <w:p w:rsidR="00FE4669" w:rsidRPr="006E2925" w:rsidRDefault="00FE4669" w:rsidP="006E2925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2925">
        <w:rPr>
          <w:color w:val="000000"/>
        </w:rPr>
        <w:t xml:space="preserve">Электронное пособие «Виртуальная школа Кирилла и </w:t>
      </w:r>
      <w:proofErr w:type="spellStart"/>
      <w:r w:rsidRPr="006E2925">
        <w:rPr>
          <w:color w:val="000000"/>
        </w:rPr>
        <w:t>Мефодия</w:t>
      </w:r>
      <w:proofErr w:type="spellEnd"/>
      <w:r w:rsidRPr="006E2925">
        <w:rPr>
          <w:color w:val="000000"/>
        </w:rPr>
        <w:t>. История России. Ч.2». 2006.</w:t>
      </w:r>
    </w:p>
    <w:p w:rsidR="00FE4669" w:rsidRPr="006E2925" w:rsidRDefault="00FE4669" w:rsidP="006E2925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2925">
        <w:rPr>
          <w:color w:val="000000"/>
        </w:rPr>
        <w:t>Великая Отечественная война. 1941-1945. Военно-исторические очерки. В 4 кн. М., 1998-1999</w:t>
      </w:r>
      <w:r w:rsidR="006E2925" w:rsidRPr="006E2925">
        <w:rPr>
          <w:color w:val="000000"/>
        </w:rPr>
        <w:t>.</w:t>
      </w:r>
    </w:p>
    <w:p w:rsidR="00FE4669" w:rsidRDefault="00FE4669" w:rsidP="006E2925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2925">
        <w:rPr>
          <w:color w:val="000000"/>
        </w:rPr>
        <w:t>Уткин А.И. Вторая мировая война. М., 2002.</w:t>
      </w:r>
    </w:p>
    <w:p w:rsidR="00103E25" w:rsidRPr="00915632" w:rsidRDefault="00B04B5B" w:rsidP="009571FA">
      <w:pPr>
        <w:pStyle w:val="a9"/>
        <w:numPr>
          <w:ilvl w:val="0"/>
          <w:numId w:val="12"/>
        </w:numPr>
        <w:shd w:val="clear" w:color="auto" w:fill="FFFFFF"/>
        <w:tabs>
          <w:tab w:val="left" w:pos="3384"/>
        </w:tabs>
        <w:spacing w:after="0" w:line="294" w:lineRule="atLeast"/>
        <w:jc w:val="both"/>
      </w:pPr>
      <w:r w:rsidRPr="00B0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Даниил Гранин, Алесь Адамович «Блокадная книга», СПб, 2016.</w:t>
      </w:r>
    </w:p>
    <w:sectPr w:rsidR="00103E25" w:rsidRPr="0091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51" w:rsidRDefault="006E2925">
      <w:pPr>
        <w:spacing w:after="0" w:line="240" w:lineRule="auto"/>
      </w:pPr>
      <w:r>
        <w:separator/>
      </w:r>
    </w:p>
  </w:endnote>
  <w:endnote w:type="continuationSeparator" w:id="0">
    <w:p w:rsidR="00D93851" w:rsidRDefault="006E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90413"/>
      <w:docPartObj>
        <w:docPartGallery w:val="Page Numbers (Bottom of Page)"/>
        <w:docPartUnique/>
      </w:docPartObj>
    </w:sdtPr>
    <w:sdtEndPr/>
    <w:sdtContent>
      <w:p w:rsidR="002B4F15" w:rsidRDefault="006E29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B5">
          <w:rPr>
            <w:noProof/>
          </w:rPr>
          <w:t>7</w:t>
        </w:r>
        <w:r>
          <w:fldChar w:fldCharType="end"/>
        </w:r>
      </w:p>
    </w:sdtContent>
  </w:sdt>
  <w:p w:rsidR="002B4F15" w:rsidRDefault="006638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51" w:rsidRDefault="006E2925">
      <w:pPr>
        <w:spacing w:after="0" w:line="240" w:lineRule="auto"/>
      </w:pPr>
      <w:r>
        <w:separator/>
      </w:r>
    </w:p>
  </w:footnote>
  <w:footnote w:type="continuationSeparator" w:id="0">
    <w:p w:rsidR="00D93851" w:rsidRDefault="006E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8" w:rsidRDefault="006E2925" w:rsidP="008E78A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7B8" w:rsidRDefault="006638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8" w:rsidRDefault="006638B5" w:rsidP="008E78A4">
    <w:pPr>
      <w:pStyle w:val="a3"/>
      <w:framePr w:wrap="around" w:vAnchor="text" w:hAnchor="margin" w:xAlign="center" w:y="1"/>
      <w:rPr>
        <w:rStyle w:val="a6"/>
      </w:rPr>
    </w:pPr>
  </w:p>
  <w:p w:rsidR="001457B8" w:rsidRDefault="006638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6BD"/>
    <w:multiLevelType w:val="hybridMultilevel"/>
    <w:tmpl w:val="C52E0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2A3C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104829"/>
    <w:multiLevelType w:val="hybridMultilevel"/>
    <w:tmpl w:val="293C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11A1"/>
    <w:multiLevelType w:val="hybridMultilevel"/>
    <w:tmpl w:val="2530E9AC"/>
    <w:lvl w:ilvl="0" w:tplc="927E564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0950C5"/>
    <w:multiLevelType w:val="hybridMultilevel"/>
    <w:tmpl w:val="CC8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47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1D4E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561E0F"/>
    <w:multiLevelType w:val="hybridMultilevel"/>
    <w:tmpl w:val="9720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28D1"/>
    <w:multiLevelType w:val="hybridMultilevel"/>
    <w:tmpl w:val="D5C8F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6D721C"/>
    <w:multiLevelType w:val="hybridMultilevel"/>
    <w:tmpl w:val="DA86E1F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796315DC"/>
    <w:multiLevelType w:val="hybridMultilevel"/>
    <w:tmpl w:val="A918B2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761DD6"/>
    <w:multiLevelType w:val="hybridMultilevel"/>
    <w:tmpl w:val="87704A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2"/>
    <w:rsid w:val="000D2CC4"/>
    <w:rsid w:val="000E62A1"/>
    <w:rsid w:val="00103E25"/>
    <w:rsid w:val="001E62A3"/>
    <w:rsid w:val="002524AC"/>
    <w:rsid w:val="00294779"/>
    <w:rsid w:val="002A0079"/>
    <w:rsid w:val="002B588D"/>
    <w:rsid w:val="002C108C"/>
    <w:rsid w:val="002C5F31"/>
    <w:rsid w:val="00387D8B"/>
    <w:rsid w:val="003A1B0D"/>
    <w:rsid w:val="003A1BEF"/>
    <w:rsid w:val="004D4923"/>
    <w:rsid w:val="004F3DF3"/>
    <w:rsid w:val="00512E87"/>
    <w:rsid w:val="00572498"/>
    <w:rsid w:val="005956F9"/>
    <w:rsid w:val="005C7B9C"/>
    <w:rsid w:val="005F09E4"/>
    <w:rsid w:val="00632C53"/>
    <w:rsid w:val="006638B5"/>
    <w:rsid w:val="006A7AD2"/>
    <w:rsid w:val="006E2925"/>
    <w:rsid w:val="00771ADB"/>
    <w:rsid w:val="007C4E47"/>
    <w:rsid w:val="00870821"/>
    <w:rsid w:val="008E7ED2"/>
    <w:rsid w:val="00915632"/>
    <w:rsid w:val="009607A1"/>
    <w:rsid w:val="00A55550"/>
    <w:rsid w:val="00AC4CB3"/>
    <w:rsid w:val="00B04B5B"/>
    <w:rsid w:val="00B44356"/>
    <w:rsid w:val="00C61C1E"/>
    <w:rsid w:val="00C658E7"/>
    <w:rsid w:val="00CA7B4E"/>
    <w:rsid w:val="00D06923"/>
    <w:rsid w:val="00D42CF2"/>
    <w:rsid w:val="00D93851"/>
    <w:rsid w:val="00E60BCB"/>
    <w:rsid w:val="00E74730"/>
    <w:rsid w:val="00EB6D32"/>
    <w:rsid w:val="00EB78D4"/>
    <w:rsid w:val="00EE471C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5B39"/>
  <w15:chartTrackingRefBased/>
  <w15:docId w15:val="{578F5677-E845-4593-B1CF-D8C20EC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632"/>
  </w:style>
  <w:style w:type="table" w:styleId="a5">
    <w:name w:val="Table Grid"/>
    <w:basedOn w:val="a1"/>
    <w:rsid w:val="0091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15632"/>
  </w:style>
  <w:style w:type="paragraph" w:styleId="a7">
    <w:name w:val="footer"/>
    <w:basedOn w:val="a"/>
    <w:link w:val="a8"/>
    <w:uiPriority w:val="99"/>
    <w:unhideWhenUsed/>
    <w:rsid w:val="009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632"/>
  </w:style>
  <w:style w:type="paragraph" w:styleId="a9">
    <w:name w:val="List Paragraph"/>
    <w:basedOn w:val="a"/>
    <w:uiPriority w:val="34"/>
    <w:qFormat/>
    <w:rsid w:val="0091563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E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Кайзер Мария Сергеевна</cp:lastModifiedBy>
  <cp:revision>16</cp:revision>
  <cp:lastPrinted>2021-10-08T08:09:00Z</cp:lastPrinted>
  <dcterms:created xsi:type="dcterms:W3CDTF">2021-02-14T18:02:00Z</dcterms:created>
  <dcterms:modified xsi:type="dcterms:W3CDTF">2021-10-08T09:23:00Z</dcterms:modified>
</cp:coreProperties>
</file>