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F2" w:rsidRDefault="007003F4" w:rsidP="002E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P:\ТырышкинаКВ\От Чебан В.А\Экономик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ТырышкинаКВ\От Чебан В.А\Экономика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F4" w:rsidRDefault="007003F4" w:rsidP="002E6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3F4" w:rsidRDefault="007003F4" w:rsidP="002E6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DF2" w:rsidRDefault="002E6DF2" w:rsidP="002E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E6DF2" w:rsidRPr="00786D82" w:rsidRDefault="002E6DF2" w:rsidP="00672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82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786D82">
        <w:rPr>
          <w:rFonts w:ascii="Times New Roman" w:hAnsi="Times New Roman" w:cs="Times New Roman"/>
          <w:sz w:val="24"/>
          <w:szCs w:val="24"/>
        </w:rPr>
        <w:t xml:space="preserve">» для 10-го и 11-го классов представляет собой предмет, </w:t>
      </w:r>
      <w:r>
        <w:rPr>
          <w:rFonts w:ascii="Times New Roman" w:hAnsi="Times New Roman" w:cs="Times New Roman"/>
          <w:sz w:val="24"/>
          <w:szCs w:val="24"/>
        </w:rPr>
        <w:t>систематически излагающий основные разделы экономической теории.</w:t>
      </w:r>
      <w:r w:rsidRPr="00D649B0">
        <w:rPr>
          <w:rFonts w:ascii="Times New Roman" w:hAnsi="Times New Roman" w:cs="Times New Roman"/>
          <w:sz w:val="24"/>
          <w:szCs w:val="24"/>
        </w:rPr>
        <w:t xml:space="preserve"> </w:t>
      </w:r>
      <w:r w:rsidRPr="00786D82">
        <w:rPr>
          <w:rFonts w:ascii="Times New Roman" w:hAnsi="Times New Roman" w:cs="Times New Roman"/>
          <w:sz w:val="24"/>
          <w:szCs w:val="24"/>
        </w:rPr>
        <w:t xml:space="preserve">Данная рабочая программа (далее – программа/курс) составлена на основе фундаментального ядра содержания основного общего образования,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утвержденном приказом Министерства образования и науки Российской Федерации от 17.12.2010 г. № 1897, письма «О рабочих программах учебных предметов» МИНОБРНАУКИ России от 28.10.2015 г. № 08-1786, Приказа МИНОБРНАУКИ России № 1577 от 31.12.2015 г. «О внесении изменений в ФГОС ООО, утвержденный приказом </w:t>
      </w:r>
      <w:proofErr w:type="spellStart"/>
      <w:r w:rsidRPr="00786D82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786D82">
        <w:rPr>
          <w:rFonts w:ascii="Times New Roman" w:hAnsi="Times New Roman" w:cs="Times New Roman"/>
          <w:sz w:val="24"/>
          <w:szCs w:val="24"/>
        </w:rPr>
        <w:t xml:space="preserve"> РФ от 17.12.2010 г. № 1897», программы формирования УУД. Помимо этого, программа приведена в соответствие с Федеральным законом «Об образовании в Российской Федерации» ст. 2, п. 9, с требованиями Федерального Государственного образовательного стандарта основного общего образования (ФГОС), Уставом муниципального автономного общеобразовательного учреждения Гуманитарный лицей г. Томска. В программе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предшествующего этапа обучения. Программа опирается на Федеральный закон № 273-Ф3 от 29.12.2012 г. «Об образовании в Российской Федерации», Приказ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05.03.2004 г. № 1089; Приказ Министерства образования и науки Российской Федерации от 31.01.2012 г. № 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 1089.</w:t>
      </w:r>
    </w:p>
    <w:p w:rsidR="006729AB" w:rsidRDefault="00F72F0F" w:rsidP="006729A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основании </w:t>
      </w:r>
      <w:r w:rsidRPr="008636CA">
        <w:rPr>
          <w:rFonts w:ascii="Times New Roman" w:hAnsi="Times New Roman" w:cs="Times New Roman"/>
          <w:sz w:val="24"/>
          <w:szCs w:val="24"/>
        </w:rPr>
        <w:t xml:space="preserve">Примерной программы для среднего (полного) общего образования по экономике: Экономика, для учащихся 10-11 классов, под редакцией </w:t>
      </w:r>
      <w:r>
        <w:rPr>
          <w:rFonts w:ascii="Times New Roman" w:hAnsi="Times New Roman" w:cs="Times New Roman"/>
          <w:sz w:val="24"/>
          <w:szCs w:val="24"/>
        </w:rPr>
        <w:t>А.Г. Грязновой и Н.Н. Думной,  из-во «Интеллект-Центр». – М., 2007.</w:t>
      </w:r>
      <w:r w:rsidR="00672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DF2" w:rsidRDefault="002E6DF2" w:rsidP="00672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</w:t>
      </w:r>
      <w:r w:rsidR="00E42239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>» в 10-х-11-х класс</w:t>
      </w:r>
      <w:r w:rsidR="00E42239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углубление и расширение знаний по курсу «Обществознание»</w:t>
      </w:r>
      <w:r w:rsidR="00E42239">
        <w:rPr>
          <w:rFonts w:ascii="Times New Roman" w:hAnsi="Times New Roman" w:cs="Times New Roman"/>
          <w:sz w:val="24"/>
          <w:szCs w:val="24"/>
        </w:rPr>
        <w:t>, разделам «Экономика» и «Право»</w:t>
      </w:r>
      <w:r>
        <w:rPr>
          <w:rFonts w:ascii="Times New Roman" w:hAnsi="Times New Roman" w:cs="Times New Roman"/>
          <w:sz w:val="24"/>
          <w:szCs w:val="24"/>
        </w:rPr>
        <w:t>, полученных на базе основного общего образования.</w:t>
      </w:r>
    </w:p>
    <w:p w:rsidR="002E6DF2" w:rsidRPr="005D0D54" w:rsidRDefault="002E6DF2" w:rsidP="002E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D54">
        <w:rPr>
          <w:rFonts w:ascii="Times New Roman" w:hAnsi="Times New Roman" w:cs="Times New Roman"/>
          <w:sz w:val="24"/>
          <w:szCs w:val="24"/>
        </w:rPr>
        <w:t>Программа по курсу «</w:t>
      </w:r>
      <w:r w:rsidR="00E42239">
        <w:rPr>
          <w:rFonts w:ascii="Times New Roman" w:hAnsi="Times New Roman" w:cs="Times New Roman"/>
          <w:sz w:val="24"/>
          <w:szCs w:val="24"/>
        </w:rPr>
        <w:t>Экономика</w:t>
      </w:r>
      <w:r w:rsidRPr="005D0D54">
        <w:rPr>
          <w:rFonts w:ascii="Times New Roman" w:hAnsi="Times New Roman" w:cs="Times New Roman"/>
          <w:sz w:val="24"/>
          <w:szCs w:val="24"/>
        </w:rPr>
        <w:t>» для 10-х-11-х классов  составлена в соответствии с учебным планом образовательного учреждения МАОУ Гуманитарный лицей г. Томск на 2020-202</w:t>
      </w:r>
      <w:r w:rsidR="00E42239">
        <w:rPr>
          <w:rFonts w:ascii="Times New Roman" w:hAnsi="Times New Roman" w:cs="Times New Roman"/>
          <w:sz w:val="24"/>
          <w:szCs w:val="24"/>
        </w:rPr>
        <w:t>1</w:t>
      </w:r>
      <w:r w:rsidRPr="005D0D54">
        <w:rPr>
          <w:rFonts w:ascii="Times New Roman" w:hAnsi="Times New Roman" w:cs="Times New Roman"/>
          <w:sz w:val="24"/>
          <w:szCs w:val="24"/>
        </w:rPr>
        <w:t xml:space="preserve"> учебный год и составляет </w:t>
      </w:r>
      <w:r w:rsidR="00E42239">
        <w:rPr>
          <w:rFonts w:ascii="Times New Roman" w:hAnsi="Times New Roman" w:cs="Times New Roman"/>
          <w:sz w:val="24"/>
          <w:szCs w:val="24"/>
        </w:rPr>
        <w:t>68 часов</w:t>
      </w:r>
      <w:r w:rsidR="00861BEA">
        <w:rPr>
          <w:rFonts w:ascii="Times New Roman" w:hAnsi="Times New Roman" w:cs="Times New Roman"/>
          <w:sz w:val="24"/>
          <w:szCs w:val="24"/>
        </w:rPr>
        <w:t xml:space="preserve"> (2 учебных часа в неделю)</w:t>
      </w:r>
      <w:r w:rsidR="00E42239">
        <w:rPr>
          <w:rFonts w:ascii="Times New Roman" w:hAnsi="Times New Roman" w:cs="Times New Roman"/>
          <w:sz w:val="24"/>
          <w:szCs w:val="24"/>
        </w:rPr>
        <w:t>, и на 2021-2022 – 68 часов</w:t>
      </w:r>
      <w:r w:rsidR="00861BEA">
        <w:rPr>
          <w:rFonts w:ascii="Times New Roman" w:hAnsi="Times New Roman" w:cs="Times New Roman"/>
          <w:sz w:val="24"/>
          <w:szCs w:val="24"/>
        </w:rPr>
        <w:t xml:space="preserve"> (2 учебных часа в неделю), итого 136 часов</w:t>
      </w:r>
      <w:r w:rsidR="006D4816">
        <w:rPr>
          <w:rFonts w:ascii="Times New Roman" w:hAnsi="Times New Roman" w:cs="Times New Roman"/>
          <w:sz w:val="24"/>
          <w:szCs w:val="24"/>
        </w:rPr>
        <w:t>.</w:t>
      </w:r>
      <w:r w:rsidRPr="005D0D54">
        <w:rPr>
          <w:rFonts w:ascii="Times New Roman" w:hAnsi="Times New Roman" w:cs="Times New Roman"/>
          <w:sz w:val="24"/>
          <w:szCs w:val="24"/>
        </w:rPr>
        <w:t xml:space="preserve"> Общее содержание и структура рабочей программы по курсу для 10-го и 11-го классов определяются Программой развития лицея.</w:t>
      </w:r>
    </w:p>
    <w:p w:rsidR="002E6DF2" w:rsidRDefault="002E6DF2" w:rsidP="006729A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254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Pr="00966254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6D4816">
        <w:rPr>
          <w:rFonts w:ascii="Times New Roman" w:hAnsi="Times New Roman" w:cs="Times New Roman"/>
          <w:spacing w:val="-4"/>
          <w:sz w:val="24"/>
          <w:szCs w:val="24"/>
        </w:rPr>
        <w:t>Экономика</w:t>
      </w:r>
      <w:r w:rsidRPr="00966254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96625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10-11 классов рассчитана на реализацию </w:t>
      </w:r>
      <w:r w:rsidRPr="00966254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966254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ых лет</w:t>
      </w:r>
      <w:r w:rsidRPr="00966254">
        <w:rPr>
          <w:rFonts w:ascii="Times New Roman" w:hAnsi="Times New Roman" w:cs="Times New Roman"/>
          <w:sz w:val="24"/>
          <w:szCs w:val="24"/>
        </w:rPr>
        <w:t xml:space="preserve">, </w:t>
      </w:r>
      <w:r w:rsidRPr="00966254">
        <w:rPr>
          <w:rFonts w:ascii="Times New Roman" w:hAnsi="Times New Roman" w:cs="Times New Roman"/>
          <w:bCs/>
          <w:color w:val="000000"/>
          <w:sz w:val="24"/>
          <w:szCs w:val="24"/>
        </w:rPr>
        <w:t>как в очной, так и – в случае необходимости – в дистанционной форме</w:t>
      </w:r>
      <w:r w:rsidRPr="00966254">
        <w:rPr>
          <w:rFonts w:ascii="Times New Roman" w:hAnsi="Times New Roman" w:cs="Times New Roman"/>
          <w:sz w:val="24"/>
          <w:szCs w:val="24"/>
        </w:rPr>
        <w:t>.</w:t>
      </w:r>
      <w:r w:rsidRPr="00665825">
        <w:rPr>
          <w:sz w:val="24"/>
          <w:szCs w:val="24"/>
        </w:rPr>
        <w:t xml:space="preserve"> </w:t>
      </w:r>
      <w:r w:rsidRPr="00966254">
        <w:rPr>
          <w:rFonts w:ascii="Times New Roman" w:hAnsi="Times New Roman" w:cs="Times New Roman"/>
          <w:sz w:val="24"/>
          <w:szCs w:val="24"/>
        </w:rPr>
        <w:t xml:space="preserve">Курс предполагает работу в лекционном формате с необходимым количеством практических занятий, основанных на </w:t>
      </w:r>
      <w:r w:rsidR="006D4816">
        <w:rPr>
          <w:rFonts w:ascii="Times New Roman" w:hAnsi="Times New Roman" w:cs="Times New Roman"/>
          <w:sz w:val="24"/>
          <w:szCs w:val="24"/>
        </w:rPr>
        <w:t>российском опыте изучения экономических процессов, многочисленных примерах из близкой учащимся современной российской жизни, проблемных ситуациях и текстах по каждой теме.</w:t>
      </w:r>
    </w:p>
    <w:p w:rsidR="006729AB" w:rsidRDefault="006729AB" w:rsidP="008B1AD1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sz w:val="24"/>
          <w:szCs w:val="24"/>
        </w:rPr>
        <w:t>Курс имеет понятную и четкую структуру, дополнен справочным материалом (помимо учебника), компактно собранным в особых разделах, состоит из 16 глав и ряда допол</w:t>
      </w:r>
      <w:r w:rsidR="00983394">
        <w:rPr>
          <w:rFonts w:ascii="Times New Roman" w:hAnsi="Times New Roman" w:cs="Times New Roman"/>
          <w:sz w:val="24"/>
          <w:szCs w:val="24"/>
        </w:rPr>
        <w:t>нительных частей: проблемные си</w:t>
      </w:r>
      <w:r w:rsidRPr="008636CA">
        <w:rPr>
          <w:rFonts w:ascii="Times New Roman" w:hAnsi="Times New Roman" w:cs="Times New Roman"/>
          <w:sz w:val="24"/>
          <w:szCs w:val="24"/>
        </w:rPr>
        <w:t>туации (15 ситуаций), деловая игра «Рынок труда», список тем д</w:t>
      </w:r>
      <w:r>
        <w:rPr>
          <w:rFonts w:ascii="Times New Roman" w:hAnsi="Times New Roman" w:cs="Times New Roman"/>
          <w:sz w:val="24"/>
          <w:szCs w:val="24"/>
        </w:rPr>
        <w:t>ля написания эссе и обсуждения.</w:t>
      </w:r>
    </w:p>
    <w:p w:rsidR="008B1AD1" w:rsidRPr="00966254" w:rsidRDefault="008B1AD1" w:rsidP="008B1AD1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sz w:val="24"/>
          <w:szCs w:val="24"/>
        </w:rPr>
        <w:lastRenderedPageBreak/>
        <w:t>Контроль знаний учащихся планируется проводить в виде самостоятельных работ (тестовые задания, вопросы для  размышления, эссе, решение задач</w:t>
      </w:r>
      <w:r>
        <w:rPr>
          <w:rFonts w:ascii="Times New Roman" w:hAnsi="Times New Roman" w:cs="Times New Roman"/>
          <w:sz w:val="24"/>
          <w:szCs w:val="24"/>
        </w:rPr>
        <w:t>, терминологических диктантов, экономических игр) после каждой изученной темы.</w:t>
      </w:r>
    </w:p>
    <w:p w:rsidR="002E6DF2" w:rsidRPr="00A92689" w:rsidRDefault="002E6DF2" w:rsidP="008B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89">
        <w:rPr>
          <w:rFonts w:ascii="Times New Roman" w:hAnsi="Times New Roman" w:cs="Times New Roman"/>
          <w:sz w:val="24"/>
          <w:szCs w:val="24"/>
        </w:rPr>
        <w:t>Реализация данной пр</w:t>
      </w:r>
      <w:r>
        <w:rPr>
          <w:rFonts w:ascii="Times New Roman" w:hAnsi="Times New Roman" w:cs="Times New Roman"/>
          <w:sz w:val="24"/>
          <w:szCs w:val="24"/>
        </w:rPr>
        <w:t>ограммы подразумевает достижение</w:t>
      </w:r>
      <w:r w:rsidRPr="00A92689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Pr="00A92689">
        <w:rPr>
          <w:rFonts w:ascii="Times New Roman" w:hAnsi="Times New Roman" w:cs="Times New Roman"/>
          <w:b/>
          <w:sz w:val="24"/>
          <w:szCs w:val="24"/>
        </w:rPr>
        <w:t xml:space="preserve"> результатов:</w:t>
      </w:r>
    </w:p>
    <w:p w:rsidR="002E6DF2" w:rsidRPr="00E75D32" w:rsidRDefault="002E6DF2" w:rsidP="002E6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689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2E6DF2" w:rsidRPr="00C40F6A" w:rsidRDefault="002E6DF2" w:rsidP="002E6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0F6A">
        <w:rPr>
          <w:rFonts w:ascii="Times New Roman" w:hAnsi="Times New Roman" w:cs="Times New Roman"/>
          <w:sz w:val="24"/>
          <w:szCs w:val="24"/>
        </w:rPr>
        <w:t>- обучающийся сможет идентифицировать себя как гражданина своей страны, продолжит осознание собственной  российской гражданской идентичности: патриотизма, уважения к Отечеству, к прошлому и настоящему многонационального народа России; обучающийся получит возможность осознать свою этническую принадлежность: изучение истории, языка, культуры своего народа, своего края, основ культурного наследия народов России и человечества; обучающийся усвоит  гуманистические, демократические и традиционные ценности многонационального российского общества.</w:t>
      </w:r>
    </w:p>
    <w:p w:rsidR="002E6DF2" w:rsidRPr="00C40F6A" w:rsidRDefault="002E6DF2" w:rsidP="002E6D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>- обучающийся получит возможность сформировать собственное 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мира.</w:t>
      </w:r>
    </w:p>
    <w:p w:rsidR="002E6DF2" w:rsidRPr="00C40F6A" w:rsidRDefault="002E6DF2" w:rsidP="002E6D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 xml:space="preserve">- обучающийся освоит социальные нормы, </w:t>
      </w:r>
      <w:proofErr w:type="gramStart"/>
      <w:r w:rsidRPr="00C40F6A">
        <w:rPr>
          <w:rFonts w:ascii="Times New Roman" w:hAnsi="Times New Roman"/>
          <w:sz w:val="24"/>
          <w:szCs w:val="24"/>
        </w:rPr>
        <w:t>правила  поведения</w:t>
      </w:r>
      <w:proofErr w:type="gramEnd"/>
      <w:r w:rsidRPr="00C40F6A">
        <w:rPr>
          <w:rFonts w:ascii="Times New Roman" w:hAnsi="Times New Roman"/>
          <w:sz w:val="24"/>
          <w:szCs w:val="24"/>
        </w:rPr>
        <w:t>, роли и формы социальной жизни в группах и сообществах в пределах возрастных компетенций с учетом региональных, этнокультурных, социальных и экономических особенностей.</w:t>
      </w:r>
    </w:p>
    <w:p w:rsidR="002E6DF2" w:rsidRDefault="002E6DF2" w:rsidP="002E6D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 xml:space="preserve">- обучающийся научится взаимодействовать, </w:t>
      </w:r>
      <w:proofErr w:type="gramStart"/>
      <w:r w:rsidRPr="00C40F6A">
        <w:rPr>
          <w:rFonts w:ascii="Times New Roman" w:hAnsi="Times New Roman"/>
          <w:sz w:val="24"/>
          <w:szCs w:val="24"/>
        </w:rPr>
        <w:t>общаться  и</w:t>
      </w:r>
      <w:proofErr w:type="gramEnd"/>
      <w:r w:rsidRPr="00C40F6A">
        <w:rPr>
          <w:rFonts w:ascii="Times New Roman" w:hAnsi="Times New Roman"/>
          <w:sz w:val="24"/>
          <w:szCs w:val="24"/>
        </w:rPr>
        <w:t xml:space="preserve"> сотрудничать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2E6DF2" w:rsidRDefault="002E6DF2" w:rsidP="002E6DF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сформируют </w:t>
      </w:r>
      <w:r w:rsidRPr="00A2617B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2617B">
        <w:rPr>
          <w:rFonts w:ascii="Times New Roman" w:hAnsi="Times New Roman" w:cs="Times New Roman"/>
          <w:sz w:val="24"/>
          <w:szCs w:val="24"/>
        </w:rPr>
        <w:t xml:space="preserve">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E6DF2" w:rsidRDefault="002E6DF2" w:rsidP="002E6DF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приобретут навыки т</w:t>
      </w:r>
      <w:r w:rsidRPr="00A2617B">
        <w:rPr>
          <w:rFonts w:ascii="Times New Roman" w:hAnsi="Times New Roman" w:cs="Times New Roman"/>
          <w:sz w:val="24"/>
          <w:szCs w:val="24"/>
        </w:rPr>
        <w:t>олерантн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2617B">
        <w:rPr>
          <w:rFonts w:ascii="Times New Roman" w:hAnsi="Times New Roman" w:cs="Times New Roman"/>
          <w:sz w:val="24"/>
          <w:szCs w:val="24"/>
        </w:rPr>
        <w:t xml:space="preserve"> сознани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2617B">
        <w:rPr>
          <w:rFonts w:ascii="Times New Roman" w:hAnsi="Times New Roman" w:cs="Times New Roman"/>
          <w:sz w:val="24"/>
          <w:szCs w:val="24"/>
        </w:rPr>
        <w:t xml:space="preserve"> и поведени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2617B">
        <w:rPr>
          <w:rFonts w:ascii="Times New Roman" w:hAnsi="Times New Roman" w:cs="Times New Roman"/>
          <w:sz w:val="24"/>
          <w:szCs w:val="24"/>
        </w:rPr>
        <w:t xml:space="preserve"> в поликультурном мире, готовност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17B">
        <w:rPr>
          <w:rFonts w:ascii="Times New Roman" w:hAnsi="Times New Roman" w:cs="Times New Roman"/>
          <w:sz w:val="24"/>
          <w:szCs w:val="24"/>
        </w:rPr>
        <w:t xml:space="preserve"> и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17B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людьми, дости</w:t>
      </w:r>
      <w:r>
        <w:rPr>
          <w:rFonts w:ascii="Times New Roman" w:hAnsi="Times New Roman" w:cs="Times New Roman"/>
          <w:sz w:val="24"/>
          <w:szCs w:val="24"/>
        </w:rPr>
        <w:t>жения</w:t>
      </w:r>
      <w:r w:rsidRPr="00A2617B">
        <w:rPr>
          <w:rFonts w:ascii="Times New Roman" w:hAnsi="Times New Roman" w:cs="Times New Roman"/>
          <w:sz w:val="24"/>
          <w:szCs w:val="24"/>
        </w:rPr>
        <w:t xml:space="preserve"> в нем взаимопонимания, </w:t>
      </w:r>
      <w:r>
        <w:rPr>
          <w:rFonts w:ascii="Times New Roman" w:hAnsi="Times New Roman" w:cs="Times New Roman"/>
          <w:sz w:val="24"/>
          <w:szCs w:val="24"/>
        </w:rPr>
        <w:t xml:space="preserve">смогут </w:t>
      </w:r>
      <w:r w:rsidRPr="00A2617B">
        <w:rPr>
          <w:rFonts w:ascii="Times New Roman" w:hAnsi="Times New Roman" w:cs="Times New Roman"/>
          <w:sz w:val="24"/>
          <w:szCs w:val="24"/>
        </w:rPr>
        <w:t>находить общие цели и сотрудничать для их достижения;</w:t>
      </w:r>
    </w:p>
    <w:p w:rsidR="002E6DF2" w:rsidRDefault="002E6DF2" w:rsidP="002E6DF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продемонстрируют г</w:t>
      </w:r>
      <w:r w:rsidRPr="00A2617B">
        <w:rPr>
          <w:rFonts w:ascii="Times New Roman" w:hAnsi="Times New Roman" w:cs="Times New Roman"/>
          <w:sz w:val="24"/>
          <w:szCs w:val="24"/>
        </w:rPr>
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6DF2" w:rsidRDefault="002E6DF2" w:rsidP="002E6DF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получат возможность сформировать э</w:t>
      </w:r>
      <w:r w:rsidRPr="00C36F58">
        <w:rPr>
          <w:rFonts w:ascii="Times New Roman" w:hAnsi="Times New Roman" w:cs="Times New Roman"/>
          <w:sz w:val="24"/>
          <w:szCs w:val="24"/>
        </w:rPr>
        <w:t>стетическое отношение к миру, включая эстетику быта, научного и технического творчества, спорта, общественных отношений;</w:t>
      </w:r>
    </w:p>
    <w:p w:rsidR="002E6DF2" w:rsidRPr="00A2617B" w:rsidRDefault="002E6DF2" w:rsidP="002E6DF2">
      <w:pPr>
        <w:pStyle w:val="a6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смогут о</w:t>
      </w:r>
      <w:r w:rsidRPr="00A2617B">
        <w:rPr>
          <w:rFonts w:ascii="Times New Roman" w:hAnsi="Times New Roman" w:cs="Times New Roman"/>
          <w:sz w:val="24"/>
          <w:szCs w:val="24"/>
        </w:rPr>
        <w:t>сознанн</w:t>
      </w:r>
      <w:r>
        <w:rPr>
          <w:rFonts w:ascii="Times New Roman" w:hAnsi="Times New Roman" w:cs="Times New Roman"/>
          <w:sz w:val="24"/>
          <w:szCs w:val="24"/>
        </w:rPr>
        <w:t>о подойти к</w:t>
      </w:r>
      <w:r w:rsidRPr="00A2617B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617B">
        <w:rPr>
          <w:rFonts w:ascii="Times New Roman" w:hAnsi="Times New Roman" w:cs="Times New Roman"/>
          <w:sz w:val="24"/>
          <w:szCs w:val="24"/>
        </w:rPr>
        <w:t xml:space="preserve"> будущей профессии и возможностей реализации собственных жизненных планов; </w:t>
      </w:r>
      <w:r>
        <w:rPr>
          <w:rFonts w:ascii="Times New Roman" w:hAnsi="Times New Roman" w:cs="Times New Roman"/>
          <w:sz w:val="24"/>
          <w:szCs w:val="24"/>
        </w:rPr>
        <w:t xml:space="preserve">сформируют </w:t>
      </w:r>
      <w:r w:rsidRPr="00A2617B">
        <w:rPr>
          <w:rFonts w:ascii="Times New Roman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E6DF2" w:rsidRPr="00A2617B" w:rsidRDefault="002E6DF2" w:rsidP="002E6DF2">
      <w:pPr>
        <w:pStyle w:val="a6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смогут с</w:t>
      </w:r>
      <w:r w:rsidRPr="00A2617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линию </w:t>
      </w:r>
      <w:r w:rsidRPr="00A2617B">
        <w:rPr>
          <w:rFonts w:ascii="Times New Roman" w:hAnsi="Times New Roman" w:cs="Times New Roman"/>
          <w:sz w:val="24"/>
          <w:szCs w:val="24"/>
        </w:rPr>
        <w:t>экологического мышления, понимания влияния социально-экономических процессов на состояние природной и социальной среды; приобрет</w:t>
      </w:r>
      <w:r>
        <w:rPr>
          <w:rFonts w:ascii="Times New Roman" w:hAnsi="Times New Roman" w:cs="Times New Roman"/>
          <w:sz w:val="24"/>
          <w:szCs w:val="24"/>
        </w:rPr>
        <w:t>ут опыт</w:t>
      </w:r>
      <w:r w:rsidRPr="00A2617B">
        <w:rPr>
          <w:rFonts w:ascii="Times New Roman" w:hAnsi="Times New Roman" w:cs="Times New Roman"/>
          <w:sz w:val="24"/>
          <w:szCs w:val="24"/>
        </w:rPr>
        <w:t xml:space="preserve"> эколого-направленной деятельности;</w:t>
      </w:r>
    </w:p>
    <w:p w:rsidR="002E6DF2" w:rsidRPr="00C40F6A" w:rsidRDefault="002E6DF2" w:rsidP="002E6DF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spellStart"/>
      <w:r w:rsidRPr="00C40F6A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C40F6A">
        <w:rPr>
          <w:rFonts w:ascii="Times New Roman" w:hAnsi="Times New Roman"/>
          <w:b/>
          <w:i/>
          <w:sz w:val="24"/>
          <w:szCs w:val="24"/>
        </w:rPr>
        <w:t>:</w:t>
      </w:r>
    </w:p>
    <w:p w:rsidR="002E6DF2" w:rsidRPr="00C40F6A" w:rsidRDefault="002E6DF2" w:rsidP="002E6D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>- обучающийся научится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2E6DF2" w:rsidRPr="00C40F6A" w:rsidRDefault="002E6DF2" w:rsidP="002E6D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>- обучающийся научится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E6DF2" w:rsidRPr="00C40F6A" w:rsidRDefault="002E6DF2" w:rsidP="002E6D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>- обучающийся научится оценивать правильность выполнения учебной задачи, собственные возможности ее решения.</w:t>
      </w:r>
    </w:p>
    <w:p w:rsidR="002E6DF2" w:rsidRPr="00C40F6A" w:rsidRDefault="002E6DF2" w:rsidP="002E6D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lastRenderedPageBreak/>
        <w:t>- обучающийся научится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2E6DF2" w:rsidRPr="00C40F6A" w:rsidRDefault="002E6DF2" w:rsidP="002E6D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 xml:space="preserve">- обучающийся научится </w:t>
      </w:r>
      <w:proofErr w:type="gramStart"/>
      <w:r w:rsidRPr="00C40F6A">
        <w:rPr>
          <w:rFonts w:ascii="Times New Roman" w:hAnsi="Times New Roman"/>
          <w:sz w:val="24"/>
          <w:szCs w:val="24"/>
        </w:rPr>
        <w:t>работать  с</w:t>
      </w:r>
      <w:proofErr w:type="gramEnd"/>
      <w:r w:rsidRPr="00C40F6A">
        <w:rPr>
          <w:rFonts w:ascii="Times New Roman" w:hAnsi="Times New Roman"/>
          <w:sz w:val="24"/>
          <w:szCs w:val="24"/>
        </w:rPr>
        <w:t xml:space="preserve"> социально значимой информацией, ее осмысливать, делать необходимые выводы и давать обоснованные оценки социальным событиям и процессам;</w:t>
      </w:r>
    </w:p>
    <w:p w:rsidR="002E6DF2" w:rsidRDefault="002E6DF2" w:rsidP="002E6D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 xml:space="preserve">- обучающийся </w:t>
      </w:r>
      <w:r>
        <w:rPr>
          <w:rFonts w:ascii="Times New Roman" w:hAnsi="Times New Roman"/>
          <w:sz w:val="24"/>
          <w:szCs w:val="24"/>
        </w:rPr>
        <w:t>научится пользоваться мультимедийными ресурсами и компьютерными технологиями для поиска, обработки, передачи и систематизации информации, создания баз данных, презентации результатов познавательной и практической деятельности.</w:t>
      </w:r>
    </w:p>
    <w:p w:rsidR="002E6DF2" w:rsidRPr="00C36F58" w:rsidRDefault="002E6DF2" w:rsidP="002E6DF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смогут</w:t>
      </w:r>
      <w:r w:rsidRPr="00C36F58">
        <w:rPr>
          <w:rFonts w:ascii="Times New Roman" w:hAnsi="Times New Roman" w:cs="Times New Roman"/>
          <w:sz w:val="24"/>
          <w:szCs w:val="24"/>
        </w:rPr>
        <w:t xml:space="preserve"> определять назначение и функции различных социальных институтов;</w:t>
      </w:r>
    </w:p>
    <w:p w:rsidR="002E6DF2" w:rsidRDefault="002E6DF2" w:rsidP="002E6DF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обучающиеся научатся </w:t>
      </w:r>
      <w:r w:rsidRPr="00C36F58">
        <w:rPr>
          <w:rFonts w:ascii="Times New Roman" w:hAnsi="Times New Roman" w:cs="Times New Roman"/>
          <w:sz w:val="24"/>
          <w:szCs w:val="24"/>
        </w:rPr>
        <w:t>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E6DF2" w:rsidRPr="00C36F58" w:rsidRDefault="002E6DF2" w:rsidP="002E6DF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-обучающиеся ов</w:t>
      </w:r>
      <w:r w:rsidRPr="00C36F58">
        <w:rPr>
          <w:rFonts w:ascii="Times New Roman" w:hAnsi="Times New Roman" w:cs="Times New Roman"/>
          <w:sz w:val="24"/>
          <w:szCs w:val="24"/>
        </w:rPr>
        <w:t>ладе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C36F58">
        <w:rPr>
          <w:rFonts w:ascii="Times New Roman" w:hAnsi="Times New Roman" w:cs="Times New Roman"/>
          <w:sz w:val="24"/>
          <w:szCs w:val="24"/>
        </w:rPr>
        <w:t xml:space="preserve"> языковыми средствами - умение ясно, логично и точно излагать свою точку зрения, использовать адекватные языковые средства;</w:t>
      </w:r>
    </w:p>
    <w:p w:rsidR="002E6DF2" w:rsidRPr="00C36F58" w:rsidRDefault="002E6DF2" w:rsidP="00D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овладеют</w:t>
      </w:r>
      <w:r w:rsidRPr="00C36F58">
        <w:rPr>
          <w:rFonts w:ascii="Times New Roman" w:hAnsi="Times New Roman" w:cs="Times New Roman"/>
          <w:sz w:val="24"/>
          <w:szCs w:val="24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E6DF2" w:rsidRPr="00C40F6A" w:rsidRDefault="002E6DF2" w:rsidP="00DE373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C40F6A">
        <w:rPr>
          <w:rFonts w:ascii="Times New Roman" w:hAnsi="Times New Roman"/>
          <w:b/>
          <w:i/>
          <w:sz w:val="24"/>
          <w:szCs w:val="24"/>
        </w:rPr>
        <w:t xml:space="preserve">Предметные: </w:t>
      </w:r>
    </w:p>
    <w:p w:rsidR="00F42569" w:rsidRDefault="00F42569" w:rsidP="00DE3732">
      <w:pPr>
        <w:pStyle w:val="a7"/>
        <w:spacing w:before="0" w:beforeAutospacing="0" w:after="0" w:afterAutospacing="0"/>
        <w:jc w:val="both"/>
      </w:pPr>
      <w:r>
        <w:t xml:space="preserve">- </w:t>
      </w:r>
      <w:r w:rsidR="00DE3732">
        <w:t xml:space="preserve">обучающиеся смогут </w:t>
      </w:r>
      <w:r>
        <w:t> сформирова</w:t>
      </w:r>
      <w:r w:rsidR="00DE3732">
        <w:t>т</w:t>
      </w:r>
      <w:r>
        <w:t>ь систем</w:t>
      </w:r>
      <w:r w:rsidR="00DE3732">
        <w:t>у</w:t>
      </w:r>
      <w:r>
        <w:t xml:space="preserve">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F42569" w:rsidRDefault="00F42569" w:rsidP="00DE3732">
      <w:pPr>
        <w:pStyle w:val="a7"/>
        <w:spacing w:before="0" w:beforeAutospacing="0" w:after="0" w:afterAutospacing="0"/>
        <w:jc w:val="both"/>
      </w:pPr>
      <w:r>
        <w:t>-  </w:t>
      </w:r>
      <w:r w:rsidR="00DE3732">
        <w:t>обучающиеся пой</w:t>
      </w:r>
      <w:r>
        <w:t>м</w:t>
      </w:r>
      <w:r w:rsidR="00DE3732">
        <w:t>ут</w:t>
      </w:r>
      <w:r>
        <w:t xml:space="preserve"> сущност</w:t>
      </w:r>
      <w:r w:rsidR="00DE3732">
        <w:t>ь</w:t>
      </w:r>
      <w:r>
        <w:t xml:space="preserve"> экономических институтов, их роли в социально-экономическом развитии общества; </w:t>
      </w:r>
      <w:r w:rsidR="00DE3732">
        <w:t xml:space="preserve">поймут </w:t>
      </w:r>
      <w:r>
        <w:t>значени</w:t>
      </w:r>
      <w:r w:rsidR="00DE3732">
        <w:t>е</w:t>
      </w:r>
      <w:r>
        <w:t xml:space="preserve"> этических норм и нравственных ценностей в экономической деятельности отдельных людей и общества; сформир</w:t>
      </w:r>
      <w:r w:rsidR="00DE3732">
        <w:t>уют</w:t>
      </w:r>
      <w:r>
        <w:t xml:space="preserve"> уважительно</w:t>
      </w:r>
      <w:r w:rsidR="00DE3732">
        <w:t>е</w:t>
      </w:r>
      <w:r>
        <w:t xml:space="preserve"> отношени</w:t>
      </w:r>
      <w:r w:rsidR="00DE3732">
        <w:t>е</w:t>
      </w:r>
      <w:r>
        <w:t xml:space="preserve"> к </w:t>
      </w:r>
      <w:r w:rsidR="00922007">
        <w:t xml:space="preserve">своей и </w:t>
      </w:r>
      <w:r>
        <w:t>чужой собственности;</w:t>
      </w:r>
    </w:p>
    <w:p w:rsidR="00F42569" w:rsidRDefault="00F42569" w:rsidP="00DE3732">
      <w:pPr>
        <w:pStyle w:val="a7"/>
        <w:spacing w:before="0" w:beforeAutospacing="0" w:after="0" w:afterAutospacing="0"/>
        <w:jc w:val="both"/>
      </w:pPr>
      <w:r>
        <w:t xml:space="preserve">- </w:t>
      </w:r>
      <w:r>
        <w:rPr>
          <w:lang w:val="en-US"/>
        </w:rPr>
        <w:t> </w:t>
      </w:r>
      <w:r w:rsidR="00922007">
        <w:t>получат возможность сформировать</w:t>
      </w:r>
      <w:r>
        <w:t xml:space="preserve"> экономическо</w:t>
      </w:r>
      <w:r w:rsidR="00922007">
        <w:t>е</w:t>
      </w:r>
      <w:r>
        <w:t xml:space="preserve"> мышлени</w:t>
      </w:r>
      <w:r w:rsidR="00922007">
        <w:t>е</w:t>
      </w:r>
      <w:r>
        <w:t>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</w:t>
      </w:r>
      <w:r>
        <w:rPr>
          <w:lang w:val="en-US"/>
        </w:rPr>
        <w:t> </w:t>
      </w:r>
      <w:r>
        <w:t>общества в целом;</w:t>
      </w:r>
    </w:p>
    <w:p w:rsidR="00F42569" w:rsidRDefault="00F42569" w:rsidP="00DE3732">
      <w:pPr>
        <w:pStyle w:val="a7"/>
        <w:spacing w:before="0" w:beforeAutospacing="0" w:after="0" w:afterAutospacing="0"/>
        <w:jc w:val="both"/>
      </w:pPr>
      <w:r>
        <w:t>-</w:t>
      </w:r>
      <w:r>
        <w:rPr>
          <w:lang w:val="en-US"/>
        </w:rPr>
        <w:t> </w:t>
      </w:r>
      <w:r w:rsidR="00922007">
        <w:t xml:space="preserve">овладеют </w:t>
      </w:r>
      <w:r>
        <w:t xml:space="preserve">навыками поиска актуальной экономической информации в различных источниках, включая Интернет; </w:t>
      </w:r>
      <w:proofErr w:type="spellStart"/>
      <w:r w:rsidR="00922007">
        <w:t>аучатся</w:t>
      </w:r>
      <w:proofErr w:type="spellEnd"/>
      <w:r>
        <w:t xml:space="preserve">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F42569" w:rsidRDefault="00F42569" w:rsidP="00DE3732">
      <w:pPr>
        <w:pStyle w:val="a7"/>
        <w:spacing w:before="0" w:beforeAutospacing="0" w:after="0" w:afterAutospacing="0"/>
        <w:jc w:val="both"/>
      </w:pPr>
      <w:r>
        <w:t xml:space="preserve">- </w:t>
      </w:r>
      <w:r>
        <w:rPr>
          <w:lang w:val="en-US"/>
        </w:rPr>
        <w:t> </w:t>
      </w:r>
      <w:r w:rsidR="00922007">
        <w:t>сформируют</w:t>
      </w:r>
      <w:r>
        <w:t xml:space="preserve"> навык</w:t>
      </w:r>
      <w:r w:rsidR="00922007">
        <w:t>и</w:t>
      </w:r>
      <w:r>
        <w:t xml:space="preserve"> проектной деятельности: </w:t>
      </w:r>
      <w:r w:rsidR="00922007">
        <w:t>научатся</w:t>
      </w:r>
      <w:r>
        <w:t xml:space="preserve">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F42569" w:rsidRDefault="00F42569" w:rsidP="00DE3732">
      <w:pPr>
        <w:pStyle w:val="a7"/>
        <w:spacing w:before="0" w:beforeAutospacing="0" w:after="0" w:afterAutospacing="0"/>
        <w:jc w:val="both"/>
      </w:pPr>
      <w:r>
        <w:t xml:space="preserve">- </w:t>
      </w:r>
      <w:r w:rsidR="00922007">
        <w:t>получат возможность</w:t>
      </w:r>
      <w:r>
        <w:t xml:space="preserve">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F42569" w:rsidRDefault="00F42569" w:rsidP="00DE3732">
      <w:pPr>
        <w:pStyle w:val="a7"/>
        <w:spacing w:before="0" w:beforeAutospacing="0" w:after="0" w:afterAutospacing="0"/>
        <w:jc w:val="both"/>
      </w:pPr>
      <w:r>
        <w:t xml:space="preserve">- </w:t>
      </w:r>
      <w:r w:rsidR="00922007">
        <w:t>сформируют</w:t>
      </w:r>
      <w:r>
        <w:rPr>
          <w:lang w:val="en-US"/>
        </w:rPr>
        <w:t> </w:t>
      </w:r>
      <w: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</w:t>
      </w:r>
      <w:r w:rsidR="00922007">
        <w:t xml:space="preserve">узнают </w:t>
      </w:r>
      <w:r>
        <w:t>особенност</w:t>
      </w:r>
      <w:r w:rsidR="00922007">
        <w:t>и</w:t>
      </w:r>
      <w:r>
        <w:t xml:space="preserve"> современного рынка труда, </w:t>
      </w:r>
      <w:r w:rsidR="00922007">
        <w:t>о</w:t>
      </w:r>
      <w:r>
        <w:t>владе</w:t>
      </w:r>
      <w:r w:rsidR="00922007">
        <w:t>ют</w:t>
      </w:r>
      <w:r>
        <w:t xml:space="preserve"> этикой трудовых отношений; </w:t>
      </w:r>
    </w:p>
    <w:p w:rsidR="002E6DF2" w:rsidRPr="00C40F6A" w:rsidRDefault="00F42569" w:rsidP="00DE3732">
      <w:pPr>
        <w:pStyle w:val="a7"/>
        <w:spacing w:before="0" w:beforeAutospacing="0" w:after="0" w:afterAutospacing="0"/>
        <w:jc w:val="both"/>
      </w:pPr>
      <w:r>
        <w:t xml:space="preserve">- </w:t>
      </w:r>
      <w:r w:rsidR="00922007">
        <w:t>получат навыки, позволяющие</w:t>
      </w:r>
      <w:r>
        <w:rPr>
          <w:lang w:val="en-US"/>
        </w:rPr>
        <w:t> </w:t>
      </w:r>
      <w:r>
        <w:t>понима</w:t>
      </w:r>
      <w:r w:rsidR="00922007">
        <w:t>ть</w:t>
      </w:r>
      <w:r>
        <w:t xml:space="preserve"> мест</w:t>
      </w:r>
      <w:r w:rsidR="00922007">
        <w:t>о</w:t>
      </w:r>
      <w:r>
        <w:t xml:space="preserve"> и рол</w:t>
      </w:r>
      <w:r w:rsidR="00922007">
        <w:t>ь</w:t>
      </w:r>
      <w:r>
        <w:t xml:space="preserve"> России в современной мировой экономике; умение ориентироваться в текущих экономических событиях в России и в мире. </w:t>
      </w:r>
    </w:p>
    <w:p w:rsidR="002E6DF2" w:rsidRDefault="002E6DF2" w:rsidP="002E6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F73941">
        <w:rPr>
          <w:rFonts w:ascii="Times New Roman" w:hAnsi="Times New Roman" w:cs="Times New Roman"/>
          <w:b/>
          <w:sz w:val="24"/>
          <w:szCs w:val="24"/>
        </w:rPr>
        <w:t xml:space="preserve"> курса «Экономика»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CA">
        <w:rPr>
          <w:rFonts w:ascii="Times New Roman" w:hAnsi="Times New Roman" w:cs="Times New Roman"/>
          <w:b/>
          <w:bCs/>
          <w:sz w:val="24"/>
          <w:szCs w:val="24"/>
        </w:rPr>
        <w:t>ТЕМА 1. Экономика как наука и сфера деятельности человека.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bCs/>
          <w:sz w:val="24"/>
          <w:szCs w:val="24"/>
        </w:rPr>
        <w:lastRenderedPageBreak/>
        <w:t>Предмет экономической теории. Методы экономической теории. Альтернативная стоимость. Кривая производственных возможнос</w:t>
      </w:r>
      <w:r w:rsidRPr="008636CA">
        <w:rPr>
          <w:rFonts w:ascii="Times New Roman" w:hAnsi="Times New Roman" w:cs="Times New Roman"/>
          <w:bCs/>
          <w:sz w:val="24"/>
          <w:szCs w:val="24"/>
        </w:rPr>
        <w:softHyphen/>
        <w:t xml:space="preserve">тей. Факторы производства. Три </w:t>
      </w:r>
      <w:r w:rsidR="00E100B0">
        <w:rPr>
          <w:rFonts w:ascii="Times New Roman" w:hAnsi="Times New Roman" w:cs="Times New Roman"/>
          <w:bCs/>
          <w:sz w:val="24"/>
          <w:szCs w:val="24"/>
        </w:rPr>
        <w:t>главные проблемы экономики. Эко</w:t>
      </w:r>
      <w:r w:rsidRPr="008636CA">
        <w:rPr>
          <w:rFonts w:ascii="Times New Roman" w:hAnsi="Times New Roman" w:cs="Times New Roman"/>
          <w:bCs/>
          <w:sz w:val="24"/>
          <w:szCs w:val="24"/>
        </w:rPr>
        <w:t>номические системы и их типы.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CA">
        <w:rPr>
          <w:rFonts w:ascii="Times New Roman" w:hAnsi="Times New Roman" w:cs="Times New Roman"/>
          <w:b/>
          <w:bCs/>
          <w:sz w:val="24"/>
          <w:szCs w:val="24"/>
        </w:rPr>
        <w:t>ТЕМА 2. Потребитель в рыночной экономике.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bCs/>
          <w:sz w:val="24"/>
          <w:szCs w:val="24"/>
        </w:rPr>
        <w:t>Теория потребительского поведения. Полезность и ее виды. Рацио</w:t>
      </w:r>
      <w:r w:rsidRPr="008636CA">
        <w:rPr>
          <w:rFonts w:ascii="Times New Roman" w:hAnsi="Times New Roman" w:cs="Times New Roman"/>
          <w:bCs/>
          <w:sz w:val="24"/>
          <w:szCs w:val="24"/>
        </w:rPr>
        <w:softHyphen/>
        <w:t>нальное поведение потребителя. Бюджет семьи: его структура. Транс</w:t>
      </w:r>
      <w:r w:rsidRPr="008636CA">
        <w:rPr>
          <w:rFonts w:ascii="Times New Roman" w:hAnsi="Times New Roman" w:cs="Times New Roman"/>
          <w:bCs/>
          <w:sz w:val="24"/>
          <w:szCs w:val="24"/>
        </w:rPr>
        <w:softHyphen/>
        <w:t>ферты. Сбережения. Доходы и их виды. Потребительский кредит.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CA">
        <w:rPr>
          <w:rFonts w:ascii="Times New Roman" w:hAnsi="Times New Roman" w:cs="Times New Roman"/>
          <w:b/>
          <w:bCs/>
          <w:sz w:val="24"/>
          <w:szCs w:val="24"/>
        </w:rPr>
        <w:t>ТЕМА 3. Спрос, предложение и рыночное равновесие.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bCs/>
          <w:sz w:val="24"/>
          <w:szCs w:val="24"/>
        </w:rPr>
        <w:t>Индивидуальный и рыночный спрос. Индивидуальное и рыночное предложение. Законы спроса и предложения. Неценовые факторы спроса и предложения. Рыночное равновесие. Последствия введе</w:t>
      </w:r>
      <w:r w:rsidRPr="008636CA">
        <w:rPr>
          <w:rFonts w:ascii="Times New Roman" w:hAnsi="Times New Roman" w:cs="Times New Roman"/>
          <w:bCs/>
          <w:sz w:val="24"/>
          <w:szCs w:val="24"/>
        </w:rPr>
        <w:softHyphen/>
        <w:t>ния фиксированных цен. Эластичность и ее виды.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CA">
        <w:rPr>
          <w:rFonts w:ascii="Times New Roman" w:hAnsi="Times New Roman" w:cs="Times New Roman"/>
          <w:b/>
          <w:bCs/>
          <w:sz w:val="24"/>
          <w:szCs w:val="24"/>
        </w:rPr>
        <w:t>ТЕМА 4. Фирма и ее цели.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bCs/>
          <w:sz w:val="24"/>
          <w:szCs w:val="24"/>
        </w:rPr>
        <w:t>Фирма и ее цели. Малый бизнес и его развитие в России. Органи</w:t>
      </w:r>
      <w:r w:rsidRPr="008636CA">
        <w:rPr>
          <w:rFonts w:ascii="Times New Roman" w:hAnsi="Times New Roman" w:cs="Times New Roman"/>
          <w:bCs/>
          <w:sz w:val="24"/>
          <w:szCs w:val="24"/>
        </w:rPr>
        <w:softHyphen/>
        <w:t xml:space="preserve">зационно-правовые формы предпринимательской </w:t>
      </w:r>
      <w:proofErr w:type="gramStart"/>
      <w:r w:rsidRPr="008636CA">
        <w:rPr>
          <w:rFonts w:ascii="Times New Roman" w:hAnsi="Times New Roman" w:cs="Times New Roman"/>
          <w:bCs/>
          <w:sz w:val="24"/>
          <w:szCs w:val="24"/>
        </w:rPr>
        <w:t>деятельности .</w:t>
      </w:r>
      <w:proofErr w:type="gramEnd"/>
      <w:r w:rsidRPr="008636CA">
        <w:rPr>
          <w:rFonts w:ascii="Times New Roman" w:hAnsi="Times New Roman" w:cs="Times New Roman"/>
          <w:bCs/>
          <w:sz w:val="24"/>
          <w:szCs w:val="24"/>
        </w:rPr>
        <w:t xml:space="preserve"> Акционерные общества как форма организации крупного бизнеса.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CA">
        <w:rPr>
          <w:rFonts w:ascii="Times New Roman" w:hAnsi="Times New Roman" w:cs="Times New Roman"/>
          <w:b/>
          <w:sz w:val="24"/>
          <w:szCs w:val="24"/>
        </w:rPr>
        <w:t>ТЕМА 5. Издержки производства.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sz w:val="24"/>
          <w:szCs w:val="24"/>
        </w:rPr>
        <w:t>Сущность бухгалтерских и экономических издержек. Прибыль фир</w:t>
      </w:r>
      <w:r w:rsidRPr="008636CA">
        <w:rPr>
          <w:rFonts w:ascii="Times New Roman" w:hAnsi="Times New Roman" w:cs="Times New Roman"/>
          <w:sz w:val="24"/>
          <w:szCs w:val="24"/>
        </w:rPr>
        <w:softHyphen/>
        <w:t>мы. Показатели выпуска фирмы. Постоянные, переменные, средние и предельные издержки фирмы. Амортизационные отчисления. Из</w:t>
      </w:r>
      <w:r w:rsidRPr="008636CA">
        <w:rPr>
          <w:rFonts w:ascii="Times New Roman" w:hAnsi="Times New Roman" w:cs="Times New Roman"/>
          <w:sz w:val="24"/>
          <w:szCs w:val="24"/>
        </w:rPr>
        <w:softHyphen/>
        <w:t xml:space="preserve">держки фирмы в долгосрочном периоде. 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CA">
        <w:rPr>
          <w:rFonts w:ascii="Times New Roman" w:hAnsi="Times New Roman" w:cs="Times New Roman"/>
          <w:b/>
          <w:sz w:val="24"/>
          <w:szCs w:val="24"/>
        </w:rPr>
        <w:t>ТЕМА 6. Конкуренция и типы рынков.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sz w:val="24"/>
          <w:szCs w:val="24"/>
        </w:rPr>
        <w:t>Сущность и роль конкуренции в экономике. Рынки с интенсивной конкуренцией. Рынки с ослабленной конкуренцией. Правило мак</w:t>
      </w:r>
      <w:r w:rsidRPr="008636CA">
        <w:rPr>
          <w:rFonts w:ascii="Times New Roman" w:hAnsi="Times New Roman" w:cs="Times New Roman"/>
          <w:sz w:val="24"/>
          <w:szCs w:val="24"/>
        </w:rPr>
        <w:softHyphen/>
        <w:t>симизации прибыли. Недобросовестная конкуренция. Естественная монополия. Антимонопольная политика.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CA">
        <w:rPr>
          <w:rFonts w:ascii="Times New Roman" w:hAnsi="Times New Roman" w:cs="Times New Roman"/>
          <w:b/>
          <w:sz w:val="24"/>
          <w:szCs w:val="24"/>
        </w:rPr>
        <w:t>ТЕМА 7. Рынки факторов производства.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636CA">
        <w:rPr>
          <w:rFonts w:ascii="Times New Roman" w:hAnsi="Times New Roman" w:cs="Times New Roman"/>
          <w:spacing w:val="-3"/>
          <w:sz w:val="24"/>
          <w:szCs w:val="24"/>
        </w:rPr>
        <w:t>Рынок труда: особенности, спрос и предложение. Рынок капитала. Ин</w:t>
      </w:r>
      <w:r w:rsidRPr="008636C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636CA">
        <w:rPr>
          <w:rFonts w:ascii="Times New Roman" w:hAnsi="Times New Roman" w:cs="Times New Roman"/>
          <w:sz w:val="24"/>
          <w:szCs w:val="24"/>
        </w:rPr>
        <w:t xml:space="preserve">вестиции. Дисконтирование, коэффициент дисконтирования. Рынок </w:t>
      </w:r>
      <w:r w:rsidRPr="008636CA">
        <w:rPr>
          <w:rFonts w:ascii="Times New Roman" w:hAnsi="Times New Roman" w:cs="Times New Roman"/>
          <w:spacing w:val="-2"/>
          <w:sz w:val="24"/>
          <w:szCs w:val="24"/>
        </w:rPr>
        <w:t xml:space="preserve">земли. Земельная рента, дифференциальная рента. Цена земли. 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CA">
        <w:rPr>
          <w:rFonts w:ascii="Times New Roman" w:hAnsi="Times New Roman" w:cs="Times New Roman"/>
          <w:b/>
          <w:sz w:val="24"/>
          <w:szCs w:val="24"/>
        </w:rPr>
        <w:t>ТЕМА 8. Государство в рыночной экономике.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sz w:val="24"/>
          <w:szCs w:val="24"/>
        </w:rPr>
        <w:t>Экономическая роль государства. Экономическая политика госу</w:t>
      </w:r>
      <w:r w:rsidRPr="008636CA">
        <w:rPr>
          <w:rFonts w:ascii="Times New Roman" w:hAnsi="Times New Roman" w:cs="Times New Roman"/>
          <w:sz w:val="24"/>
          <w:szCs w:val="24"/>
        </w:rPr>
        <w:softHyphen/>
        <w:t>дарства. Общественные блага, внешние эффекты. Необходимость регулирования степени социального неравенства. Показатели бла</w:t>
      </w:r>
      <w:r w:rsidRPr="008636CA">
        <w:rPr>
          <w:rFonts w:ascii="Times New Roman" w:hAnsi="Times New Roman" w:cs="Times New Roman"/>
          <w:sz w:val="24"/>
          <w:szCs w:val="24"/>
        </w:rPr>
        <w:softHyphen/>
        <w:t>госостояния. Кривая Лоренца. Государственный бюджет: его струк</w:t>
      </w:r>
      <w:r w:rsidRPr="008636CA">
        <w:rPr>
          <w:rFonts w:ascii="Times New Roman" w:hAnsi="Times New Roman" w:cs="Times New Roman"/>
          <w:sz w:val="24"/>
          <w:szCs w:val="24"/>
        </w:rPr>
        <w:softHyphen/>
        <w:t>тура. Бюджетный дефицит и государственный долг. Налоги и фис</w:t>
      </w:r>
      <w:r w:rsidRPr="008636CA">
        <w:rPr>
          <w:rFonts w:ascii="Times New Roman" w:hAnsi="Times New Roman" w:cs="Times New Roman"/>
          <w:sz w:val="24"/>
          <w:szCs w:val="24"/>
        </w:rPr>
        <w:softHyphen/>
        <w:t>кальная политика государства.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b/>
          <w:sz w:val="24"/>
          <w:szCs w:val="24"/>
        </w:rPr>
        <w:t>ТЕМА 9. Макроэкономический анализ: измерения и моделирование.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sz w:val="24"/>
          <w:szCs w:val="24"/>
        </w:rPr>
        <w:t xml:space="preserve"> Предмет макроэкономики. Модель экономического кругооборота. Основные макроэкономические проблемы. Измерение националь</w:t>
      </w:r>
      <w:r w:rsidRPr="008636CA">
        <w:rPr>
          <w:rFonts w:ascii="Times New Roman" w:hAnsi="Times New Roman" w:cs="Times New Roman"/>
          <w:sz w:val="24"/>
          <w:szCs w:val="24"/>
        </w:rPr>
        <w:softHyphen/>
        <w:t xml:space="preserve">ного объема производства: система национальных счетов. ВВП и способы его расчета. Макроэкономическое равновесие в модели «Совокупный спрос - совокупное предложение». 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b/>
          <w:sz w:val="24"/>
          <w:szCs w:val="24"/>
        </w:rPr>
        <w:t>ТЕМА 10. Деньги и основы денежной политики.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sz w:val="24"/>
          <w:szCs w:val="24"/>
        </w:rPr>
        <w:t xml:space="preserve"> Деньги: их типы, функции и свойства. Банки и банковские операции. Банковская система. Денежные агрегаты и уравнение обмена. Де</w:t>
      </w:r>
      <w:r w:rsidRPr="008636CA">
        <w:rPr>
          <w:rFonts w:ascii="Times New Roman" w:hAnsi="Times New Roman" w:cs="Times New Roman"/>
          <w:sz w:val="24"/>
          <w:szCs w:val="24"/>
        </w:rPr>
        <w:softHyphen/>
        <w:t xml:space="preserve">нежно-кредитная политика государства. 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CA">
        <w:rPr>
          <w:rFonts w:ascii="Times New Roman" w:hAnsi="Times New Roman" w:cs="Times New Roman"/>
          <w:b/>
          <w:sz w:val="24"/>
          <w:szCs w:val="24"/>
        </w:rPr>
        <w:t>ТЕМА 11. Инфляция, безработица.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sz w:val="24"/>
          <w:szCs w:val="24"/>
        </w:rPr>
        <w:t>Инфляция и дефляция. Реальный и номинальный доходы. Индекс потребительских цен. Темп инфляции. Виды инфляции. Инфляци</w:t>
      </w:r>
      <w:r w:rsidRPr="008636CA">
        <w:rPr>
          <w:rFonts w:ascii="Times New Roman" w:hAnsi="Times New Roman" w:cs="Times New Roman"/>
          <w:sz w:val="24"/>
          <w:szCs w:val="24"/>
        </w:rPr>
        <w:softHyphen/>
        <w:t xml:space="preserve">онная спираль и последствия инфляции. Безработица и ее формы. Последствия безработицы и меры по снижению ее уровня. 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CA">
        <w:rPr>
          <w:rFonts w:ascii="Times New Roman" w:hAnsi="Times New Roman" w:cs="Times New Roman"/>
          <w:b/>
          <w:sz w:val="24"/>
          <w:szCs w:val="24"/>
        </w:rPr>
        <w:t>ТЕМА 12. Макроэкономическая динамика.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sz w:val="24"/>
          <w:szCs w:val="24"/>
        </w:rPr>
        <w:t>Экономический рост. Показатели экономического роста. Факторы экономического роста. Качество экономического роста. Интенсив</w:t>
      </w:r>
      <w:r w:rsidRPr="008636CA">
        <w:rPr>
          <w:rFonts w:ascii="Times New Roman" w:hAnsi="Times New Roman" w:cs="Times New Roman"/>
          <w:sz w:val="24"/>
          <w:szCs w:val="24"/>
        </w:rPr>
        <w:softHyphen/>
        <w:t>ный и экстенсивный экономический рост. Научно-технический про</w:t>
      </w:r>
      <w:r w:rsidRPr="008636CA">
        <w:rPr>
          <w:rFonts w:ascii="Times New Roman" w:hAnsi="Times New Roman" w:cs="Times New Roman"/>
          <w:sz w:val="24"/>
          <w:szCs w:val="24"/>
        </w:rPr>
        <w:softHyphen/>
        <w:t>гресс как фактор экономического роста. Сущность НТП. Инноваци</w:t>
      </w:r>
      <w:r w:rsidRPr="008636CA">
        <w:rPr>
          <w:rFonts w:ascii="Times New Roman" w:hAnsi="Times New Roman" w:cs="Times New Roman"/>
          <w:sz w:val="24"/>
          <w:szCs w:val="24"/>
        </w:rPr>
        <w:softHyphen/>
        <w:t>онное развитие. Экономические циклы. Экономическая динамика. Циклические колебания. Деловой цикл. Фазы делового цикла. При</w:t>
      </w:r>
      <w:r w:rsidRPr="008636CA">
        <w:rPr>
          <w:rFonts w:ascii="Times New Roman" w:hAnsi="Times New Roman" w:cs="Times New Roman"/>
          <w:sz w:val="24"/>
          <w:szCs w:val="24"/>
        </w:rPr>
        <w:softHyphen/>
        <w:t>чины делового цикла.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CA">
        <w:rPr>
          <w:rFonts w:ascii="Times New Roman" w:hAnsi="Times New Roman" w:cs="Times New Roman"/>
          <w:b/>
          <w:sz w:val="24"/>
          <w:szCs w:val="24"/>
        </w:rPr>
        <w:t>ТЕМА 13. Современная международная экономика.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36CA">
        <w:rPr>
          <w:rFonts w:ascii="Times New Roman" w:hAnsi="Times New Roman" w:cs="Times New Roman"/>
          <w:sz w:val="24"/>
          <w:szCs w:val="24"/>
        </w:rPr>
        <w:t xml:space="preserve">Международная торговля. Внешнеторговая политика. Валютный </w:t>
      </w:r>
      <w:r w:rsidRPr="008636CA">
        <w:rPr>
          <w:rFonts w:ascii="Times New Roman" w:hAnsi="Times New Roman" w:cs="Times New Roman"/>
          <w:spacing w:val="-2"/>
          <w:sz w:val="24"/>
          <w:szCs w:val="24"/>
        </w:rPr>
        <w:t xml:space="preserve">курс. Валютный рынок. Мировая валютная система. Международные </w:t>
      </w:r>
      <w:r w:rsidRPr="008636CA">
        <w:rPr>
          <w:rFonts w:ascii="Times New Roman" w:hAnsi="Times New Roman" w:cs="Times New Roman"/>
          <w:spacing w:val="-1"/>
          <w:sz w:val="24"/>
          <w:szCs w:val="24"/>
        </w:rPr>
        <w:t>расчеты. Платежный баланс. Глобальные экономические проблемы.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CA">
        <w:rPr>
          <w:rFonts w:ascii="Times New Roman" w:hAnsi="Times New Roman" w:cs="Times New Roman"/>
          <w:b/>
          <w:sz w:val="24"/>
          <w:szCs w:val="24"/>
        </w:rPr>
        <w:t>ТЕМА 14. Предпринимательство.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spacing w:val="-1"/>
          <w:sz w:val="24"/>
          <w:szCs w:val="24"/>
        </w:rPr>
        <w:t>Предпринимательство, его виды и мотивы. Основные источники фи</w:t>
      </w:r>
      <w:r w:rsidRPr="008636CA">
        <w:rPr>
          <w:rFonts w:ascii="Times New Roman" w:hAnsi="Times New Roman" w:cs="Times New Roman"/>
          <w:sz w:val="24"/>
          <w:szCs w:val="24"/>
        </w:rPr>
        <w:t>нансирования бизнеса. Основные принципы менеджмента. Основные элементы маркетинга.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CA">
        <w:rPr>
          <w:rFonts w:ascii="Times New Roman" w:hAnsi="Times New Roman" w:cs="Times New Roman"/>
          <w:b/>
          <w:sz w:val="24"/>
          <w:szCs w:val="24"/>
        </w:rPr>
        <w:t>ТЕМА 15. Особенности и перспективы экономики современной России.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spacing w:val="-1"/>
          <w:sz w:val="24"/>
          <w:szCs w:val="24"/>
        </w:rPr>
        <w:t>Россия на пути догоняющей модернизации экономики. Задачи и пер</w:t>
      </w:r>
      <w:r w:rsidRPr="008636CA">
        <w:rPr>
          <w:rFonts w:ascii="Times New Roman" w:hAnsi="Times New Roman" w:cs="Times New Roman"/>
          <w:sz w:val="24"/>
          <w:szCs w:val="24"/>
        </w:rPr>
        <w:t>спективы развития экономики России. Экономическая наука как суре экономического развития. Роль образования в экономическом подъеме России.</w:t>
      </w: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41" w:rsidRPr="008636CA" w:rsidRDefault="00F73941" w:rsidP="00F73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CA">
        <w:rPr>
          <w:rFonts w:ascii="Times New Roman" w:hAnsi="Times New Roman" w:cs="Times New Roman"/>
          <w:b/>
          <w:sz w:val="24"/>
          <w:szCs w:val="24"/>
        </w:rPr>
        <w:t>ТЕМА 16. Краткий очерк истории экономики России.</w:t>
      </w:r>
    </w:p>
    <w:p w:rsidR="006729AB" w:rsidRDefault="006729AB" w:rsidP="006729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9AB" w:rsidRPr="001318DD" w:rsidRDefault="00E100B0" w:rsidP="006729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729AB" w:rsidRDefault="006729AB" w:rsidP="006729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  <w:r w:rsidR="00E100B0">
        <w:rPr>
          <w:rFonts w:ascii="Times New Roman" w:eastAsia="Calibri" w:hAnsi="Times New Roman" w:cs="Times New Roman"/>
          <w:b/>
          <w:sz w:val="24"/>
          <w:szCs w:val="24"/>
        </w:rPr>
        <w:t xml:space="preserve"> (68 часов)</w:t>
      </w:r>
    </w:p>
    <w:p w:rsidR="00690D6C" w:rsidRPr="00D649B0" w:rsidRDefault="00690D6C" w:rsidP="006729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полугодие</w:t>
      </w:r>
    </w:p>
    <w:tbl>
      <w:tblPr>
        <w:tblStyle w:val="a8"/>
        <w:tblW w:w="1105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2192"/>
        <w:gridCol w:w="783"/>
        <w:gridCol w:w="1278"/>
        <w:gridCol w:w="1559"/>
        <w:gridCol w:w="4395"/>
      </w:tblGrid>
      <w:tr w:rsidR="006729AB" w:rsidRPr="006153F9" w:rsidTr="006729AB">
        <w:trPr>
          <w:trHeight w:val="1334"/>
        </w:trPr>
        <w:tc>
          <w:tcPr>
            <w:tcW w:w="851" w:type="dxa"/>
          </w:tcPr>
          <w:p w:rsidR="006729AB" w:rsidRPr="006153F9" w:rsidRDefault="006729AB" w:rsidP="00E100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 xml:space="preserve">Учебный период (неделя) </w:t>
            </w:r>
          </w:p>
        </w:tc>
        <w:tc>
          <w:tcPr>
            <w:tcW w:w="2192" w:type="dxa"/>
          </w:tcPr>
          <w:p w:rsidR="006729AB" w:rsidRPr="006153F9" w:rsidRDefault="006729AB" w:rsidP="00E100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783" w:type="dxa"/>
          </w:tcPr>
          <w:p w:rsidR="006729AB" w:rsidRPr="006153F9" w:rsidRDefault="006729AB" w:rsidP="00E100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1278" w:type="dxa"/>
          </w:tcPr>
          <w:p w:rsidR="006729AB" w:rsidRPr="006153F9" w:rsidRDefault="006729AB" w:rsidP="00E100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Форма урока</w:t>
            </w:r>
          </w:p>
        </w:tc>
        <w:tc>
          <w:tcPr>
            <w:tcW w:w="1559" w:type="dxa"/>
          </w:tcPr>
          <w:p w:rsidR="006729AB" w:rsidRPr="006153F9" w:rsidRDefault="006729AB" w:rsidP="00E100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Форма диагностики</w:t>
            </w:r>
          </w:p>
        </w:tc>
        <w:tc>
          <w:tcPr>
            <w:tcW w:w="4395" w:type="dxa"/>
          </w:tcPr>
          <w:p w:rsidR="006729AB" w:rsidRPr="006153F9" w:rsidRDefault="006729AB" w:rsidP="00E100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Формируемые предметные УУД</w:t>
            </w:r>
          </w:p>
        </w:tc>
      </w:tr>
      <w:tr w:rsidR="006729AB" w:rsidRPr="006153F9" w:rsidTr="006729AB">
        <w:tc>
          <w:tcPr>
            <w:tcW w:w="851" w:type="dxa"/>
          </w:tcPr>
          <w:p w:rsidR="006729AB" w:rsidRPr="006153F9" w:rsidRDefault="006729AB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92" w:type="dxa"/>
          </w:tcPr>
          <w:p w:rsidR="00E100B0" w:rsidRPr="006153F9" w:rsidRDefault="00E100B0" w:rsidP="00E100B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Экономика как наука и сфера деятельности человека.</w:t>
            </w:r>
          </w:p>
          <w:p w:rsidR="006729AB" w:rsidRPr="006153F9" w:rsidRDefault="00E100B0" w:rsidP="00D14BA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Предмет и методы экономической теории.</w:t>
            </w:r>
            <w:r w:rsidR="00EE7B86" w:rsidRPr="00615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3" w:type="dxa"/>
          </w:tcPr>
          <w:p w:rsidR="006729AB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</w:t>
            </w:r>
            <w:r w:rsidR="006729AB" w:rsidRPr="006153F9">
              <w:rPr>
                <w:rFonts w:ascii="Times New Roman" w:eastAsia="Calibri" w:hAnsi="Times New Roman" w:cs="Times New Roman"/>
              </w:rPr>
              <w:t xml:space="preserve"> час</w:t>
            </w:r>
            <w:r w:rsidRPr="006153F9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278" w:type="dxa"/>
          </w:tcPr>
          <w:p w:rsidR="006729AB" w:rsidRPr="006153F9" w:rsidRDefault="006729AB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Комбинированный урок </w:t>
            </w:r>
          </w:p>
          <w:p w:rsidR="00EE7B86" w:rsidRPr="006153F9" w:rsidRDefault="00EE7B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7B86" w:rsidRPr="006153F9" w:rsidRDefault="00EE7B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7B86" w:rsidRPr="006153F9" w:rsidRDefault="00EE7B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7B86" w:rsidRPr="006153F9" w:rsidRDefault="00EE7B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7B86" w:rsidRPr="006153F9" w:rsidRDefault="00EE7B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7B86" w:rsidRPr="006153F9" w:rsidRDefault="00EE7B86" w:rsidP="00EE7B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729AB" w:rsidRPr="006153F9" w:rsidRDefault="006729AB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4395" w:type="dxa"/>
          </w:tcPr>
          <w:p w:rsidR="008026DD" w:rsidRPr="006153F9" w:rsidRDefault="008026DD" w:rsidP="008026DD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 xml:space="preserve">Характеризовать </w:t>
            </w:r>
            <w:r w:rsidRPr="006153F9">
              <w:rPr>
                <w:rFonts w:ascii="Times New Roman" w:eastAsia="Calibri" w:hAnsi="Times New Roman" w:cs="Times New Roman"/>
              </w:rPr>
              <w:t>основные проявления экономической жизни, их взаимосвязь</w:t>
            </w:r>
          </w:p>
          <w:p w:rsidR="008026DD" w:rsidRPr="006153F9" w:rsidRDefault="008026DD" w:rsidP="008026DD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Высказывать</w:t>
            </w:r>
            <w:r w:rsidRPr="006153F9">
              <w:rPr>
                <w:rFonts w:ascii="Times New Roman" w:eastAsia="Calibri" w:hAnsi="Times New Roman" w:cs="Times New Roman"/>
              </w:rPr>
              <w:t xml:space="preserve"> обоснованное суждение о взаимосвязи жизни общества в целом и его экономического развития </w:t>
            </w:r>
          </w:p>
          <w:p w:rsidR="006729AB" w:rsidRPr="006153F9" w:rsidRDefault="008026DD" w:rsidP="008026DD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 xml:space="preserve">Использовать </w:t>
            </w:r>
            <w:r w:rsidRPr="006153F9">
              <w:rPr>
                <w:rFonts w:ascii="Times New Roman" w:eastAsia="Calibri" w:hAnsi="Times New Roman" w:cs="Times New Roman"/>
              </w:rPr>
              <w:t>элементы причинно-следственного анализа при характеристики экономической жизни общества, в том числе для понимания влияния экономики на уровень жизни</w:t>
            </w:r>
          </w:p>
          <w:p w:rsidR="008026DD" w:rsidRPr="006153F9" w:rsidRDefault="008026DD" w:rsidP="008026DD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6153F9">
              <w:rPr>
                <w:rFonts w:ascii="Times New Roman" w:eastAsia="Calibri" w:hAnsi="Times New Roman" w:cs="Times New Roman"/>
              </w:rPr>
              <w:t xml:space="preserve"> проблемы экономической науки, различные уровни их изучения</w:t>
            </w:r>
          </w:p>
          <w:p w:rsidR="008026DD" w:rsidRPr="006153F9" w:rsidRDefault="008026DD" w:rsidP="008026DD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 xml:space="preserve">Различать </w:t>
            </w:r>
            <w:r w:rsidRPr="006153F9">
              <w:rPr>
                <w:rFonts w:ascii="Times New Roman" w:eastAsia="Calibri" w:hAnsi="Times New Roman" w:cs="Times New Roman"/>
              </w:rPr>
              <w:t>и</w:t>
            </w:r>
            <w:r w:rsidRPr="006153F9">
              <w:rPr>
                <w:rFonts w:ascii="Times New Roman" w:eastAsia="Calibri" w:hAnsi="Times New Roman" w:cs="Times New Roman"/>
                <w:b/>
              </w:rPr>
              <w:t xml:space="preserve"> описывать</w:t>
            </w:r>
            <w:r w:rsidRPr="006153F9">
              <w:rPr>
                <w:rFonts w:ascii="Times New Roman" w:eastAsia="Calibri" w:hAnsi="Times New Roman" w:cs="Times New Roman"/>
              </w:rPr>
              <w:t xml:space="preserve"> абсолютные и относительные экономические величины</w:t>
            </w:r>
          </w:p>
          <w:p w:rsidR="008026DD" w:rsidRPr="006153F9" w:rsidRDefault="008026DD" w:rsidP="008026DD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 xml:space="preserve">Раскрывать </w:t>
            </w:r>
            <w:r w:rsidRPr="006153F9">
              <w:rPr>
                <w:rFonts w:ascii="Times New Roman" w:eastAsia="Calibri" w:hAnsi="Times New Roman" w:cs="Times New Roman"/>
              </w:rPr>
              <w:t xml:space="preserve">и </w:t>
            </w:r>
            <w:r w:rsidRPr="006153F9">
              <w:rPr>
                <w:rFonts w:ascii="Times New Roman" w:eastAsia="Calibri" w:hAnsi="Times New Roman" w:cs="Times New Roman"/>
                <w:b/>
              </w:rPr>
              <w:t>конкретизировать</w:t>
            </w:r>
            <w:r w:rsidRPr="006153F9">
              <w:rPr>
                <w:rFonts w:ascii="Times New Roman" w:eastAsia="Calibri" w:hAnsi="Times New Roman" w:cs="Times New Roman"/>
              </w:rPr>
              <w:t xml:space="preserve"> понятие «валовый внутренний продукт</w:t>
            </w:r>
          </w:p>
        </w:tc>
      </w:tr>
      <w:tr w:rsidR="00D14BA9" w:rsidRPr="006153F9" w:rsidTr="006729AB">
        <w:tc>
          <w:tcPr>
            <w:tcW w:w="851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92" w:type="dxa"/>
          </w:tcPr>
          <w:p w:rsidR="00D14BA9" w:rsidRPr="006153F9" w:rsidRDefault="0046694E" w:rsidP="0046694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Альтернативная стоимость</w:t>
            </w:r>
            <w:r w:rsidR="00690D6C" w:rsidRPr="006153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D14BA9" w:rsidRPr="006153F9" w:rsidRDefault="00D14BA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Лекция с элементами беседы</w:t>
            </w:r>
          </w:p>
        </w:tc>
        <w:tc>
          <w:tcPr>
            <w:tcW w:w="1559" w:type="dxa"/>
          </w:tcPr>
          <w:p w:rsidR="00D14BA9" w:rsidRPr="006153F9" w:rsidRDefault="00D14BA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4395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4BA9" w:rsidRPr="006153F9" w:rsidTr="006729AB">
        <w:tc>
          <w:tcPr>
            <w:tcW w:w="851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2192" w:type="dxa"/>
          </w:tcPr>
          <w:p w:rsidR="00D14BA9" w:rsidRPr="006153F9" w:rsidRDefault="0046694E" w:rsidP="00D14BA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Кривая производственных возможностей.</w:t>
            </w:r>
          </w:p>
        </w:tc>
        <w:tc>
          <w:tcPr>
            <w:tcW w:w="783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Лекция </w:t>
            </w:r>
          </w:p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Практикум</w:t>
            </w:r>
          </w:p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Тест</w:t>
            </w:r>
          </w:p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Решение проблемных задач</w:t>
            </w:r>
          </w:p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4BA9" w:rsidRPr="006153F9" w:rsidTr="006729AB">
        <w:tc>
          <w:tcPr>
            <w:tcW w:w="851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192" w:type="dxa"/>
          </w:tcPr>
          <w:p w:rsidR="0046694E" w:rsidRPr="006153F9" w:rsidRDefault="0046694E" w:rsidP="00E100B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 xml:space="preserve">Факторы производства и факторные доходы. </w:t>
            </w:r>
          </w:p>
          <w:p w:rsidR="00D14BA9" w:rsidRPr="006153F9" w:rsidRDefault="0046694E" w:rsidP="00E100B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Три главные проблемы экономики</w:t>
            </w:r>
          </w:p>
        </w:tc>
        <w:tc>
          <w:tcPr>
            <w:tcW w:w="783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D14BA9" w:rsidRPr="006153F9" w:rsidRDefault="00D14BA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14BA9" w:rsidRPr="006153F9" w:rsidRDefault="00D14BA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14BA9" w:rsidRPr="006153F9" w:rsidRDefault="00D14BA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Тест</w:t>
            </w:r>
          </w:p>
          <w:p w:rsidR="00D14BA9" w:rsidRPr="006153F9" w:rsidRDefault="00D14BA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Решение проблемных задач</w:t>
            </w:r>
          </w:p>
          <w:p w:rsidR="00D14BA9" w:rsidRPr="006153F9" w:rsidRDefault="00D14BA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4BA9" w:rsidRPr="006153F9" w:rsidTr="006729AB">
        <w:tc>
          <w:tcPr>
            <w:tcW w:w="851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5.</w:t>
            </w:r>
          </w:p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D14BA9" w:rsidRPr="006153F9" w:rsidRDefault="00D14BA9" w:rsidP="00CF0B8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Потребитель в рыночной экономике</w:t>
            </w:r>
          </w:p>
          <w:p w:rsidR="00D14BA9" w:rsidRPr="006153F9" w:rsidRDefault="00D14BA9" w:rsidP="00E100B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Теория потребительского поведения.</w:t>
            </w:r>
          </w:p>
        </w:tc>
        <w:tc>
          <w:tcPr>
            <w:tcW w:w="783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1 час</w:t>
            </w:r>
          </w:p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Лекция с элементами беседы</w:t>
            </w:r>
          </w:p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4395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4BA9" w:rsidRPr="006153F9" w:rsidTr="006729AB">
        <w:tc>
          <w:tcPr>
            <w:tcW w:w="851" w:type="dxa"/>
            <w:vMerge w:val="restart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192" w:type="dxa"/>
          </w:tcPr>
          <w:p w:rsidR="00D14BA9" w:rsidRPr="006153F9" w:rsidRDefault="00D14BA9" w:rsidP="00CF0B88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Бюджет семьи.</w:t>
            </w:r>
          </w:p>
        </w:tc>
        <w:tc>
          <w:tcPr>
            <w:tcW w:w="783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1559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Составление бюджета семьи по образцу стр. 47.</w:t>
            </w:r>
          </w:p>
        </w:tc>
        <w:tc>
          <w:tcPr>
            <w:tcW w:w="4395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4BA9" w:rsidRPr="006153F9" w:rsidTr="006729AB">
        <w:tc>
          <w:tcPr>
            <w:tcW w:w="851" w:type="dxa"/>
            <w:vMerge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D14BA9" w:rsidRPr="006153F9" w:rsidRDefault="00D14BA9" w:rsidP="00CF0B88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Рациональное поведение потребителя. Потребительский кредит. Защита прав потребителя.</w:t>
            </w:r>
          </w:p>
        </w:tc>
        <w:tc>
          <w:tcPr>
            <w:tcW w:w="783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 1 час</w:t>
            </w:r>
          </w:p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Лекция с элементами беседы</w:t>
            </w:r>
          </w:p>
        </w:tc>
        <w:tc>
          <w:tcPr>
            <w:tcW w:w="1559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4395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4BA9" w:rsidRPr="006153F9" w:rsidTr="006729AB">
        <w:tc>
          <w:tcPr>
            <w:tcW w:w="851" w:type="dxa"/>
            <w:vMerge w:val="restart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7.</w:t>
            </w:r>
          </w:p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Рыночный спрос.</w:t>
            </w:r>
          </w:p>
        </w:tc>
        <w:tc>
          <w:tcPr>
            <w:tcW w:w="783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1 час</w:t>
            </w:r>
          </w:p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Устный опрос </w:t>
            </w:r>
          </w:p>
        </w:tc>
        <w:tc>
          <w:tcPr>
            <w:tcW w:w="4395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4BA9" w:rsidRPr="006153F9" w:rsidTr="006729AB">
        <w:tc>
          <w:tcPr>
            <w:tcW w:w="851" w:type="dxa"/>
            <w:vMerge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Рыночное предложение.</w:t>
            </w:r>
          </w:p>
        </w:tc>
        <w:tc>
          <w:tcPr>
            <w:tcW w:w="783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4395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4BA9" w:rsidRPr="006153F9" w:rsidTr="006729AB">
        <w:trPr>
          <w:trHeight w:val="838"/>
        </w:trPr>
        <w:tc>
          <w:tcPr>
            <w:tcW w:w="851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8.</w:t>
            </w:r>
          </w:p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Рыночное равновесие. Последствия введения фиксированных цен.</w:t>
            </w:r>
          </w:p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</w:tcPr>
          <w:p w:rsidR="00D14BA9" w:rsidRPr="006153F9" w:rsidRDefault="001E2859" w:rsidP="003D75CC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</w:t>
            </w:r>
            <w:r w:rsidR="00D14BA9" w:rsidRPr="006153F9">
              <w:rPr>
                <w:rFonts w:ascii="Times New Roman" w:eastAsia="Calibri" w:hAnsi="Times New Roman" w:cs="Times New Roman"/>
              </w:rPr>
              <w:t xml:space="preserve"> час</w:t>
            </w:r>
            <w:r w:rsidRPr="006153F9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278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14BA9" w:rsidRPr="006153F9" w:rsidRDefault="00D14BA9" w:rsidP="00D14B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4395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4BA9" w:rsidRPr="006153F9" w:rsidTr="006729AB">
        <w:trPr>
          <w:trHeight w:val="838"/>
        </w:trPr>
        <w:tc>
          <w:tcPr>
            <w:tcW w:w="851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192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Эластичность спроса. Эластичность предложения.</w:t>
            </w:r>
          </w:p>
        </w:tc>
        <w:tc>
          <w:tcPr>
            <w:tcW w:w="783" w:type="dxa"/>
          </w:tcPr>
          <w:p w:rsidR="00D14BA9" w:rsidRPr="006153F9" w:rsidRDefault="00D14BA9" w:rsidP="003D75CC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D14BA9" w:rsidRPr="006153F9" w:rsidRDefault="00D14BA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D14BA9" w:rsidRPr="006153F9" w:rsidRDefault="00D14BA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4395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4BA9" w:rsidRPr="006153F9" w:rsidTr="006729AB">
        <w:tc>
          <w:tcPr>
            <w:tcW w:w="851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10. </w:t>
            </w:r>
          </w:p>
        </w:tc>
        <w:tc>
          <w:tcPr>
            <w:tcW w:w="2192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Фирма и ее цели. Природа фирмы.</w:t>
            </w:r>
          </w:p>
        </w:tc>
        <w:tc>
          <w:tcPr>
            <w:tcW w:w="783" w:type="dxa"/>
          </w:tcPr>
          <w:p w:rsidR="00D14BA9" w:rsidRPr="006153F9" w:rsidRDefault="001E2859" w:rsidP="00E100B0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</w:t>
            </w:r>
            <w:r w:rsidR="00D14BA9" w:rsidRPr="006153F9">
              <w:rPr>
                <w:rFonts w:ascii="Times New Roman" w:eastAsia="Calibri" w:hAnsi="Times New Roman" w:cs="Times New Roman"/>
              </w:rPr>
              <w:t xml:space="preserve"> час</w:t>
            </w:r>
            <w:r w:rsidRPr="006153F9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278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Заполнение таблицы</w:t>
            </w:r>
          </w:p>
        </w:tc>
        <w:tc>
          <w:tcPr>
            <w:tcW w:w="4395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4BA9" w:rsidRPr="006153F9" w:rsidTr="006729AB">
        <w:tc>
          <w:tcPr>
            <w:tcW w:w="851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192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Малый бизнес и его развитие в России.</w:t>
            </w:r>
          </w:p>
        </w:tc>
        <w:tc>
          <w:tcPr>
            <w:tcW w:w="783" w:type="dxa"/>
          </w:tcPr>
          <w:p w:rsidR="00D14BA9" w:rsidRPr="006153F9" w:rsidRDefault="001E2859" w:rsidP="00E100B0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</w:t>
            </w:r>
            <w:r w:rsidR="00D14BA9" w:rsidRPr="006153F9">
              <w:rPr>
                <w:rFonts w:ascii="Times New Roman" w:eastAsia="Calibri" w:hAnsi="Times New Roman" w:cs="Times New Roman"/>
              </w:rPr>
              <w:t xml:space="preserve"> час</w:t>
            </w:r>
            <w:r w:rsidRPr="006153F9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278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4395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4BA9" w:rsidRPr="006153F9" w:rsidTr="006729AB">
        <w:tc>
          <w:tcPr>
            <w:tcW w:w="851" w:type="dxa"/>
          </w:tcPr>
          <w:p w:rsidR="00D14BA9" w:rsidRPr="006153F9" w:rsidRDefault="001E285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12</w:t>
            </w:r>
            <w:r w:rsidR="00D14BA9" w:rsidRPr="006153F9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Акционерные общества как форма организации крупного бизнеса</w:t>
            </w:r>
          </w:p>
        </w:tc>
        <w:tc>
          <w:tcPr>
            <w:tcW w:w="783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Комбинированный урок </w:t>
            </w:r>
          </w:p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4BA9" w:rsidRPr="006153F9" w:rsidRDefault="00D14BA9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4395" w:type="dxa"/>
          </w:tcPr>
          <w:p w:rsidR="00D14BA9" w:rsidRPr="006153F9" w:rsidRDefault="00D14BA9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6C86" w:rsidRPr="006153F9" w:rsidTr="006729AB">
        <w:tc>
          <w:tcPr>
            <w:tcW w:w="851" w:type="dxa"/>
          </w:tcPr>
          <w:p w:rsidR="00846C86" w:rsidRPr="006153F9" w:rsidRDefault="00846C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192" w:type="dxa"/>
          </w:tcPr>
          <w:p w:rsidR="00846C86" w:rsidRPr="006153F9" w:rsidRDefault="00846C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Франчайзинг как форма сотрудничества </w:t>
            </w:r>
            <w:r w:rsidRPr="006153F9">
              <w:rPr>
                <w:rFonts w:ascii="Times New Roman" w:eastAsia="Calibri" w:hAnsi="Times New Roman" w:cs="Times New Roman"/>
              </w:rPr>
              <w:lastRenderedPageBreak/>
              <w:t>крупного и малого бизнеса.</w:t>
            </w:r>
          </w:p>
        </w:tc>
        <w:tc>
          <w:tcPr>
            <w:tcW w:w="783" w:type="dxa"/>
          </w:tcPr>
          <w:p w:rsidR="00846C86" w:rsidRPr="006153F9" w:rsidRDefault="00846C86" w:rsidP="00E100B0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lastRenderedPageBreak/>
              <w:t>2 часа</w:t>
            </w:r>
          </w:p>
        </w:tc>
        <w:tc>
          <w:tcPr>
            <w:tcW w:w="1278" w:type="dxa"/>
          </w:tcPr>
          <w:p w:rsidR="00846C86" w:rsidRPr="006153F9" w:rsidRDefault="00846C86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Комбинированный урок </w:t>
            </w:r>
          </w:p>
          <w:p w:rsidR="00846C86" w:rsidRPr="006153F9" w:rsidRDefault="00846C86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46C86" w:rsidRPr="006153F9" w:rsidRDefault="00846C86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lastRenderedPageBreak/>
              <w:t xml:space="preserve">Тест </w:t>
            </w:r>
          </w:p>
        </w:tc>
        <w:tc>
          <w:tcPr>
            <w:tcW w:w="4395" w:type="dxa"/>
          </w:tcPr>
          <w:p w:rsidR="00846C86" w:rsidRPr="006153F9" w:rsidRDefault="00846C86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6C86" w:rsidRPr="006153F9" w:rsidTr="006729AB">
        <w:tc>
          <w:tcPr>
            <w:tcW w:w="851" w:type="dxa"/>
          </w:tcPr>
          <w:p w:rsidR="00846C86" w:rsidRPr="006153F9" w:rsidRDefault="00846C86" w:rsidP="00E100B0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14.</w:t>
            </w:r>
          </w:p>
          <w:p w:rsidR="00846C86" w:rsidRPr="006153F9" w:rsidRDefault="00846C86" w:rsidP="00E10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846C86" w:rsidRPr="006153F9" w:rsidRDefault="00846C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Решение практико-ориентированных задач.</w:t>
            </w:r>
          </w:p>
        </w:tc>
        <w:tc>
          <w:tcPr>
            <w:tcW w:w="783" w:type="dxa"/>
          </w:tcPr>
          <w:p w:rsidR="00846C86" w:rsidRPr="006153F9" w:rsidRDefault="00846C86" w:rsidP="00E100B0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846C86" w:rsidRPr="006153F9" w:rsidRDefault="00846C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1559" w:type="dxa"/>
          </w:tcPr>
          <w:p w:rsidR="00846C86" w:rsidRPr="006153F9" w:rsidRDefault="00846C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4395" w:type="dxa"/>
          </w:tcPr>
          <w:p w:rsidR="00846C86" w:rsidRPr="006153F9" w:rsidRDefault="00846C86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6C86" w:rsidRPr="006153F9" w:rsidTr="006729AB">
        <w:tc>
          <w:tcPr>
            <w:tcW w:w="851" w:type="dxa"/>
          </w:tcPr>
          <w:p w:rsidR="00846C86" w:rsidRPr="006153F9" w:rsidRDefault="00846C86" w:rsidP="00E100B0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15.</w:t>
            </w:r>
          </w:p>
          <w:p w:rsidR="00846C86" w:rsidRPr="006153F9" w:rsidRDefault="00846C86" w:rsidP="00E10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846C86" w:rsidRPr="006153F9" w:rsidRDefault="00846C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Решение практико-ориентированных задач.</w:t>
            </w:r>
          </w:p>
        </w:tc>
        <w:tc>
          <w:tcPr>
            <w:tcW w:w="783" w:type="dxa"/>
          </w:tcPr>
          <w:p w:rsidR="00846C86" w:rsidRPr="006153F9" w:rsidRDefault="00846C86" w:rsidP="00E100B0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846C86" w:rsidRPr="006153F9" w:rsidRDefault="00846C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1559" w:type="dxa"/>
          </w:tcPr>
          <w:p w:rsidR="00846C86" w:rsidRPr="006153F9" w:rsidRDefault="00846C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4395" w:type="dxa"/>
          </w:tcPr>
          <w:p w:rsidR="00846C86" w:rsidRPr="006153F9" w:rsidRDefault="00846C86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6C86" w:rsidRPr="006153F9" w:rsidTr="006729AB">
        <w:tc>
          <w:tcPr>
            <w:tcW w:w="851" w:type="dxa"/>
          </w:tcPr>
          <w:p w:rsidR="00846C86" w:rsidRPr="006153F9" w:rsidRDefault="00846C86" w:rsidP="00E100B0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16.</w:t>
            </w:r>
          </w:p>
          <w:p w:rsidR="00846C86" w:rsidRPr="006153F9" w:rsidRDefault="00846C86" w:rsidP="00E10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846C86" w:rsidRPr="006153F9" w:rsidRDefault="00846C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Повторительно-обобщающий урок «Азбука потребителя».</w:t>
            </w:r>
          </w:p>
        </w:tc>
        <w:tc>
          <w:tcPr>
            <w:tcW w:w="783" w:type="dxa"/>
          </w:tcPr>
          <w:p w:rsidR="00846C86" w:rsidRPr="006153F9" w:rsidRDefault="00846C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  <w:p w:rsidR="00846C86" w:rsidRPr="006153F9" w:rsidRDefault="00846C86" w:rsidP="00E100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846C86" w:rsidRPr="006153F9" w:rsidRDefault="00846C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1559" w:type="dxa"/>
          </w:tcPr>
          <w:p w:rsidR="00846C86" w:rsidRPr="006153F9" w:rsidRDefault="00846C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846C86" w:rsidRPr="006153F9" w:rsidRDefault="00846C86" w:rsidP="00E100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846C86" w:rsidRPr="006153F9" w:rsidRDefault="00846C86" w:rsidP="00E100B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729AB" w:rsidRDefault="006729AB" w:rsidP="006729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026DD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  <w:r w:rsidR="00690D6C">
        <w:rPr>
          <w:rFonts w:ascii="Times New Roman" w:eastAsia="Calibri" w:hAnsi="Times New Roman" w:cs="Times New Roman"/>
          <w:b/>
          <w:sz w:val="24"/>
          <w:szCs w:val="24"/>
        </w:rPr>
        <w:t>(2 полугодие)</w:t>
      </w:r>
    </w:p>
    <w:tbl>
      <w:tblPr>
        <w:tblStyle w:val="a8"/>
        <w:tblW w:w="1105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2192"/>
        <w:gridCol w:w="783"/>
        <w:gridCol w:w="1278"/>
        <w:gridCol w:w="1559"/>
        <w:gridCol w:w="4395"/>
      </w:tblGrid>
      <w:tr w:rsidR="00690D6C" w:rsidRPr="006153F9" w:rsidTr="006153F9">
        <w:trPr>
          <w:trHeight w:val="1334"/>
        </w:trPr>
        <w:tc>
          <w:tcPr>
            <w:tcW w:w="851" w:type="dxa"/>
          </w:tcPr>
          <w:p w:rsidR="00690D6C" w:rsidRPr="006153F9" w:rsidRDefault="00690D6C" w:rsidP="006153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 xml:space="preserve">Учебный период (неделя) </w:t>
            </w:r>
          </w:p>
        </w:tc>
        <w:tc>
          <w:tcPr>
            <w:tcW w:w="2192" w:type="dxa"/>
          </w:tcPr>
          <w:p w:rsidR="00690D6C" w:rsidRPr="006153F9" w:rsidRDefault="00690D6C" w:rsidP="006153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783" w:type="dxa"/>
          </w:tcPr>
          <w:p w:rsidR="00690D6C" w:rsidRPr="006153F9" w:rsidRDefault="00690D6C" w:rsidP="006153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1278" w:type="dxa"/>
          </w:tcPr>
          <w:p w:rsidR="00690D6C" w:rsidRPr="006153F9" w:rsidRDefault="00690D6C" w:rsidP="006153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Форма урока</w:t>
            </w:r>
          </w:p>
        </w:tc>
        <w:tc>
          <w:tcPr>
            <w:tcW w:w="1559" w:type="dxa"/>
          </w:tcPr>
          <w:p w:rsidR="00690D6C" w:rsidRPr="006153F9" w:rsidRDefault="00690D6C" w:rsidP="006153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Форма диагностики</w:t>
            </w:r>
          </w:p>
        </w:tc>
        <w:tc>
          <w:tcPr>
            <w:tcW w:w="4395" w:type="dxa"/>
          </w:tcPr>
          <w:p w:rsidR="00690D6C" w:rsidRPr="006153F9" w:rsidRDefault="00690D6C" w:rsidP="006153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Формируемые предметные УУД</w:t>
            </w:r>
          </w:p>
        </w:tc>
      </w:tr>
      <w:tr w:rsidR="00690D6C" w:rsidRPr="006153F9" w:rsidTr="006153F9">
        <w:tc>
          <w:tcPr>
            <w:tcW w:w="851" w:type="dxa"/>
          </w:tcPr>
          <w:p w:rsidR="00690D6C" w:rsidRPr="006153F9" w:rsidRDefault="00690D6C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92" w:type="dxa"/>
          </w:tcPr>
          <w:p w:rsidR="00690D6C" w:rsidRPr="006153F9" w:rsidRDefault="00690D6C" w:rsidP="006153F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Сущность бухгалтерских и экономических издержек. Прибыль фирмы, выручка.</w:t>
            </w:r>
          </w:p>
        </w:tc>
        <w:tc>
          <w:tcPr>
            <w:tcW w:w="783" w:type="dxa"/>
          </w:tcPr>
          <w:p w:rsidR="00690D6C" w:rsidRPr="006153F9" w:rsidRDefault="00690D6C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690D6C" w:rsidRPr="006153F9" w:rsidRDefault="00690D6C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Комбинированный урок </w:t>
            </w:r>
          </w:p>
          <w:p w:rsidR="00690D6C" w:rsidRPr="006153F9" w:rsidRDefault="00690D6C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90D6C" w:rsidRPr="006153F9" w:rsidRDefault="00690D6C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90D6C" w:rsidRPr="006153F9" w:rsidRDefault="00690D6C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90D6C" w:rsidRPr="006153F9" w:rsidRDefault="00690D6C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4395" w:type="dxa"/>
          </w:tcPr>
          <w:p w:rsidR="00690D6C" w:rsidRPr="006153F9" w:rsidRDefault="00690D6C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92" w:type="dxa"/>
          </w:tcPr>
          <w:p w:rsidR="0046694E" w:rsidRPr="006153F9" w:rsidRDefault="0046694E" w:rsidP="006153F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Постоянные, переменные, средние и предельные издержки фирмы. Факторы, влияющие на производительность труда.</w:t>
            </w:r>
          </w:p>
        </w:tc>
        <w:tc>
          <w:tcPr>
            <w:tcW w:w="783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Лекция с элементами беседы</w:t>
            </w:r>
          </w:p>
        </w:tc>
        <w:tc>
          <w:tcPr>
            <w:tcW w:w="1559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92" w:type="dxa"/>
          </w:tcPr>
          <w:p w:rsidR="0046694E" w:rsidRPr="006153F9" w:rsidRDefault="0046694E" w:rsidP="006153F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Амортизационные отчисления.</w:t>
            </w:r>
          </w:p>
          <w:p w:rsidR="0046694E" w:rsidRPr="006153F9" w:rsidRDefault="0046694E" w:rsidP="006153F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Издержки фирмы в долгосрочном периоде.</w:t>
            </w:r>
          </w:p>
        </w:tc>
        <w:tc>
          <w:tcPr>
            <w:tcW w:w="783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Лекция </w:t>
            </w: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Практикум</w:t>
            </w: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Тест</w:t>
            </w: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Решение проблемных задач</w:t>
            </w: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192" w:type="dxa"/>
          </w:tcPr>
          <w:p w:rsidR="0046694E" w:rsidRPr="006153F9" w:rsidRDefault="0046694E" w:rsidP="006153F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Контрольная работа «</w:t>
            </w:r>
            <w:r w:rsidR="00FD3B85" w:rsidRPr="006153F9">
              <w:rPr>
                <w:rFonts w:ascii="Times New Roman" w:hAnsi="Times New Roman" w:cs="Times New Roman"/>
              </w:rPr>
              <w:t>Затраты производства</w:t>
            </w:r>
            <w:r w:rsidRPr="006153F9">
              <w:rPr>
                <w:rFonts w:ascii="Times New Roman" w:hAnsi="Times New Roman" w:cs="Times New Roman"/>
              </w:rPr>
              <w:t>»</w:t>
            </w:r>
            <w:r w:rsidR="00FD3B85" w:rsidRPr="006153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Лекция </w:t>
            </w: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Практикум</w:t>
            </w: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Тест</w:t>
            </w: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Решение проблемных задач</w:t>
            </w: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5.</w:t>
            </w:r>
          </w:p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FD3B85" w:rsidRPr="006153F9" w:rsidRDefault="00FD3B85" w:rsidP="00FD3B8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 xml:space="preserve">Сущность и роль конкуренции в экономике. </w:t>
            </w:r>
          </w:p>
          <w:p w:rsidR="0046694E" w:rsidRPr="006153F9" w:rsidRDefault="0046694E" w:rsidP="00FD3B8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6694E" w:rsidRPr="006153F9" w:rsidRDefault="00B72B3C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Лекция с элементами беседы</w:t>
            </w:r>
          </w:p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192" w:type="dxa"/>
          </w:tcPr>
          <w:p w:rsidR="00FD3B85" w:rsidRPr="006153F9" w:rsidRDefault="00FD3B85" w:rsidP="00FD3B8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Рынки с интенсивной конкуренцией.</w:t>
            </w:r>
          </w:p>
          <w:p w:rsidR="0046694E" w:rsidRPr="006153F9" w:rsidRDefault="00FD3B85" w:rsidP="00FD3B8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Рынки с ослабленной конкуренцией.</w:t>
            </w:r>
          </w:p>
        </w:tc>
        <w:tc>
          <w:tcPr>
            <w:tcW w:w="783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1559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Составление бюджета семьи по образцу стр. 47.</w:t>
            </w: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7.</w:t>
            </w: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46694E" w:rsidRPr="006153F9" w:rsidRDefault="00B72B3C" w:rsidP="00851315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 xml:space="preserve">Монополии. Антимонопольная </w:t>
            </w:r>
            <w:r w:rsidRPr="006153F9">
              <w:rPr>
                <w:rFonts w:ascii="Times New Roman" w:hAnsi="Times New Roman" w:cs="Times New Roman"/>
              </w:rPr>
              <w:lastRenderedPageBreak/>
              <w:t>политика.</w:t>
            </w:r>
          </w:p>
        </w:tc>
        <w:tc>
          <w:tcPr>
            <w:tcW w:w="783" w:type="dxa"/>
          </w:tcPr>
          <w:p w:rsidR="0046694E" w:rsidRPr="006153F9" w:rsidRDefault="00B72B3C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lastRenderedPageBreak/>
              <w:t xml:space="preserve">2 </w:t>
            </w:r>
            <w:r w:rsidR="0046694E" w:rsidRPr="006153F9">
              <w:rPr>
                <w:rFonts w:ascii="Times New Roman" w:eastAsia="Calibri" w:hAnsi="Times New Roman" w:cs="Times New Roman"/>
              </w:rPr>
              <w:t>час</w:t>
            </w:r>
            <w:r w:rsidRPr="006153F9">
              <w:rPr>
                <w:rFonts w:ascii="Times New Roman" w:eastAsia="Calibri" w:hAnsi="Times New Roman" w:cs="Times New Roman"/>
              </w:rPr>
              <w:t>а</w:t>
            </w:r>
          </w:p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lastRenderedPageBreak/>
              <w:t xml:space="preserve">Комбинированный </w:t>
            </w:r>
            <w:r w:rsidRPr="006153F9">
              <w:rPr>
                <w:rFonts w:ascii="Times New Roman" w:eastAsia="Calibri" w:hAnsi="Times New Roman" w:cs="Times New Roman"/>
              </w:rPr>
              <w:lastRenderedPageBreak/>
              <w:t>урок</w:t>
            </w:r>
          </w:p>
        </w:tc>
        <w:tc>
          <w:tcPr>
            <w:tcW w:w="1559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lastRenderedPageBreak/>
              <w:t xml:space="preserve">Устный опрос </w:t>
            </w: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rPr>
          <w:trHeight w:val="838"/>
        </w:trPr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8.</w:t>
            </w: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46694E" w:rsidRPr="006153F9" w:rsidRDefault="00851315" w:rsidP="001A225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 xml:space="preserve">Рынок труда. </w:t>
            </w:r>
          </w:p>
        </w:tc>
        <w:tc>
          <w:tcPr>
            <w:tcW w:w="783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rPr>
          <w:trHeight w:val="838"/>
        </w:trPr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192" w:type="dxa"/>
          </w:tcPr>
          <w:p w:rsidR="0046694E" w:rsidRPr="006153F9" w:rsidRDefault="00851315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Рынок капитала. Акции, облигации.</w:t>
            </w:r>
          </w:p>
        </w:tc>
        <w:tc>
          <w:tcPr>
            <w:tcW w:w="783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10. </w:t>
            </w:r>
          </w:p>
        </w:tc>
        <w:tc>
          <w:tcPr>
            <w:tcW w:w="2192" w:type="dxa"/>
          </w:tcPr>
          <w:p w:rsidR="0046694E" w:rsidRPr="006153F9" w:rsidRDefault="00851315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Рынок земли.</w:t>
            </w:r>
          </w:p>
        </w:tc>
        <w:tc>
          <w:tcPr>
            <w:tcW w:w="783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Заполнение таблицы</w:t>
            </w: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192" w:type="dxa"/>
          </w:tcPr>
          <w:p w:rsidR="0046694E" w:rsidRPr="006153F9" w:rsidRDefault="00851315" w:rsidP="00851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Контрольная работа «Конкуренция и рынки факторов производства».</w:t>
            </w:r>
          </w:p>
        </w:tc>
        <w:tc>
          <w:tcPr>
            <w:tcW w:w="783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12. </w:t>
            </w:r>
          </w:p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114F37" w:rsidRPr="006153F9" w:rsidRDefault="00114F37" w:rsidP="00114F3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Экономическая роль государства. Экономическая политика государства. Обще</w:t>
            </w:r>
            <w:r w:rsidR="001A2250" w:rsidRPr="006153F9">
              <w:rPr>
                <w:rFonts w:ascii="Times New Roman" w:hAnsi="Times New Roman" w:cs="Times New Roman"/>
              </w:rPr>
              <w:t>ственные блага, внешние эффекты.</w:t>
            </w:r>
          </w:p>
          <w:p w:rsidR="0046694E" w:rsidRPr="006153F9" w:rsidRDefault="0046694E" w:rsidP="001A225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Комбинированный урок </w:t>
            </w:r>
          </w:p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192" w:type="dxa"/>
          </w:tcPr>
          <w:p w:rsidR="0046694E" w:rsidRPr="006153F9" w:rsidRDefault="001A2250" w:rsidP="001A225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 xml:space="preserve">Необходимость регулирования степени социального неравенства. Показатели благосостояния. </w:t>
            </w:r>
          </w:p>
        </w:tc>
        <w:tc>
          <w:tcPr>
            <w:tcW w:w="783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Комбинированный урок </w:t>
            </w:r>
          </w:p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14.</w:t>
            </w:r>
          </w:p>
          <w:p w:rsidR="0046694E" w:rsidRPr="006153F9" w:rsidRDefault="0046694E" w:rsidP="00615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46694E" w:rsidRPr="006153F9" w:rsidRDefault="001A2250" w:rsidP="001A22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Государственная политика в области занятости.</w:t>
            </w:r>
          </w:p>
        </w:tc>
        <w:tc>
          <w:tcPr>
            <w:tcW w:w="783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1559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15.</w:t>
            </w:r>
          </w:p>
          <w:p w:rsidR="0046694E" w:rsidRPr="006153F9" w:rsidRDefault="0046694E" w:rsidP="00615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1A2250" w:rsidRPr="006153F9" w:rsidRDefault="001A2250" w:rsidP="001A22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Государственный бюджет. Государственный долг.</w:t>
            </w:r>
          </w:p>
          <w:p w:rsidR="0046694E" w:rsidRPr="006153F9" w:rsidRDefault="0046694E" w:rsidP="001A225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1559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16.</w:t>
            </w:r>
          </w:p>
          <w:p w:rsidR="0046694E" w:rsidRPr="006153F9" w:rsidRDefault="0046694E" w:rsidP="00615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1A2250" w:rsidRPr="006153F9" w:rsidRDefault="001A2250" w:rsidP="001A22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Фискальная политика государства. Виды налогов.</w:t>
            </w: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1559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92" w:type="dxa"/>
          </w:tcPr>
          <w:p w:rsidR="0046694E" w:rsidRPr="006153F9" w:rsidRDefault="001A2250" w:rsidP="001A22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Контрольная работа «Роль государства в экономике».</w:t>
            </w:r>
          </w:p>
        </w:tc>
        <w:tc>
          <w:tcPr>
            <w:tcW w:w="783" w:type="dxa"/>
          </w:tcPr>
          <w:p w:rsidR="0046694E" w:rsidRPr="006153F9" w:rsidRDefault="00504997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6694E" w:rsidRPr="006153F9" w:rsidRDefault="00504997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Комплексная контрольная работа</w:t>
            </w: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4E" w:rsidRPr="006153F9" w:rsidTr="006153F9">
        <w:tc>
          <w:tcPr>
            <w:tcW w:w="851" w:type="dxa"/>
          </w:tcPr>
          <w:p w:rsidR="0046694E" w:rsidRPr="006153F9" w:rsidRDefault="0046694E" w:rsidP="006153F9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92" w:type="dxa"/>
          </w:tcPr>
          <w:p w:rsidR="0046694E" w:rsidRPr="006153F9" w:rsidRDefault="001A22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Повторительно-обобщающий урок.</w:t>
            </w:r>
          </w:p>
        </w:tc>
        <w:tc>
          <w:tcPr>
            <w:tcW w:w="783" w:type="dxa"/>
          </w:tcPr>
          <w:p w:rsidR="0046694E" w:rsidRPr="006153F9" w:rsidRDefault="00504997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46694E" w:rsidRPr="006153F9" w:rsidRDefault="00504997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Урок-игра</w:t>
            </w:r>
          </w:p>
        </w:tc>
        <w:tc>
          <w:tcPr>
            <w:tcW w:w="1559" w:type="dxa"/>
          </w:tcPr>
          <w:p w:rsidR="00504997" w:rsidRPr="006153F9" w:rsidRDefault="00504997" w:rsidP="005049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46694E" w:rsidRPr="006153F9" w:rsidRDefault="0046694E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46694E" w:rsidRPr="006153F9" w:rsidRDefault="0046694E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026DD" w:rsidRDefault="008026DD" w:rsidP="006729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3F9" w:rsidRDefault="006153F9" w:rsidP="006729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3F9" w:rsidRDefault="006153F9" w:rsidP="006729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E86" w:rsidRDefault="006153F9" w:rsidP="006729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a8"/>
        <w:tblW w:w="1105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2192"/>
        <w:gridCol w:w="783"/>
        <w:gridCol w:w="1278"/>
        <w:gridCol w:w="1559"/>
        <w:gridCol w:w="4395"/>
      </w:tblGrid>
      <w:tr w:rsidR="006153F9" w:rsidRPr="006153F9" w:rsidTr="006153F9">
        <w:trPr>
          <w:trHeight w:val="1334"/>
        </w:trPr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 xml:space="preserve">Учебный период (неделя) 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1278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Форма урока</w:t>
            </w:r>
          </w:p>
        </w:tc>
        <w:tc>
          <w:tcPr>
            <w:tcW w:w="1559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Форма диагностики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3F9">
              <w:rPr>
                <w:rFonts w:ascii="Times New Roman" w:eastAsia="Calibri" w:hAnsi="Times New Roman" w:cs="Times New Roman"/>
                <w:b/>
              </w:rPr>
              <w:t>Формируемые предметные УУД</w:t>
            </w: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Предмет макроэкономики. Основные макроэкономические проблемы.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Pr="006153F9">
              <w:rPr>
                <w:rFonts w:ascii="Times New Roman" w:eastAsia="Calibri" w:hAnsi="Times New Roman" w:cs="Times New Roman"/>
              </w:rPr>
              <w:t>часа</w:t>
            </w:r>
          </w:p>
        </w:tc>
        <w:tc>
          <w:tcPr>
            <w:tcW w:w="1278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Комбинированный урок </w:t>
            </w: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Измерение объема национального производства.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Лекция с элементами беседы</w:t>
            </w:r>
          </w:p>
        </w:tc>
        <w:tc>
          <w:tcPr>
            <w:tcW w:w="1559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Макроэкономическое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53F9">
              <w:rPr>
                <w:rFonts w:ascii="Times New Roman" w:hAnsi="Times New Roman" w:cs="Times New Roman"/>
              </w:rPr>
              <w:t>равновесие в модели "Совокупный спрос - совокупное предложение."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Лекция </w:t>
            </w: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Практикум</w:t>
            </w: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Решение проблемных задач</w:t>
            </w: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Деньги.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Лекция </w:t>
            </w: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Практикум</w:t>
            </w: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Тест</w:t>
            </w: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Решение проблемных задач</w:t>
            </w: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5.</w:t>
            </w:r>
          </w:p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Банки.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6153F9">
              <w:rPr>
                <w:rFonts w:ascii="Times New Roman" w:eastAsia="Calibri" w:hAnsi="Times New Roman" w:cs="Times New Roman"/>
              </w:rPr>
              <w:t xml:space="preserve"> часа</w:t>
            </w:r>
          </w:p>
        </w:tc>
        <w:tc>
          <w:tcPr>
            <w:tcW w:w="1278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Лекция с элементами беседы</w:t>
            </w:r>
          </w:p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Банковская система.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6153F9">
              <w:rPr>
                <w:rFonts w:ascii="Times New Roman" w:eastAsia="Calibri" w:hAnsi="Times New Roman" w:cs="Times New Roman"/>
              </w:rPr>
              <w:t xml:space="preserve"> час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278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1559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Решение проблемных задач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7.</w:t>
            </w: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Денежные агрегаты.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Устный опрос 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rPr>
          <w:trHeight w:val="838"/>
        </w:trPr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8.</w:t>
            </w: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Денежно-кредитная политика государства.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6153F9">
              <w:rPr>
                <w:rFonts w:ascii="Times New Roman" w:eastAsia="Calibri" w:hAnsi="Times New Roman" w:cs="Times New Roman"/>
              </w:rPr>
              <w:t xml:space="preserve"> часа</w:t>
            </w:r>
          </w:p>
        </w:tc>
        <w:tc>
          <w:tcPr>
            <w:tcW w:w="1278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Решение проблемных задач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rPr>
          <w:trHeight w:val="838"/>
        </w:trPr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Инфляция.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663050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практико-ориентированных задач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10. 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Безработица.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кейсов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Эко</w:t>
            </w:r>
            <w:r>
              <w:rPr>
                <w:rFonts w:ascii="Times New Roman" w:hAnsi="Times New Roman" w:cs="Times New Roman"/>
              </w:rPr>
              <w:t>номический рост. Научно-техниче</w:t>
            </w:r>
            <w:r w:rsidRPr="006153F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</w:t>
            </w:r>
            <w:r w:rsidRPr="006153F9">
              <w:rPr>
                <w:rFonts w:ascii="Times New Roman" w:hAnsi="Times New Roman" w:cs="Times New Roman"/>
              </w:rPr>
              <w:t xml:space="preserve">ий прогресс как фактор </w:t>
            </w:r>
            <w:r w:rsidRPr="006153F9">
              <w:rPr>
                <w:rFonts w:ascii="Times New Roman" w:hAnsi="Times New Roman" w:cs="Times New Roman"/>
              </w:rPr>
              <w:lastRenderedPageBreak/>
              <w:t>экономического роста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4 </w:t>
            </w:r>
            <w:r w:rsidRPr="006153F9">
              <w:rPr>
                <w:rFonts w:ascii="Times New Roman" w:eastAsia="Calibri" w:hAnsi="Times New Roman" w:cs="Times New Roman"/>
              </w:rPr>
              <w:t>часа</w:t>
            </w:r>
          </w:p>
        </w:tc>
        <w:tc>
          <w:tcPr>
            <w:tcW w:w="1278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12. </w:t>
            </w:r>
          </w:p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Экономические циклы.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Комбинированный урок </w:t>
            </w:r>
          </w:p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Международная торговля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Комбинированный урок </w:t>
            </w:r>
          </w:p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14.</w:t>
            </w:r>
          </w:p>
          <w:p w:rsidR="006153F9" w:rsidRPr="006153F9" w:rsidRDefault="006153F9" w:rsidP="00615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Внешнеторговая политика.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1559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15.</w:t>
            </w:r>
          </w:p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Валютный курс. Валютный рынок. Мировая валютная система.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16.</w:t>
            </w:r>
          </w:p>
          <w:p w:rsidR="006153F9" w:rsidRPr="006153F9" w:rsidRDefault="006153F9" w:rsidP="00615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Международные расчеты.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1559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Платежный баланс.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663050" w:rsidRPr="006153F9" w:rsidRDefault="00663050" w:rsidP="006630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 xml:space="preserve">Комбинированный урок </w:t>
            </w: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Глобальные экономические проблемы.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Pr="006153F9">
              <w:rPr>
                <w:rFonts w:ascii="Times New Roman" w:eastAsia="Calibri" w:hAnsi="Times New Roman" w:cs="Times New Roman"/>
              </w:rPr>
              <w:t>часа</w:t>
            </w:r>
          </w:p>
        </w:tc>
        <w:tc>
          <w:tcPr>
            <w:tcW w:w="1278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Практикум </w:t>
            </w:r>
            <w:r w:rsidR="006153F9" w:rsidRPr="006153F9">
              <w:rPr>
                <w:rFonts w:ascii="Times New Roman" w:eastAsia="Calibri" w:hAnsi="Times New Roman" w:cs="Times New Roman"/>
              </w:rPr>
              <w:t>Урок-игра</w:t>
            </w:r>
          </w:p>
        </w:tc>
        <w:tc>
          <w:tcPr>
            <w:tcW w:w="1559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Предпринимательство, его виды и мотивы.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Комплексная контрольная работа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Источники финансирования бизнеса.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Комплексная контрольная работа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Рынок ценных бумаг.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Pr="006153F9">
              <w:rPr>
                <w:rFonts w:ascii="Times New Roman" w:eastAsia="Calibri" w:hAnsi="Times New Roman" w:cs="Times New Roman"/>
              </w:rPr>
              <w:t>часа</w:t>
            </w:r>
          </w:p>
        </w:tc>
        <w:tc>
          <w:tcPr>
            <w:tcW w:w="1278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Комплексная контрольная работа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Основные принципы менеджмента.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92" w:type="dxa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Основные элементы маркетинга.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3F9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278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92" w:type="dxa"/>
            <w:vAlign w:val="bottom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Краткий очерк истории экономики России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1278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1559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53F9" w:rsidRPr="006153F9" w:rsidTr="006153F9">
        <w:tc>
          <w:tcPr>
            <w:tcW w:w="851" w:type="dxa"/>
          </w:tcPr>
          <w:p w:rsidR="006153F9" w:rsidRPr="006153F9" w:rsidRDefault="006153F9" w:rsidP="00615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2192" w:type="dxa"/>
            <w:vAlign w:val="bottom"/>
          </w:tcPr>
          <w:p w:rsidR="006153F9" w:rsidRPr="006153F9" w:rsidRDefault="006153F9" w:rsidP="006153F9">
            <w:pPr>
              <w:rPr>
                <w:rFonts w:ascii="Times New Roman" w:hAnsi="Times New Roman" w:cs="Times New Roman"/>
              </w:rPr>
            </w:pPr>
            <w:r w:rsidRPr="006153F9">
              <w:rPr>
                <w:rFonts w:ascii="Times New Roman" w:hAnsi="Times New Roman" w:cs="Times New Roman"/>
              </w:rPr>
              <w:t>Особенности и перспективы экономики современной России</w:t>
            </w:r>
          </w:p>
        </w:tc>
        <w:tc>
          <w:tcPr>
            <w:tcW w:w="783" w:type="dxa"/>
          </w:tcPr>
          <w:p w:rsidR="006153F9" w:rsidRPr="006153F9" w:rsidRDefault="006153F9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1278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1559" w:type="dxa"/>
          </w:tcPr>
          <w:p w:rsidR="006153F9" w:rsidRPr="006153F9" w:rsidRDefault="00663050" w:rsidP="006153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4395" w:type="dxa"/>
          </w:tcPr>
          <w:p w:rsidR="006153F9" w:rsidRPr="006153F9" w:rsidRDefault="006153F9" w:rsidP="006153F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153F9" w:rsidRDefault="006153F9" w:rsidP="006729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E86" w:rsidRDefault="00774E86" w:rsidP="006729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E86" w:rsidRDefault="00774E86" w:rsidP="006729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933" w:rsidRDefault="001C4933" w:rsidP="00F73941">
      <w:pPr>
        <w:spacing w:after="0" w:line="240" w:lineRule="auto"/>
        <w:jc w:val="both"/>
      </w:pPr>
    </w:p>
    <w:p w:rsidR="00B608D7" w:rsidRPr="008636CA" w:rsidRDefault="00B608D7" w:rsidP="00B608D7">
      <w:pPr>
        <w:shd w:val="clear" w:color="auto" w:fill="FFFFFF"/>
        <w:spacing w:before="197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8636CA">
        <w:rPr>
          <w:rFonts w:ascii="Times New Roman" w:hAnsi="Times New Roman" w:cs="Times New Roman"/>
          <w:b/>
          <w:bCs/>
          <w:spacing w:val="-8"/>
          <w:sz w:val="24"/>
          <w:szCs w:val="24"/>
        </w:rPr>
        <w:t>Учебно-методическое обеспечение</w:t>
      </w:r>
    </w:p>
    <w:p w:rsidR="00B608D7" w:rsidRPr="00861BEA" w:rsidRDefault="00B608D7" w:rsidP="00861BE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61BEA">
        <w:rPr>
          <w:rFonts w:ascii="Times New Roman" w:hAnsi="Times New Roman" w:cs="Times New Roman"/>
          <w:bCs/>
          <w:sz w:val="24"/>
          <w:szCs w:val="24"/>
        </w:rPr>
        <w:lastRenderedPageBreak/>
        <w:t>Экономика. Учебник для 10-11 классов. Под редакцией А.Г. Грязновой и Н.Н. Думной. – М.: Интеллект-Центр.2020</w:t>
      </w:r>
    </w:p>
    <w:p w:rsidR="00B608D7" w:rsidRPr="00861BEA" w:rsidRDefault="00B608D7" w:rsidP="00861BE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61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BEA">
        <w:rPr>
          <w:rFonts w:ascii="Times New Roman" w:hAnsi="Times New Roman" w:cs="Times New Roman"/>
          <w:bCs/>
          <w:sz w:val="24"/>
          <w:szCs w:val="24"/>
        </w:rPr>
        <w:t>Уроки экономики в школе: В 2 кн.: Пособие для учителя. – М.: Вита-Пресс, 1999.</w:t>
      </w:r>
    </w:p>
    <w:p w:rsidR="00B608D7" w:rsidRPr="00861BEA" w:rsidRDefault="00B608D7" w:rsidP="00861BE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61BEA">
        <w:rPr>
          <w:rFonts w:ascii="Times New Roman" w:hAnsi="Times New Roman" w:cs="Times New Roman"/>
          <w:bCs/>
          <w:sz w:val="24"/>
          <w:szCs w:val="24"/>
        </w:rPr>
        <w:t>Поурочные разработки по экономике. Базовый уровень: 10-11 классы. – М.: ВАКО,2011.</w:t>
      </w:r>
    </w:p>
    <w:p w:rsidR="00B608D7" w:rsidRPr="00861BEA" w:rsidRDefault="00B608D7" w:rsidP="00861BE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61BEA">
        <w:rPr>
          <w:rFonts w:ascii="Times New Roman" w:hAnsi="Times New Roman" w:cs="Times New Roman"/>
          <w:bCs/>
          <w:sz w:val="24"/>
          <w:szCs w:val="24"/>
        </w:rPr>
        <w:t xml:space="preserve">Сборник заданий по экономике для подготовки к ЕГЭ: Пособие для 10-11 </w:t>
      </w:r>
      <w:proofErr w:type="spellStart"/>
      <w:r w:rsidRPr="00861BEA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861BEA">
        <w:rPr>
          <w:rFonts w:ascii="Times New Roman" w:hAnsi="Times New Roman" w:cs="Times New Roman"/>
          <w:bCs/>
          <w:sz w:val="24"/>
          <w:szCs w:val="24"/>
        </w:rPr>
        <w:t xml:space="preserve">./ Е.Б. </w:t>
      </w:r>
      <w:proofErr w:type="spellStart"/>
      <w:r w:rsidRPr="00861BEA">
        <w:rPr>
          <w:rFonts w:ascii="Times New Roman" w:hAnsi="Times New Roman" w:cs="Times New Roman"/>
          <w:bCs/>
          <w:sz w:val="24"/>
          <w:szCs w:val="24"/>
        </w:rPr>
        <w:t>Лавренова</w:t>
      </w:r>
      <w:proofErr w:type="spellEnd"/>
      <w:r w:rsidRPr="00861BEA">
        <w:rPr>
          <w:rFonts w:ascii="Times New Roman" w:hAnsi="Times New Roman" w:cs="Times New Roman"/>
          <w:bCs/>
          <w:sz w:val="24"/>
          <w:szCs w:val="24"/>
        </w:rPr>
        <w:t>. –2-е изд. – М.: ВИТА-ПРЕСС. 2011.</w:t>
      </w:r>
    </w:p>
    <w:p w:rsidR="00B608D7" w:rsidRPr="00861BEA" w:rsidRDefault="00B608D7" w:rsidP="00861BE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861BEA">
        <w:rPr>
          <w:rFonts w:ascii="Times New Roman" w:hAnsi="Times New Roman" w:cs="Times New Roman"/>
          <w:spacing w:val="-1"/>
          <w:sz w:val="24"/>
          <w:szCs w:val="24"/>
        </w:rPr>
        <w:t xml:space="preserve">3.Курс экономической теории: Учебник/Под общ. ред. </w:t>
      </w:r>
      <w:proofErr w:type="spellStart"/>
      <w:r w:rsidRPr="00861BEA">
        <w:rPr>
          <w:rFonts w:ascii="Times New Roman" w:hAnsi="Times New Roman" w:cs="Times New Roman"/>
          <w:spacing w:val="-1"/>
          <w:sz w:val="24"/>
          <w:szCs w:val="24"/>
        </w:rPr>
        <w:t>М.Н.Чепурина</w:t>
      </w:r>
      <w:proofErr w:type="spellEnd"/>
      <w:r w:rsidRPr="00861BEA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proofErr w:type="spellStart"/>
      <w:r w:rsidRPr="00861BEA">
        <w:rPr>
          <w:rFonts w:ascii="Times New Roman" w:hAnsi="Times New Roman" w:cs="Times New Roman"/>
          <w:sz w:val="24"/>
          <w:szCs w:val="24"/>
        </w:rPr>
        <w:t>Е.А.Киселевой</w:t>
      </w:r>
      <w:proofErr w:type="spellEnd"/>
      <w:r w:rsidRPr="00861BEA">
        <w:rPr>
          <w:rFonts w:ascii="Times New Roman" w:hAnsi="Times New Roman" w:cs="Times New Roman"/>
          <w:sz w:val="24"/>
          <w:szCs w:val="24"/>
        </w:rPr>
        <w:t>. — Киров:   АСА, 2002.</w:t>
      </w:r>
    </w:p>
    <w:p w:rsidR="00B608D7" w:rsidRPr="00861BEA" w:rsidRDefault="00B608D7" w:rsidP="00861BEA">
      <w:pPr>
        <w:shd w:val="clear" w:color="auto" w:fill="FFFFFF"/>
        <w:tabs>
          <w:tab w:val="left" w:pos="1906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861BEA">
        <w:rPr>
          <w:rFonts w:ascii="Times New Roman" w:hAnsi="Times New Roman" w:cs="Times New Roman"/>
          <w:spacing w:val="-1"/>
          <w:sz w:val="24"/>
          <w:szCs w:val="24"/>
        </w:rPr>
        <w:t xml:space="preserve">4.Макконнелл К., </w:t>
      </w:r>
      <w:proofErr w:type="spellStart"/>
      <w:r w:rsidRPr="00861BEA">
        <w:rPr>
          <w:rFonts w:ascii="Times New Roman" w:hAnsi="Times New Roman" w:cs="Times New Roman"/>
          <w:spacing w:val="-1"/>
          <w:sz w:val="24"/>
          <w:szCs w:val="24"/>
        </w:rPr>
        <w:t>Брю</w:t>
      </w:r>
      <w:proofErr w:type="spellEnd"/>
      <w:r w:rsidRPr="00861BEA">
        <w:rPr>
          <w:rFonts w:ascii="Times New Roman" w:hAnsi="Times New Roman" w:cs="Times New Roman"/>
          <w:spacing w:val="-1"/>
          <w:sz w:val="24"/>
          <w:szCs w:val="24"/>
        </w:rPr>
        <w:t xml:space="preserve"> С. </w:t>
      </w:r>
      <w:proofErr w:type="spellStart"/>
      <w:r w:rsidRPr="00861BEA">
        <w:rPr>
          <w:rFonts w:ascii="Times New Roman" w:hAnsi="Times New Roman" w:cs="Times New Roman"/>
          <w:spacing w:val="-1"/>
          <w:sz w:val="24"/>
          <w:szCs w:val="24"/>
        </w:rPr>
        <w:t>Экономикс</w:t>
      </w:r>
      <w:proofErr w:type="spellEnd"/>
      <w:r w:rsidRPr="00861BEA">
        <w:rPr>
          <w:rFonts w:ascii="Times New Roman" w:hAnsi="Times New Roman" w:cs="Times New Roman"/>
          <w:spacing w:val="-1"/>
          <w:sz w:val="24"/>
          <w:szCs w:val="24"/>
        </w:rPr>
        <w:t>: Принципы, проблемы и полити</w:t>
      </w:r>
      <w:r w:rsidRPr="00861BE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61BEA">
        <w:rPr>
          <w:rFonts w:ascii="Times New Roman" w:hAnsi="Times New Roman" w:cs="Times New Roman"/>
          <w:sz w:val="24"/>
          <w:szCs w:val="24"/>
        </w:rPr>
        <w:t>ка: В 2-х т. / Пер. с англ. 13-го изд. — М.: ИНФРА-М, 2001.</w:t>
      </w:r>
    </w:p>
    <w:p w:rsidR="00861BEA" w:rsidRDefault="00B608D7" w:rsidP="00861BEA">
      <w:pPr>
        <w:shd w:val="clear" w:color="auto" w:fill="FFFFFF"/>
        <w:tabs>
          <w:tab w:val="left" w:pos="1906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61BEA">
        <w:rPr>
          <w:rFonts w:ascii="Times New Roman" w:hAnsi="Times New Roman" w:cs="Times New Roman"/>
          <w:spacing w:val="-1"/>
          <w:sz w:val="24"/>
          <w:szCs w:val="24"/>
        </w:rPr>
        <w:t xml:space="preserve">5.Экономика: Учебник/ Под ред. </w:t>
      </w:r>
      <w:proofErr w:type="spellStart"/>
      <w:r w:rsidRPr="00861BEA">
        <w:rPr>
          <w:rFonts w:ascii="Times New Roman" w:hAnsi="Times New Roman" w:cs="Times New Roman"/>
          <w:spacing w:val="-1"/>
          <w:sz w:val="24"/>
          <w:szCs w:val="24"/>
        </w:rPr>
        <w:t>А.С.Булатова</w:t>
      </w:r>
      <w:proofErr w:type="spellEnd"/>
      <w:r w:rsidRPr="00861BEA">
        <w:rPr>
          <w:rFonts w:ascii="Times New Roman" w:hAnsi="Times New Roman" w:cs="Times New Roman"/>
          <w:spacing w:val="-1"/>
          <w:sz w:val="24"/>
          <w:szCs w:val="24"/>
        </w:rPr>
        <w:t>. — М.: Юрист, 2002.</w:t>
      </w:r>
    </w:p>
    <w:p w:rsidR="00861BEA" w:rsidRDefault="00861BEA" w:rsidP="00861BEA">
      <w:pPr>
        <w:shd w:val="clear" w:color="auto" w:fill="FFFFFF"/>
        <w:tabs>
          <w:tab w:val="left" w:pos="1906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6. </w:t>
      </w:r>
      <w:r w:rsidRPr="00861BEA">
        <w:rPr>
          <w:rFonts w:ascii="Times New Roman" w:hAnsi="Times New Roman" w:cs="Times New Roman"/>
        </w:rPr>
        <w:t xml:space="preserve">Бойко М.. Азы экономики / Мария Бойко — М.: Издатель «Книга по Требованию»,—470 с. - 2015 год </w:t>
      </w:r>
    </w:p>
    <w:p w:rsidR="00861BEA" w:rsidRPr="00861BEA" w:rsidRDefault="00861BEA" w:rsidP="00861BEA">
      <w:pPr>
        <w:shd w:val="clear" w:color="auto" w:fill="FFFFFF"/>
        <w:tabs>
          <w:tab w:val="left" w:pos="1906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7. </w:t>
      </w:r>
      <w:proofErr w:type="spellStart"/>
      <w:r w:rsidRPr="00861BEA">
        <w:rPr>
          <w:rFonts w:ascii="Times New Roman" w:hAnsi="Times New Roman" w:cs="Times New Roman"/>
        </w:rPr>
        <w:t>Бегенеева</w:t>
      </w:r>
      <w:proofErr w:type="spellEnd"/>
      <w:r w:rsidRPr="00861BEA">
        <w:rPr>
          <w:rFonts w:ascii="Times New Roman" w:hAnsi="Times New Roman" w:cs="Times New Roman"/>
        </w:rPr>
        <w:t xml:space="preserve"> Т.П.. Поурочные разработки по экономике. Базовый уро</w:t>
      </w:r>
      <w:r w:rsidRPr="00861BEA">
        <w:rPr>
          <w:rFonts w:ascii="Times New Roman" w:hAnsi="Times New Roman" w:cs="Times New Roman"/>
        </w:rPr>
        <w:softHyphen/>
        <w:t xml:space="preserve">вень: 10-11 классы. - М.: ВАКО, - 160 с. - 2011 год </w:t>
      </w:r>
    </w:p>
    <w:p w:rsidR="00861BEA" w:rsidRPr="00861BEA" w:rsidRDefault="00861BEA" w:rsidP="00861BEA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61BEA">
        <w:rPr>
          <w:rFonts w:ascii="Times New Roman" w:hAnsi="Times New Roman" w:cs="Times New Roman"/>
        </w:rPr>
        <w:t>Л. Ф. Крупская, И. Е. Тимченко, Т. И. Черная. Экономика. 11 класс. Уровень стандарта. Академический уро</w:t>
      </w:r>
      <w:r w:rsidRPr="00861BEA">
        <w:rPr>
          <w:rFonts w:ascii="Times New Roman" w:hAnsi="Times New Roman" w:cs="Times New Roman"/>
        </w:rPr>
        <w:softHyphen/>
        <w:t>вень: Учебник для общеобразовательных учебных заведений. — X.: Изд-во «Ра</w:t>
      </w:r>
      <w:r w:rsidRPr="00861BEA">
        <w:rPr>
          <w:rFonts w:ascii="Times New Roman" w:hAnsi="Times New Roman" w:cs="Times New Roman"/>
        </w:rPr>
        <w:softHyphen/>
        <w:t xml:space="preserve">нок», — 192 с. - 2011 год </w:t>
      </w:r>
    </w:p>
    <w:p w:rsidR="00861BEA" w:rsidRPr="00861BEA" w:rsidRDefault="00861BEA" w:rsidP="00861BEA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61BEA">
        <w:rPr>
          <w:rFonts w:ascii="Times New Roman" w:hAnsi="Times New Roman" w:cs="Times New Roman"/>
        </w:rPr>
        <w:t xml:space="preserve">Горяев А., Чумаченко В.. Финансовая грамота. М.: - 106 с. - 2009 год </w:t>
      </w:r>
    </w:p>
    <w:p w:rsidR="00861BEA" w:rsidRPr="00861BEA" w:rsidRDefault="00861BEA" w:rsidP="00861BEA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61BEA">
        <w:rPr>
          <w:rFonts w:ascii="Times New Roman" w:hAnsi="Times New Roman" w:cs="Times New Roman"/>
        </w:rPr>
        <w:t xml:space="preserve">Г. А. Ковальчук, В. Г. Мельничук, В. А. </w:t>
      </w:r>
      <w:proofErr w:type="spellStart"/>
      <w:r w:rsidRPr="00861BEA">
        <w:rPr>
          <w:rFonts w:ascii="Times New Roman" w:hAnsi="Times New Roman" w:cs="Times New Roman"/>
        </w:rPr>
        <w:t>Огневюк</w:t>
      </w:r>
      <w:proofErr w:type="spellEnd"/>
      <w:r w:rsidRPr="00861BEA">
        <w:rPr>
          <w:rFonts w:ascii="Times New Roman" w:hAnsi="Times New Roman" w:cs="Times New Roman"/>
        </w:rPr>
        <w:t xml:space="preserve">. Экономика: Учеб. для 10 </w:t>
      </w:r>
      <w:proofErr w:type="spellStart"/>
      <w:r w:rsidRPr="00861BEA">
        <w:rPr>
          <w:rFonts w:ascii="Times New Roman" w:hAnsi="Times New Roman" w:cs="Times New Roman"/>
        </w:rPr>
        <w:t>кл</w:t>
      </w:r>
      <w:proofErr w:type="spellEnd"/>
      <w:r w:rsidRPr="00861BEA">
        <w:rPr>
          <w:rFonts w:ascii="Times New Roman" w:hAnsi="Times New Roman" w:cs="Times New Roman"/>
        </w:rPr>
        <w:t xml:space="preserve">. </w:t>
      </w:r>
      <w:proofErr w:type="spellStart"/>
      <w:r w:rsidRPr="00861BEA">
        <w:rPr>
          <w:rFonts w:ascii="Times New Roman" w:hAnsi="Times New Roman" w:cs="Times New Roman"/>
        </w:rPr>
        <w:t>общеобраз</w:t>
      </w:r>
      <w:proofErr w:type="spellEnd"/>
      <w:r w:rsidRPr="00861BEA">
        <w:rPr>
          <w:rFonts w:ascii="Times New Roman" w:hAnsi="Times New Roman" w:cs="Times New Roman"/>
        </w:rPr>
        <w:t xml:space="preserve">. учеб. </w:t>
      </w:r>
      <w:proofErr w:type="spellStart"/>
      <w:r w:rsidRPr="00861BEA">
        <w:rPr>
          <w:rFonts w:ascii="Times New Roman" w:hAnsi="Times New Roman" w:cs="Times New Roman"/>
        </w:rPr>
        <w:t>завед</w:t>
      </w:r>
      <w:proofErr w:type="spellEnd"/>
      <w:r w:rsidRPr="00861BEA">
        <w:rPr>
          <w:rFonts w:ascii="Times New Roman" w:hAnsi="Times New Roman" w:cs="Times New Roman"/>
        </w:rPr>
        <w:t xml:space="preserve">. — К.: Арка, — 384с. - 2003 год </w:t>
      </w:r>
    </w:p>
    <w:p w:rsidR="00861BEA" w:rsidRPr="00861BEA" w:rsidRDefault="00861BEA" w:rsidP="00861BEA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861BEA">
        <w:rPr>
          <w:rFonts w:ascii="Times New Roman" w:hAnsi="Times New Roman" w:cs="Times New Roman"/>
        </w:rPr>
        <w:t>Липсиц</w:t>
      </w:r>
      <w:proofErr w:type="spellEnd"/>
      <w:r w:rsidRPr="00861BEA">
        <w:rPr>
          <w:rFonts w:ascii="Times New Roman" w:hAnsi="Times New Roman" w:cs="Times New Roman"/>
        </w:rPr>
        <w:t xml:space="preserve"> О. И.. Книга для чтения по экономике. 9 класс. М.: 275 с. - 2001 год </w:t>
      </w:r>
    </w:p>
    <w:p w:rsidR="00861BEA" w:rsidRPr="00861BEA" w:rsidRDefault="00861BEA" w:rsidP="00861BEA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861BEA">
        <w:rPr>
          <w:rFonts w:ascii="Times New Roman" w:hAnsi="Times New Roman" w:cs="Times New Roman"/>
        </w:rPr>
        <w:t>Липсиц</w:t>
      </w:r>
      <w:proofErr w:type="spellEnd"/>
      <w:r w:rsidRPr="00861BEA">
        <w:rPr>
          <w:rFonts w:ascii="Times New Roman" w:hAnsi="Times New Roman" w:cs="Times New Roman"/>
        </w:rPr>
        <w:t xml:space="preserve"> О. И</w:t>
      </w:r>
      <w:proofErr w:type="gramStart"/>
      <w:r w:rsidRPr="00861BEA">
        <w:rPr>
          <w:rFonts w:ascii="Times New Roman" w:hAnsi="Times New Roman" w:cs="Times New Roman"/>
        </w:rPr>
        <w:t xml:space="preserve"> ..</w:t>
      </w:r>
      <w:proofErr w:type="gramEnd"/>
      <w:r w:rsidRPr="00861BEA">
        <w:rPr>
          <w:rFonts w:ascii="Times New Roman" w:hAnsi="Times New Roman" w:cs="Times New Roman"/>
        </w:rPr>
        <w:t xml:space="preserve"> Хрестоматия по экономике. 10 класс. М.: - 126 с. - 1995 год </w:t>
      </w:r>
    </w:p>
    <w:p w:rsidR="00861BEA" w:rsidRPr="008636CA" w:rsidRDefault="00861BEA" w:rsidP="00B608D7">
      <w:pPr>
        <w:shd w:val="clear" w:color="auto" w:fill="FFFFFF"/>
        <w:tabs>
          <w:tab w:val="left" w:pos="1906"/>
        </w:tabs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</w:p>
    <w:p w:rsidR="00B608D7" w:rsidRPr="008636CA" w:rsidRDefault="00B608D7" w:rsidP="00B608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b/>
          <w:bCs/>
          <w:sz w:val="24"/>
          <w:szCs w:val="24"/>
        </w:rPr>
        <w:t>ПЕРИОДИЧЕСКИЕ ИЗДАНИЯ</w:t>
      </w:r>
    </w:p>
    <w:p w:rsidR="00B608D7" w:rsidRPr="008636CA" w:rsidRDefault="00B608D7" w:rsidP="00B608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sz w:val="24"/>
          <w:szCs w:val="24"/>
        </w:rPr>
        <w:t>«Экономика в школе».</w:t>
      </w:r>
    </w:p>
    <w:p w:rsidR="00B608D7" w:rsidRPr="008636CA" w:rsidRDefault="00B608D7" w:rsidP="00B608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sz w:val="24"/>
          <w:szCs w:val="24"/>
        </w:rPr>
        <w:t>«Российский экономический журнал» (РЭЖ).</w:t>
      </w:r>
    </w:p>
    <w:p w:rsidR="00B608D7" w:rsidRPr="008636CA" w:rsidRDefault="00B608D7" w:rsidP="00B608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sz w:val="24"/>
          <w:szCs w:val="24"/>
        </w:rPr>
        <w:t>«Вопросы экономики».</w:t>
      </w:r>
    </w:p>
    <w:p w:rsidR="00B608D7" w:rsidRPr="008636CA" w:rsidRDefault="00B608D7" w:rsidP="00B608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B608D7" w:rsidRPr="008636CA" w:rsidRDefault="00B608D7" w:rsidP="00B608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6C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636C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636C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8636C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636C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36C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libertarium</w:t>
        </w:r>
        <w:proofErr w:type="spellEnd"/>
        <w:r w:rsidRPr="008636C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36C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636C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8636C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library</w:t>
        </w:r>
      </w:hyperlink>
      <w:r w:rsidRPr="008636CA">
        <w:rPr>
          <w:rFonts w:ascii="Times New Roman" w:hAnsi="Times New Roman" w:cs="Times New Roman"/>
          <w:sz w:val="24"/>
          <w:szCs w:val="24"/>
        </w:rPr>
        <w:t xml:space="preserve"> — библиотека материалов по эконо</w:t>
      </w:r>
      <w:r w:rsidRPr="008636CA">
        <w:rPr>
          <w:rFonts w:ascii="Times New Roman" w:hAnsi="Times New Roman" w:cs="Times New Roman"/>
          <w:sz w:val="24"/>
          <w:szCs w:val="24"/>
        </w:rPr>
        <w:softHyphen/>
        <w:t>мической тематике;</w:t>
      </w:r>
    </w:p>
    <w:p w:rsidR="00B608D7" w:rsidRPr="008636CA" w:rsidRDefault="007003F4" w:rsidP="00B608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608D7" w:rsidRPr="008636CA">
          <w:rPr>
            <w:rStyle w:val="a9"/>
            <w:rFonts w:ascii="Times New Roman" w:hAnsi="Times New Roman" w:cs="Times New Roman"/>
            <w:sz w:val="24"/>
            <w:szCs w:val="24"/>
          </w:rPr>
          <w:t>http://</w:t>
        </w:r>
        <w:r w:rsidR="00B608D7" w:rsidRPr="008636C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B608D7" w:rsidRPr="008636C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B608D7" w:rsidRPr="008636C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B608D7" w:rsidRPr="008636C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8D7" w:rsidRPr="008636C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B608D7" w:rsidRPr="008636C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8D7" w:rsidRPr="008636C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608D7" w:rsidRPr="008636CA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- </w:t>
      </w:r>
      <w:r w:rsidR="00B608D7" w:rsidRPr="008636CA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</w:t>
      </w:r>
    </w:p>
    <w:p w:rsidR="00B608D7" w:rsidRPr="008636CA" w:rsidRDefault="007003F4" w:rsidP="00B608D7">
      <w:pPr>
        <w:pStyle w:val="a7"/>
        <w:spacing w:before="0" w:beforeAutospacing="0" w:after="0" w:afterAutospacing="0"/>
      </w:pPr>
      <w:hyperlink r:id="rId8" w:history="1">
        <w:r w:rsidR="00B608D7" w:rsidRPr="008636CA">
          <w:rPr>
            <w:rStyle w:val="a9"/>
            <w:rFonts w:eastAsia="MS Mincho"/>
          </w:rPr>
          <w:t>http://gallery.economicus.ru/</w:t>
        </w:r>
      </w:hyperlink>
    </w:p>
    <w:p w:rsidR="00B608D7" w:rsidRPr="008636CA" w:rsidRDefault="007003F4" w:rsidP="00B608D7">
      <w:pPr>
        <w:pStyle w:val="a7"/>
        <w:spacing w:before="0" w:beforeAutospacing="0" w:after="0" w:afterAutospacing="0"/>
      </w:pPr>
      <w:hyperlink r:id="rId9" w:history="1">
        <w:r w:rsidR="00B608D7" w:rsidRPr="008636CA">
          <w:rPr>
            <w:rStyle w:val="a9"/>
            <w:rFonts w:eastAsia="MS Mincho"/>
          </w:rPr>
          <w:t>http://50.economicus.ru/</w:t>
        </w:r>
      </w:hyperlink>
    </w:p>
    <w:p w:rsidR="00B608D7" w:rsidRPr="008636CA" w:rsidRDefault="007003F4" w:rsidP="00B608D7">
      <w:pPr>
        <w:pStyle w:val="a7"/>
        <w:spacing w:before="0" w:beforeAutospacing="0" w:after="0" w:afterAutospacing="0"/>
      </w:pPr>
      <w:hyperlink r:id="rId10" w:history="1">
        <w:r w:rsidR="00B608D7" w:rsidRPr="008636CA">
          <w:rPr>
            <w:rStyle w:val="a9"/>
            <w:rFonts w:eastAsia="MS Mincho"/>
          </w:rPr>
          <w:t>http://www.aup.ru/books/</w:t>
        </w:r>
      </w:hyperlink>
    </w:p>
    <w:p w:rsidR="00B608D7" w:rsidRPr="002826C8" w:rsidRDefault="007003F4" w:rsidP="00B608D7">
      <w:pPr>
        <w:pStyle w:val="a7"/>
        <w:spacing w:before="0" w:beforeAutospacing="0" w:after="0" w:afterAutospacing="0"/>
      </w:pPr>
      <w:hyperlink r:id="rId11" w:history="1">
        <w:r w:rsidR="00B608D7" w:rsidRPr="008636CA">
          <w:rPr>
            <w:rStyle w:val="a9"/>
            <w:rFonts w:eastAsia="MS Mincho"/>
          </w:rPr>
          <w:t>http://econline.h1.ru/theorru.htm</w:t>
        </w:r>
      </w:hyperlink>
    </w:p>
    <w:p w:rsidR="00B608D7" w:rsidRDefault="00B608D7" w:rsidP="00F73941">
      <w:pPr>
        <w:spacing w:after="0" w:line="240" w:lineRule="auto"/>
        <w:jc w:val="both"/>
      </w:pPr>
    </w:p>
    <w:sectPr w:rsidR="00B6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D35"/>
    <w:multiLevelType w:val="singleLevel"/>
    <w:tmpl w:val="754ECB74"/>
    <w:lvl w:ilvl="0">
      <w:start w:val="1"/>
      <w:numFmt w:val="decimal"/>
      <w:lvlText w:val="%1."/>
      <w:legacy w:legacy="1" w:legacySpace="0" w:legacyIndent="221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3D1E93"/>
    <w:multiLevelType w:val="hybridMultilevel"/>
    <w:tmpl w:val="53FA0344"/>
    <w:lvl w:ilvl="0" w:tplc="5E5420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55DB3"/>
    <w:multiLevelType w:val="multilevel"/>
    <w:tmpl w:val="BB8C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0E"/>
    <w:rsid w:val="00002ACA"/>
    <w:rsid w:val="00027E30"/>
    <w:rsid w:val="00035938"/>
    <w:rsid w:val="000546D2"/>
    <w:rsid w:val="00096906"/>
    <w:rsid w:val="000A4E43"/>
    <w:rsid w:val="000E08AA"/>
    <w:rsid w:val="00113C7C"/>
    <w:rsid w:val="00114F37"/>
    <w:rsid w:val="0013441B"/>
    <w:rsid w:val="00134FF0"/>
    <w:rsid w:val="00161E4E"/>
    <w:rsid w:val="001A12F5"/>
    <w:rsid w:val="001A2250"/>
    <w:rsid w:val="001A742B"/>
    <w:rsid w:val="001C4933"/>
    <w:rsid w:val="001E2859"/>
    <w:rsid w:val="001E2D39"/>
    <w:rsid w:val="00220787"/>
    <w:rsid w:val="00277C73"/>
    <w:rsid w:val="002B0836"/>
    <w:rsid w:val="002B7654"/>
    <w:rsid w:val="002E6DF2"/>
    <w:rsid w:val="002F265B"/>
    <w:rsid w:val="0030099B"/>
    <w:rsid w:val="00312474"/>
    <w:rsid w:val="00374130"/>
    <w:rsid w:val="00391F36"/>
    <w:rsid w:val="0039533A"/>
    <w:rsid w:val="003A14E9"/>
    <w:rsid w:val="003A2AD4"/>
    <w:rsid w:val="003B4C47"/>
    <w:rsid w:val="003C1D44"/>
    <w:rsid w:val="003D610C"/>
    <w:rsid w:val="003D75CC"/>
    <w:rsid w:val="003F0F10"/>
    <w:rsid w:val="00421030"/>
    <w:rsid w:val="00431ED9"/>
    <w:rsid w:val="00431F6B"/>
    <w:rsid w:val="0046694E"/>
    <w:rsid w:val="004744A5"/>
    <w:rsid w:val="00504997"/>
    <w:rsid w:val="00526745"/>
    <w:rsid w:val="00532DB0"/>
    <w:rsid w:val="00584C9C"/>
    <w:rsid w:val="005A42BE"/>
    <w:rsid w:val="006153F9"/>
    <w:rsid w:val="0062287A"/>
    <w:rsid w:val="00663050"/>
    <w:rsid w:val="0067144B"/>
    <w:rsid w:val="006729AB"/>
    <w:rsid w:val="00690D6C"/>
    <w:rsid w:val="006B10A9"/>
    <w:rsid w:val="006D4816"/>
    <w:rsid w:val="007003F4"/>
    <w:rsid w:val="00710830"/>
    <w:rsid w:val="007142BB"/>
    <w:rsid w:val="00771BF1"/>
    <w:rsid w:val="00774E86"/>
    <w:rsid w:val="007E11B3"/>
    <w:rsid w:val="008026DD"/>
    <w:rsid w:val="00830CC6"/>
    <w:rsid w:val="0083478B"/>
    <w:rsid w:val="00846C86"/>
    <w:rsid w:val="00851315"/>
    <w:rsid w:val="00861BEA"/>
    <w:rsid w:val="008679E4"/>
    <w:rsid w:val="008811DE"/>
    <w:rsid w:val="00890548"/>
    <w:rsid w:val="008A0694"/>
    <w:rsid w:val="008B1AD1"/>
    <w:rsid w:val="008E5232"/>
    <w:rsid w:val="008F00DC"/>
    <w:rsid w:val="00900E24"/>
    <w:rsid w:val="00922007"/>
    <w:rsid w:val="0095422B"/>
    <w:rsid w:val="00983394"/>
    <w:rsid w:val="009879B1"/>
    <w:rsid w:val="009C5065"/>
    <w:rsid w:val="00A01086"/>
    <w:rsid w:val="00A5628B"/>
    <w:rsid w:val="00A91B87"/>
    <w:rsid w:val="00AC3006"/>
    <w:rsid w:val="00B01CBA"/>
    <w:rsid w:val="00B238A4"/>
    <w:rsid w:val="00B240C0"/>
    <w:rsid w:val="00B27E0E"/>
    <w:rsid w:val="00B428C3"/>
    <w:rsid w:val="00B608D7"/>
    <w:rsid w:val="00B62FD7"/>
    <w:rsid w:val="00B72B3C"/>
    <w:rsid w:val="00B83BA6"/>
    <w:rsid w:val="00B9099D"/>
    <w:rsid w:val="00BD6EEB"/>
    <w:rsid w:val="00BD78FE"/>
    <w:rsid w:val="00BE73E6"/>
    <w:rsid w:val="00C02E63"/>
    <w:rsid w:val="00C21D23"/>
    <w:rsid w:val="00CB2FFD"/>
    <w:rsid w:val="00CB637E"/>
    <w:rsid w:val="00CB7582"/>
    <w:rsid w:val="00CD26A7"/>
    <w:rsid w:val="00CF0B88"/>
    <w:rsid w:val="00D14BA9"/>
    <w:rsid w:val="00D4337A"/>
    <w:rsid w:val="00D577D0"/>
    <w:rsid w:val="00D83A65"/>
    <w:rsid w:val="00DE3732"/>
    <w:rsid w:val="00E100B0"/>
    <w:rsid w:val="00E16C66"/>
    <w:rsid w:val="00E20944"/>
    <w:rsid w:val="00E301E7"/>
    <w:rsid w:val="00E34C1D"/>
    <w:rsid w:val="00E408E7"/>
    <w:rsid w:val="00E42239"/>
    <w:rsid w:val="00EC7C5F"/>
    <w:rsid w:val="00ED2EFF"/>
    <w:rsid w:val="00ED3D83"/>
    <w:rsid w:val="00EE5900"/>
    <w:rsid w:val="00EE7B86"/>
    <w:rsid w:val="00EF043B"/>
    <w:rsid w:val="00F24553"/>
    <w:rsid w:val="00F42569"/>
    <w:rsid w:val="00F4462F"/>
    <w:rsid w:val="00F72F0F"/>
    <w:rsid w:val="00F73941"/>
    <w:rsid w:val="00FB42D8"/>
    <w:rsid w:val="00F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CD0FB2"/>
  <w15:docId w15:val="{F72032ED-9EE3-4717-977E-EFAAF6AB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E6DF2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4">
    <w:name w:val="Текст Знак"/>
    <w:basedOn w:val="a0"/>
    <w:link w:val="a3"/>
    <w:rsid w:val="002E6DF2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a5">
    <w:name w:val="Стиль"/>
    <w:rsid w:val="002E6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6DF2"/>
    <w:pPr>
      <w:ind w:left="720"/>
      <w:contextualSpacing/>
    </w:pPr>
  </w:style>
  <w:style w:type="paragraph" w:customStyle="1" w:styleId="ConsPlusNormal">
    <w:name w:val="ConsPlusNormal"/>
    <w:uiPriority w:val="99"/>
    <w:rsid w:val="002E6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4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7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60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ery.economicu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ertarium.ru/library" TargetMode="External"/><Relationship Id="rId11" Type="http://schemas.openxmlformats.org/officeDocument/2006/relationships/hyperlink" Target="http://econline.h1.ru/theorru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up.ru/boo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.economic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Тырышкина Ксения Викторовна</cp:lastModifiedBy>
  <cp:revision>2</cp:revision>
  <dcterms:created xsi:type="dcterms:W3CDTF">2021-11-03T04:00:00Z</dcterms:created>
  <dcterms:modified xsi:type="dcterms:W3CDTF">2021-11-03T04:00:00Z</dcterms:modified>
</cp:coreProperties>
</file>