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4B" w:rsidRDefault="00577650" w:rsidP="00E55E61">
      <w:pPr>
        <w:pStyle w:val="aff1"/>
        <w:tabs>
          <w:tab w:val="left" w:pos="687"/>
          <w:tab w:val="left" w:pos="1387"/>
        </w:tabs>
        <w:rPr>
          <w:b/>
          <w:szCs w:val="20"/>
        </w:rPr>
      </w:pPr>
      <w:r w:rsidRPr="00577650">
        <w:rPr>
          <w:b/>
          <w:noProof/>
          <w:szCs w:val="20"/>
        </w:rPr>
        <w:drawing>
          <wp:inline distT="0" distB="0" distL="0" distR="0">
            <wp:extent cx="6661150" cy="9412859"/>
            <wp:effectExtent l="0" t="0" r="6350" b="0"/>
            <wp:docPr id="1" name="Рисунок 1" descr="P:\ТырышкинаКВ\От Чебан В.А\Биолог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Биология 8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50" w:rsidRDefault="00577650" w:rsidP="00E55E61">
      <w:pPr>
        <w:pStyle w:val="aff1"/>
        <w:tabs>
          <w:tab w:val="left" w:pos="687"/>
          <w:tab w:val="left" w:pos="1387"/>
        </w:tabs>
        <w:rPr>
          <w:b/>
          <w:szCs w:val="20"/>
        </w:rPr>
      </w:pPr>
    </w:p>
    <w:p w:rsidR="00577650" w:rsidRDefault="00577650" w:rsidP="0043324B">
      <w:pPr>
        <w:pStyle w:val="aff1"/>
        <w:tabs>
          <w:tab w:val="left" w:pos="687"/>
          <w:tab w:val="left" w:pos="1387"/>
        </w:tabs>
        <w:jc w:val="center"/>
        <w:rPr>
          <w:b/>
          <w:szCs w:val="20"/>
        </w:rPr>
      </w:pPr>
    </w:p>
    <w:p w:rsidR="0043324B" w:rsidRPr="00BD10AB" w:rsidRDefault="0043324B" w:rsidP="0043324B">
      <w:pPr>
        <w:pStyle w:val="aff1"/>
        <w:tabs>
          <w:tab w:val="left" w:pos="687"/>
          <w:tab w:val="left" w:pos="1387"/>
        </w:tabs>
        <w:jc w:val="center"/>
        <w:rPr>
          <w:b/>
          <w:szCs w:val="20"/>
        </w:rPr>
      </w:pPr>
      <w:r w:rsidRPr="00BD10AB">
        <w:rPr>
          <w:b/>
          <w:szCs w:val="20"/>
        </w:rPr>
        <w:lastRenderedPageBreak/>
        <w:t>ПОЯСНИТЕЛЬНАЯ ЗАПИСКА</w:t>
      </w:r>
    </w:p>
    <w:p w:rsidR="001D0109" w:rsidRPr="00FA4CFC" w:rsidRDefault="001D0109" w:rsidP="00173D60">
      <w:pPr>
        <w:pStyle w:val="Style1"/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ab/>
        <w:t xml:space="preserve">Данная рабочая программа по курсу «Биология </w:t>
      </w:r>
      <w:r w:rsidR="0043324B">
        <w:rPr>
          <w:rFonts w:ascii="Times New Roman" w:hAnsi="Times New Roman" w:cs="Times New Roman"/>
          <w:bCs/>
        </w:rPr>
        <w:t>8</w:t>
      </w:r>
      <w:r w:rsidRPr="00FA4CFC">
        <w:rPr>
          <w:rFonts w:ascii="Times New Roman" w:hAnsi="Times New Roman" w:cs="Times New Roman"/>
          <w:bCs/>
        </w:rPr>
        <w:t>-9 класс</w:t>
      </w:r>
      <w:r w:rsidR="0043324B">
        <w:rPr>
          <w:rFonts w:ascii="Times New Roman" w:hAnsi="Times New Roman" w:cs="Times New Roman"/>
          <w:bCs/>
        </w:rPr>
        <w:t xml:space="preserve"> </w:t>
      </w:r>
      <w:r w:rsidR="0043324B" w:rsidRPr="0043324B">
        <w:rPr>
          <w:rStyle w:val="FontStyle25"/>
          <w:rFonts w:ascii="Times New Roman" w:hAnsi="Times New Roman" w:cs="Times New Roman"/>
          <w:b w:val="0"/>
        </w:rPr>
        <w:t xml:space="preserve">(под ред.  Д. </w:t>
      </w:r>
      <w:proofErr w:type="spellStart"/>
      <w:r w:rsidR="0043324B" w:rsidRPr="0043324B">
        <w:rPr>
          <w:rStyle w:val="FontStyle25"/>
          <w:rFonts w:ascii="Times New Roman" w:hAnsi="Times New Roman" w:cs="Times New Roman"/>
          <w:b w:val="0"/>
        </w:rPr>
        <w:t>Трайтак</w:t>
      </w:r>
      <w:proofErr w:type="spellEnd"/>
      <w:r w:rsidR="0043324B" w:rsidRPr="0043324B">
        <w:rPr>
          <w:rStyle w:val="FontStyle25"/>
          <w:rFonts w:ascii="Times New Roman" w:hAnsi="Times New Roman" w:cs="Times New Roman"/>
          <w:b w:val="0"/>
        </w:rPr>
        <w:t>)</w:t>
      </w:r>
      <w:r w:rsidRPr="00FA4CFC">
        <w:rPr>
          <w:rFonts w:ascii="Times New Roman" w:hAnsi="Times New Roman" w:cs="Times New Roman"/>
          <w:bCs/>
        </w:rPr>
        <w:t>» составлена на основе следующих нормативных документов:</w:t>
      </w:r>
    </w:p>
    <w:p w:rsidR="001D0109" w:rsidRPr="00FA4CFC" w:rsidRDefault="001D0109" w:rsidP="00173D60">
      <w:pPr>
        <w:pStyle w:val="Style1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 xml:space="preserve">Федеральный государственный </w:t>
      </w:r>
      <w:proofErr w:type="gramStart"/>
      <w:r w:rsidRPr="00FA4CFC">
        <w:rPr>
          <w:rFonts w:ascii="Times New Roman" w:hAnsi="Times New Roman" w:cs="Times New Roman"/>
          <w:bCs/>
        </w:rPr>
        <w:t>стандарт  среднего</w:t>
      </w:r>
      <w:proofErr w:type="gramEnd"/>
      <w:r w:rsidRPr="00FA4CFC">
        <w:rPr>
          <w:rFonts w:ascii="Times New Roman" w:hAnsi="Times New Roman" w:cs="Times New Roman"/>
          <w:bCs/>
        </w:rPr>
        <w:t xml:space="preserve"> (полного) общего образования, утвержденный приказом Министерства образования и науки Российской Федерации;</w:t>
      </w:r>
    </w:p>
    <w:p w:rsidR="001D0109" w:rsidRPr="00FA4CFC" w:rsidRDefault="001D0109" w:rsidP="00173D60">
      <w:pPr>
        <w:pStyle w:val="Style1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>Примерная программа среднего (полного) общего образования по биологии. Базовый уровень;</w:t>
      </w:r>
    </w:p>
    <w:p w:rsidR="001D0109" w:rsidRPr="00FA4CFC" w:rsidRDefault="001D0109" w:rsidP="00173D60">
      <w:pPr>
        <w:pStyle w:val="Style1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 xml:space="preserve">Приказ № </w:t>
      </w:r>
      <w:r w:rsidR="00FA4CFC">
        <w:rPr>
          <w:rFonts w:ascii="Times New Roman" w:hAnsi="Times New Roman" w:cs="Times New Roman"/>
          <w:bCs/>
        </w:rPr>
        <w:t>345</w:t>
      </w:r>
      <w:r w:rsidRPr="00FA4CFC">
        <w:rPr>
          <w:rFonts w:ascii="Times New Roman" w:hAnsi="Times New Roman" w:cs="Times New Roman"/>
          <w:bCs/>
        </w:rPr>
        <w:t xml:space="preserve"> от «2</w:t>
      </w:r>
      <w:r w:rsidR="00FA4CFC">
        <w:rPr>
          <w:rFonts w:ascii="Times New Roman" w:hAnsi="Times New Roman" w:cs="Times New Roman"/>
          <w:bCs/>
        </w:rPr>
        <w:t>8</w:t>
      </w:r>
      <w:r w:rsidRPr="00FA4CFC">
        <w:rPr>
          <w:rFonts w:ascii="Times New Roman" w:hAnsi="Times New Roman" w:cs="Times New Roman"/>
          <w:bCs/>
        </w:rPr>
        <w:t>» декабря 201</w:t>
      </w:r>
      <w:r w:rsidR="00FA4CFC">
        <w:rPr>
          <w:rFonts w:ascii="Times New Roman" w:hAnsi="Times New Roman" w:cs="Times New Roman"/>
          <w:bCs/>
        </w:rPr>
        <w:t>8</w:t>
      </w:r>
      <w:r w:rsidRPr="00FA4CFC">
        <w:rPr>
          <w:rFonts w:ascii="Times New Roman" w:hAnsi="Times New Roman" w:cs="Times New Roman"/>
          <w:bCs/>
        </w:rPr>
        <w:t xml:space="preserve"> года Министерства образования и науки Российской Федерации «Об утверждении федерального перечня учебников, рекомендуемых к использованию в образовательном процессе;</w:t>
      </w:r>
    </w:p>
    <w:p w:rsidR="001D0109" w:rsidRPr="00FA4CFC" w:rsidRDefault="001D0109" w:rsidP="00173D60">
      <w:pPr>
        <w:pStyle w:val="Style1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>Программа курса биологии к УМК «Биология»</w:t>
      </w:r>
    </w:p>
    <w:p w:rsidR="001D0109" w:rsidRPr="00FA4CFC" w:rsidRDefault="001D0109" w:rsidP="00173D60">
      <w:pPr>
        <w:pStyle w:val="Style1"/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 xml:space="preserve">Учебники: </w:t>
      </w:r>
    </w:p>
    <w:p w:rsidR="001D0109" w:rsidRPr="00FA4CFC" w:rsidRDefault="001D0109" w:rsidP="00173D60">
      <w:pPr>
        <w:pStyle w:val="Style1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proofErr w:type="spellStart"/>
      <w:r w:rsidRPr="00FA4CFC">
        <w:rPr>
          <w:rFonts w:ascii="Times New Roman" w:hAnsi="Times New Roman" w:cs="Times New Roman"/>
          <w:bCs/>
        </w:rPr>
        <w:t>В.С.Рохлов</w:t>
      </w:r>
      <w:proofErr w:type="spellEnd"/>
      <w:r w:rsidRPr="00FA4CFC">
        <w:rPr>
          <w:rFonts w:ascii="Times New Roman" w:hAnsi="Times New Roman" w:cs="Times New Roman"/>
          <w:bCs/>
        </w:rPr>
        <w:t>, С.Б. Трофимов «Биология, 8 класс», М.</w:t>
      </w:r>
      <w:r w:rsidR="0043324B">
        <w:rPr>
          <w:rFonts w:ascii="Times New Roman" w:hAnsi="Times New Roman" w:cs="Times New Roman"/>
          <w:bCs/>
        </w:rPr>
        <w:t xml:space="preserve"> «Мнемозина</w:t>
      </w:r>
      <w:proofErr w:type="gramStart"/>
      <w:r w:rsidR="0043324B">
        <w:rPr>
          <w:rFonts w:ascii="Times New Roman" w:hAnsi="Times New Roman" w:cs="Times New Roman"/>
          <w:bCs/>
        </w:rPr>
        <w:t>» ,</w:t>
      </w:r>
      <w:proofErr w:type="gramEnd"/>
      <w:r w:rsidR="0043324B">
        <w:rPr>
          <w:rFonts w:ascii="Times New Roman" w:hAnsi="Times New Roman" w:cs="Times New Roman"/>
          <w:bCs/>
        </w:rPr>
        <w:t xml:space="preserve"> 2020</w:t>
      </w:r>
      <w:r w:rsidRPr="00FA4CFC">
        <w:rPr>
          <w:rFonts w:ascii="Times New Roman" w:hAnsi="Times New Roman" w:cs="Times New Roman"/>
          <w:bCs/>
        </w:rPr>
        <w:t xml:space="preserve"> г.;</w:t>
      </w:r>
    </w:p>
    <w:p w:rsidR="001D0109" w:rsidRPr="00FA4CFC" w:rsidRDefault="001D0109" w:rsidP="00173D60">
      <w:pPr>
        <w:pStyle w:val="Style1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 xml:space="preserve">Т.М. Ефимова, А.О. Шубин, </w:t>
      </w:r>
      <w:proofErr w:type="spellStart"/>
      <w:r w:rsidRPr="00FA4CFC">
        <w:rPr>
          <w:rFonts w:ascii="Times New Roman" w:hAnsi="Times New Roman" w:cs="Times New Roman"/>
          <w:bCs/>
        </w:rPr>
        <w:t>Л.Н.Сухорукова</w:t>
      </w:r>
      <w:proofErr w:type="spellEnd"/>
      <w:r w:rsidRPr="00FA4CFC">
        <w:rPr>
          <w:rFonts w:ascii="Times New Roman" w:hAnsi="Times New Roman" w:cs="Times New Roman"/>
          <w:bCs/>
        </w:rPr>
        <w:t>, М.</w:t>
      </w:r>
      <w:r w:rsidR="0043324B">
        <w:rPr>
          <w:rFonts w:ascii="Times New Roman" w:hAnsi="Times New Roman" w:cs="Times New Roman"/>
          <w:bCs/>
        </w:rPr>
        <w:t xml:space="preserve"> «Мнемозина</w:t>
      </w:r>
      <w:proofErr w:type="gramStart"/>
      <w:r w:rsidR="0043324B">
        <w:rPr>
          <w:rFonts w:ascii="Times New Roman" w:hAnsi="Times New Roman" w:cs="Times New Roman"/>
          <w:bCs/>
        </w:rPr>
        <w:t>» ,</w:t>
      </w:r>
      <w:proofErr w:type="gramEnd"/>
      <w:r w:rsidR="0043324B">
        <w:rPr>
          <w:rFonts w:ascii="Times New Roman" w:hAnsi="Times New Roman" w:cs="Times New Roman"/>
          <w:bCs/>
        </w:rPr>
        <w:t xml:space="preserve"> 2020</w:t>
      </w:r>
      <w:r w:rsidRPr="00FA4CFC">
        <w:rPr>
          <w:rFonts w:ascii="Times New Roman" w:hAnsi="Times New Roman" w:cs="Times New Roman"/>
          <w:bCs/>
        </w:rPr>
        <w:t xml:space="preserve"> г.;</w:t>
      </w:r>
    </w:p>
    <w:p w:rsidR="001D0109" w:rsidRPr="00FA4CFC" w:rsidRDefault="001D0109" w:rsidP="00173D60">
      <w:pPr>
        <w:pStyle w:val="Style1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 xml:space="preserve">Программа разработана в полном соответствии с авторской программой для общеобразовательных </w:t>
      </w:r>
      <w:proofErr w:type="gramStart"/>
      <w:r w:rsidRPr="00FA4CFC">
        <w:rPr>
          <w:rFonts w:ascii="Times New Roman" w:hAnsi="Times New Roman" w:cs="Times New Roman"/>
          <w:bCs/>
        </w:rPr>
        <w:t>учреждений  Д.И.</w:t>
      </w:r>
      <w:proofErr w:type="gramEnd"/>
      <w:r w:rsidRPr="00FA4CFC">
        <w:rPr>
          <w:rFonts w:ascii="Times New Roman" w:hAnsi="Times New Roman" w:cs="Times New Roman"/>
          <w:bCs/>
        </w:rPr>
        <w:t xml:space="preserve"> </w:t>
      </w:r>
      <w:proofErr w:type="spellStart"/>
      <w:r w:rsidRPr="00FA4CFC">
        <w:rPr>
          <w:rFonts w:ascii="Times New Roman" w:hAnsi="Times New Roman" w:cs="Times New Roman"/>
          <w:bCs/>
        </w:rPr>
        <w:t>Трайтака</w:t>
      </w:r>
      <w:proofErr w:type="spellEnd"/>
      <w:r w:rsidRPr="00FA4CFC">
        <w:rPr>
          <w:rFonts w:ascii="Times New Roman" w:hAnsi="Times New Roman" w:cs="Times New Roman"/>
          <w:bCs/>
        </w:rPr>
        <w:t xml:space="preserve">, </w:t>
      </w:r>
      <w:proofErr w:type="spellStart"/>
      <w:r w:rsidRPr="00FA4CFC">
        <w:rPr>
          <w:rFonts w:ascii="Times New Roman" w:hAnsi="Times New Roman" w:cs="Times New Roman"/>
          <w:bCs/>
        </w:rPr>
        <w:t>Н.Д.Андреевой</w:t>
      </w:r>
      <w:proofErr w:type="spellEnd"/>
      <w:r w:rsidRPr="00FA4CFC">
        <w:rPr>
          <w:rFonts w:ascii="Times New Roman" w:hAnsi="Times New Roman" w:cs="Times New Roman"/>
          <w:bCs/>
        </w:rPr>
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(Программы для общеобразовательных учреждений. Биология, 5-11 классы/ (авт.-сост. </w:t>
      </w:r>
      <w:proofErr w:type="spellStart"/>
      <w:r w:rsidRPr="00FA4CFC">
        <w:rPr>
          <w:rFonts w:ascii="Times New Roman" w:hAnsi="Times New Roman" w:cs="Times New Roman"/>
          <w:bCs/>
        </w:rPr>
        <w:t>А.Е.Андреева</w:t>
      </w:r>
      <w:proofErr w:type="spellEnd"/>
      <w:r w:rsidRPr="00FA4CFC">
        <w:rPr>
          <w:rFonts w:ascii="Times New Roman" w:hAnsi="Times New Roman" w:cs="Times New Roman"/>
          <w:bCs/>
        </w:rPr>
        <w:t xml:space="preserve"> и др.; под ред. Д.И. </w:t>
      </w:r>
      <w:proofErr w:type="spellStart"/>
      <w:r w:rsidRPr="00FA4CFC">
        <w:rPr>
          <w:rFonts w:ascii="Times New Roman" w:hAnsi="Times New Roman" w:cs="Times New Roman"/>
          <w:bCs/>
        </w:rPr>
        <w:t>Трайтака</w:t>
      </w:r>
      <w:proofErr w:type="spellEnd"/>
      <w:r w:rsidRPr="00FA4CFC">
        <w:rPr>
          <w:rFonts w:ascii="Times New Roman" w:hAnsi="Times New Roman" w:cs="Times New Roman"/>
          <w:bCs/>
        </w:rPr>
        <w:t xml:space="preserve">, </w:t>
      </w:r>
      <w:proofErr w:type="spellStart"/>
      <w:r w:rsidRPr="00FA4CFC">
        <w:rPr>
          <w:rFonts w:ascii="Times New Roman" w:hAnsi="Times New Roman" w:cs="Times New Roman"/>
          <w:bCs/>
        </w:rPr>
        <w:t>Н.Д.Андреевой</w:t>
      </w:r>
      <w:proofErr w:type="spellEnd"/>
      <w:proofErr w:type="gramStart"/>
      <w:r w:rsidRPr="00FA4CFC">
        <w:rPr>
          <w:rFonts w:ascii="Times New Roman" w:hAnsi="Times New Roman" w:cs="Times New Roman"/>
          <w:bCs/>
        </w:rPr>
        <w:t>).-</w:t>
      </w:r>
      <w:proofErr w:type="gramEnd"/>
      <w:r w:rsidRPr="00FA4CFC">
        <w:rPr>
          <w:rFonts w:ascii="Times New Roman" w:hAnsi="Times New Roman" w:cs="Times New Roman"/>
          <w:bCs/>
        </w:rPr>
        <w:t xml:space="preserve"> М.: Мнемозина,2008.);</w:t>
      </w:r>
    </w:p>
    <w:p w:rsidR="001D0109" w:rsidRPr="00FA4CFC" w:rsidRDefault="001D0109" w:rsidP="00173D60">
      <w:pPr>
        <w:pStyle w:val="Style1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 xml:space="preserve">Учебный план общеобразовательного учреждения для </w:t>
      </w:r>
      <w:r w:rsidR="0043324B">
        <w:rPr>
          <w:rFonts w:ascii="Times New Roman" w:hAnsi="Times New Roman" w:cs="Times New Roman"/>
          <w:bCs/>
        </w:rPr>
        <w:t>8</w:t>
      </w:r>
      <w:r w:rsidRPr="00FA4CFC">
        <w:rPr>
          <w:rFonts w:ascii="Times New Roman" w:hAnsi="Times New Roman" w:cs="Times New Roman"/>
          <w:bCs/>
        </w:rPr>
        <w:t xml:space="preserve">-9 классов среднего (полного) общего образования МАОУ </w:t>
      </w:r>
      <w:r w:rsidR="0043324B">
        <w:rPr>
          <w:rFonts w:ascii="Times New Roman" w:hAnsi="Times New Roman" w:cs="Times New Roman"/>
          <w:bCs/>
        </w:rPr>
        <w:t>Гума</w:t>
      </w:r>
      <w:r w:rsidR="001C2304">
        <w:rPr>
          <w:rFonts w:ascii="Times New Roman" w:hAnsi="Times New Roman" w:cs="Times New Roman"/>
          <w:bCs/>
        </w:rPr>
        <w:t>нитарный лицей г. Томска на 2021</w:t>
      </w:r>
      <w:r w:rsidRPr="00FA4CFC">
        <w:rPr>
          <w:rFonts w:ascii="Times New Roman" w:hAnsi="Times New Roman" w:cs="Times New Roman"/>
          <w:bCs/>
        </w:rPr>
        <w:t>-20</w:t>
      </w:r>
      <w:r w:rsidR="00FA4CFC">
        <w:rPr>
          <w:rFonts w:ascii="Times New Roman" w:hAnsi="Times New Roman" w:cs="Times New Roman"/>
          <w:bCs/>
        </w:rPr>
        <w:t>2</w:t>
      </w:r>
      <w:r w:rsidR="001C2304">
        <w:rPr>
          <w:rFonts w:ascii="Times New Roman" w:hAnsi="Times New Roman" w:cs="Times New Roman"/>
          <w:bCs/>
        </w:rPr>
        <w:t>2</w:t>
      </w:r>
      <w:r w:rsidRPr="00FA4CFC">
        <w:rPr>
          <w:rFonts w:ascii="Times New Roman" w:hAnsi="Times New Roman" w:cs="Times New Roman"/>
          <w:bCs/>
        </w:rPr>
        <w:t xml:space="preserve"> учебный год;</w:t>
      </w:r>
    </w:p>
    <w:p w:rsidR="001D0109" w:rsidRPr="00FA4CFC" w:rsidRDefault="001D0109" w:rsidP="00173D60">
      <w:pPr>
        <w:pStyle w:val="Style1"/>
        <w:spacing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161A83" w:rsidRPr="00FA4CFC" w:rsidRDefault="00B818E2" w:rsidP="00173D60">
      <w:pPr>
        <w:pStyle w:val="Style5"/>
        <w:widowControl/>
        <w:spacing w:line="240" w:lineRule="auto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Главная цель совершенствования российского образования 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стремиться максимально полно раскрыть его творческие способности, обеспечивать возможность успешной социализации.</w:t>
      </w:r>
    </w:p>
    <w:p w:rsidR="00161A83" w:rsidRPr="00FA4CFC" w:rsidRDefault="00B818E2" w:rsidP="00173D60">
      <w:pPr>
        <w:pStyle w:val="Style6"/>
        <w:widowControl/>
        <w:spacing w:line="240" w:lineRule="auto"/>
        <w:ind w:right="5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обучающихся, формирования их научного мировоззрения.</w:t>
      </w:r>
    </w:p>
    <w:p w:rsidR="00161A83" w:rsidRPr="00FA4CFC" w:rsidRDefault="00B818E2" w:rsidP="00173D60">
      <w:pPr>
        <w:pStyle w:val="Style6"/>
        <w:widowControl/>
        <w:spacing w:line="240" w:lineRule="auto"/>
        <w:ind w:right="5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Рабочая программа по биологии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161A83" w:rsidRPr="00FA4CFC" w:rsidRDefault="00B818E2" w:rsidP="00173D60">
      <w:pPr>
        <w:pStyle w:val="Style6"/>
        <w:widowControl/>
        <w:spacing w:line="240" w:lineRule="auto"/>
        <w:ind w:right="5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161A83" w:rsidRPr="00FA4CFC" w:rsidRDefault="00B818E2" w:rsidP="00173D60">
      <w:pPr>
        <w:pStyle w:val="Style6"/>
        <w:widowControl/>
        <w:spacing w:line="240" w:lineRule="auto"/>
        <w:ind w:right="10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161A83" w:rsidRPr="00FA4CFC" w:rsidRDefault="00B818E2" w:rsidP="00173D60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 xml:space="preserve">Отбор содержания проведён с учётом </w:t>
      </w:r>
      <w:proofErr w:type="spellStart"/>
      <w:r w:rsidRPr="00FA4CFC">
        <w:rPr>
          <w:rStyle w:val="FontStyle36"/>
          <w:sz w:val="24"/>
          <w:szCs w:val="24"/>
        </w:rPr>
        <w:t>культуросообразного</w:t>
      </w:r>
      <w:proofErr w:type="spellEnd"/>
      <w:r w:rsidRPr="00FA4CFC">
        <w:rPr>
          <w:rStyle w:val="FontStyle36"/>
          <w:sz w:val="24"/>
          <w:szCs w:val="24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61A83" w:rsidRPr="00FA4CFC" w:rsidRDefault="00B818E2" w:rsidP="00173D60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FA4CFC">
        <w:rPr>
          <w:rStyle w:val="FontStyle36"/>
          <w:sz w:val="24"/>
          <w:szCs w:val="24"/>
        </w:rPr>
        <w:t>внутрипредметных</w:t>
      </w:r>
      <w:proofErr w:type="spellEnd"/>
      <w:r w:rsidRPr="00FA4CFC">
        <w:rPr>
          <w:rStyle w:val="FontStyle36"/>
          <w:sz w:val="24"/>
          <w:szCs w:val="24"/>
        </w:rPr>
        <w:t xml:space="preserve"> и </w:t>
      </w:r>
      <w:proofErr w:type="spellStart"/>
      <w:r w:rsidRPr="00FA4CFC">
        <w:rPr>
          <w:rStyle w:val="FontStyle36"/>
          <w:sz w:val="24"/>
          <w:szCs w:val="24"/>
        </w:rPr>
        <w:t>метапредметных</w:t>
      </w:r>
      <w:proofErr w:type="spellEnd"/>
      <w:r w:rsidRPr="00FA4CFC">
        <w:rPr>
          <w:rStyle w:val="FontStyle36"/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FA4CFC">
        <w:rPr>
          <w:rStyle w:val="FontStyle36"/>
          <w:sz w:val="24"/>
          <w:szCs w:val="24"/>
        </w:rPr>
        <w:t>деятельностного</w:t>
      </w:r>
      <w:proofErr w:type="spellEnd"/>
      <w:r w:rsidRPr="00FA4CFC">
        <w:rPr>
          <w:rStyle w:val="FontStyle36"/>
          <w:sz w:val="24"/>
          <w:szCs w:val="24"/>
        </w:rPr>
        <w:t xml:space="preserve">, историко-проблемного, интегративного, </w:t>
      </w:r>
      <w:proofErr w:type="spellStart"/>
      <w:r w:rsidRPr="00FA4CFC">
        <w:rPr>
          <w:rStyle w:val="FontStyle36"/>
          <w:sz w:val="24"/>
          <w:szCs w:val="24"/>
        </w:rPr>
        <w:t>компетентностного</w:t>
      </w:r>
      <w:proofErr w:type="spellEnd"/>
      <w:r w:rsidRPr="00FA4CFC">
        <w:rPr>
          <w:rStyle w:val="FontStyle36"/>
          <w:sz w:val="24"/>
          <w:szCs w:val="24"/>
        </w:rPr>
        <w:t xml:space="preserve"> подходов.</w:t>
      </w:r>
    </w:p>
    <w:p w:rsidR="00161A83" w:rsidRPr="00FA4CFC" w:rsidRDefault="00B818E2" w:rsidP="00173D60">
      <w:pPr>
        <w:pStyle w:val="Style6"/>
        <w:widowControl/>
        <w:spacing w:line="240" w:lineRule="auto"/>
        <w:ind w:right="5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обучающихся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</w:t>
      </w:r>
      <w:r w:rsidRPr="00FA4CFC">
        <w:rPr>
          <w:rStyle w:val="FontStyle36"/>
          <w:sz w:val="24"/>
          <w:szCs w:val="24"/>
        </w:rPr>
        <w:lastRenderedPageBreak/>
        <w:t>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</w:t>
      </w:r>
    </w:p>
    <w:p w:rsidR="00161A83" w:rsidRPr="00FA4CFC" w:rsidRDefault="00B818E2" w:rsidP="00173D60">
      <w:pPr>
        <w:pStyle w:val="Style6"/>
        <w:widowControl/>
        <w:spacing w:line="240" w:lineRule="auto"/>
        <w:ind w:right="10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161A83" w:rsidRPr="00FA4CFC" w:rsidRDefault="00B818E2" w:rsidP="00173D60">
      <w:pPr>
        <w:pStyle w:val="Style6"/>
        <w:widowControl/>
        <w:spacing w:line="240" w:lineRule="auto"/>
        <w:ind w:left="288" w:firstLine="709"/>
        <w:jc w:val="left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 xml:space="preserve">Учебное содержание курса биологии </w:t>
      </w:r>
      <w:r w:rsidR="003B601A">
        <w:rPr>
          <w:rStyle w:val="FontStyle36"/>
          <w:sz w:val="24"/>
          <w:szCs w:val="24"/>
        </w:rPr>
        <w:t xml:space="preserve">в Гуманитарном лицее </w:t>
      </w:r>
      <w:r w:rsidRPr="00FA4CFC">
        <w:rPr>
          <w:rStyle w:val="FontStyle36"/>
          <w:sz w:val="24"/>
          <w:szCs w:val="24"/>
        </w:rPr>
        <w:t>включает:</w:t>
      </w:r>
    </w:p>
    <w:p w:rsidR="00161A83" w:rsidRPr="00FA4CFC" w:rsidRDefault="00B818E2" w:rsidP="00173D60">
      <w:pPr>
        <w:pStyle w:val="Style6"/>
        <w:widowControl/>
        <w:spacing w:line="240" w:lineRule="auto"/>
        <w:ind w:left="283" w:firstLine="709"/>
        <w:jc w:val="left"/>
        <w:rPr>
          <w:rFonts w:ascii="Times New Roman" w:hAnsi="Times New Roman" w:cs="Times New Roman"/>
        </w:rPr>
      </w:pPr>
      <w:r w:rsidRPr="00FA4CFC">
        <w:rPr>
          <w:rStyle w:val="FontStyle36"/>
          <w:b/>
          <w:bCs/>
          <w:sz w:val="24"/>
          <w:szCs w:val="24"/>
        </w:rPr>
        <w:t xml:space="preserve">Человек. </w:t>
      </w:r>
      <w:r w:rsidR="00FA4CFC">
        <w:rPr>
          <w:rStyle w:val="FontStyle36"/>
          <w:b/>
          <w:bCs/>
          <w:sz w:val="24"/>
          <w:szCs w:val="24"/>
        </w:rPr>
        <w:t>68</w:t>
      </w:r>
      <w:r w:rsidRPr="00FA4CFC">
        <w:rPr>
          <w:rStyle w:val="FontStyle36"/>
          <w:b/>
          <w:bCs/>
          <w:sz w:val="24"/>
          <w:szCs w:val="24"/>
        </w:rPr>
        <w:t xml:space="preserve"> ч, 2 ч в неделю (8 класс);</w:t>
      </w:r>
    </w:p>
    <w:p w:rsidR="00161A83" w:rsidRPr="00FA4CFC" w:rsidRDefault="00B818E2" w:rsidP="00173D60">
      <w:pPr>
        <w:pStyle w:val="Style6"/>
        <w:widowControl/>
        <w:spacing w:line="240" w:lineRule="auto"/>
        <w:ind w:left="283" w:firstLine="709"/>
        <w:jc w:val="left"/>
        <w:rPr>
          <w:rFonts w:ascii="Times New Roman" w:hAnsi="Times New Roman" w:cs="Times New Roman"/>
        </w:rPr>
      </w:pPr>
      <w:r w:rsidRPr="00FA4CFC">
        <w:rPr>
          <w:rStyle w:val="FontStyle36"/>
          <w:b/>
          <w:bCs/>
          <w:sz w:val="24"/>
          <w:szCs w:val="24"/>
        </w:rPr>
        <w:t xml:space="preserve">Введение в общую биологию. </w:t>
      </w:r>
      <w:r w:rsidR="00FA4CFC">
        <w:rPr>
          <w:rStyle w:val="FontStyle36"/>
          <w:b/>
          <w:bCs/>
          <w:sz w:val="24"/>
          <w:szCs w:val="24"/>
        </w:rPr>
        <w:t>68</w:t>
      </w:r>
      <w:r w:rsidRPr="00FA4CFC">
        <w:rPr>
          <w:rStyle w:val="FontStyle36"/>
          <w:b/>
          <w:bCs/>
          <w:sz w:val="24"/>
          <w:szCs w:val="24"/>
        </w:rPr>
        <w:t xml:space="preserve"> ч, 2 ч в неделю (9 класс).</w:t>
      </w:r>
    </w:p>
    <w:p w:rsidR="00161A83" w:rsidRPr="00FA4CFC" w:rsidRDefault="00B818E2" w:rsidP="00173D60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обучающихся. Оно предполагает последовательное формирование и развитие основополагающих биологических понятий.</w:t>
      </w:r>
    </w:p>
    <w:p w:rsidR="00161A83" w:rsidRPr="00FA4CFC" w:rsidRDefault="00B818E2" w:rsidP="00173D60">
      <w:pPr>
        <w:pStyle w:val="Style6"/>
        <w:widowControl/>
        <w:spacing w:line="240" w:lineRule="auto"/>
        <w:ind w:right="5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В 8 классе обучающиеся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52593A" w:rsidRDefault="00B818E2" w:rsidP="00173D60">
      <w:pPr>
        <w:pStyle w:val="Style6"/>
        <w:widowControl/>
        <w:spacing w:line="240" w:lineRule="auto"/>
        <w:ind w:right="14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  <w:r w:rsidR="00FA4CFC">
        <w:rPr>
          <w:rFonts w:ascii="Times New Roman" w:hAnsi="Times New Roman" w:cs="Times New Roman"/>
        </w:rPr>
        <w:t xml:space="preserve"> </w:t>
      </w:r>
    </w:p>
    <w:p w:rsidR="00161A83" w:rsidRPr="00FA4CFC" w:rsidRDefault="00B818E2" w:rsidP="00173D60">
      <w:pPr>
        <w:pStyle w:val="Style6"/>
        <w:widowControl/>
        <w:spacing w:line="240" w:lineRule="auto"/>
        <w:ind w:right="14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Обучающиеся получают знания основ цитологии, генетики, селекции, теории эволюции.</w:t>
      </w:r>
    </w:p>
    <w:p w:rsidR="00161A83" w:rsidRPr="00FA4CFC" w:rsidRDefault="00B818E2" w:rsidP="00173D60">
      <w:pPr>
        <w:pStyle w:val="Style6"/>
        <w:widowControl/>
        <w:spacing w:line="240" w:lineRule="auto"/>
        <w:ind w:right="10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161A83" w:rsidRPr="00FA4CFC" w:rsidRDefault="00B818E2" w:rsidP="00173D60">
      <w:pPr>
        <w:pStyle w:val="Style6"/>
        <w:widowControl/>
        <w:spacing w:line="240" w:lineRule="auto"/>
        <w:ind w:right="10"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Обучающиеся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161A83" w:rsidRPr="00FA4CFC" w:rsidRDefault="00B818E2" w:rsidP="00173D60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обучающимися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обучающегося: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3D4658" w:rsidRDefault="003D4658" w:rsidP="00173D60">
      <w:pPr>
        <w:pStyle w:val="text"/>
        <w:spacing w:before="0" w:after="0"/>
        <w:ind w:firstLine="709"/>
        <w:jc w:val="center"/>
        <w:rPr>
          <w:b/>
          <w:bCs/>
        </w:rPr>
      </w:pPr>
    </w:p>
    <w:p w:rsidR="00161A83" w:rsidRPr="00FA4CFC" w:rsidRDefault="00B818E2" w:rsidP="00173D60">
      <w:pPr>
        <w:pStyle w:val="text"/>
        <w:spacing w:before="0" w:after="0"/>
        <w:ind w:firstLine="709"/>
        <w:jc w:val="center"/>
        <w:rPr>
          <w:b/>
          <w:bCs/>
        </w:rPr>
      </w:pPr>
      <w:r w:rsidRPr="00FA4CFC">
        <w:rPr>
          <w:b/>
          <w:bCs/>
        </w:rPr>
        <w:lastRenderedPageBreak/>
        <w:t>ОБЩАЯ ХАРАКТЕРИСТИКА КУРСА БИОЛОГИИ</w:t>
      </w:r>
    </w:p>
    <w:p w:rsidR="00161A83" w:rsidRPr="00FA4CFC" w:rsidRDefault="00B818E2" w:rsidP="00173D60">
      <w:pPr>
        <w:pStyle w:val="text"/>
        <w:spacing w:before="0" w:after="0"/>
        <w:ind w:firstLine="709"/>
        <w:jc w:val="both"/>
      </w:pPr>
      <w:r w:rsidRPr="00FA4CFC"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61A83" w:rsidRPr="00FA4CFC" w:rsidRDefault="00B818E2" w:rsidP="00173D60">
      <w:pPr>
        <w:pStyle w:val="text"/>
        <w:spacing w:before="0" w:after="0"/>
        <w:ind w:firstLine="709"/>
        <w:jc w:val="both"/>
      </w:pPr>
      <w:r w:rsidRPr="00FA4CFC">
        <w:rPr>
          <w:b/>
        </w:rPr>
        <w:t>Биология</w:t>
      </w:r>
      <w:r w:rsidRPr="00FA4CFC">
        <w:t xml:space="preserve"> как учебная дисциплина предметной области </w:t>
      </w:r>
      <w:r w:rsidRPr="00FA4CFC">
        <w:rPr>
          <w:b/>
        </w:rPr>
        <w:t xml:space="preserve">«Естественнонаучные предметы» </w:t>
      </w:r>
      <w:r w:rsidRPr="00FA4CFC">
        <w:t>обеспечивает:</w:t>
      </w:r>
    </w:p>
    <w:p w:rsidR="00161A83" w:rsidRPr="00FA4CFC" w:rsidRDefault="00B818E2" w:rsidP="00173D60">
      <w:pPr>
        <w:pStyle w:val="text"/>
        <w:spacing w:before="0" w:after="0"/>
        <w:ind w:firstLine="709"/>
      </w:pPr>
      <w:r w:rsidRPr="00FA4CFC">
        <w:rPr>
          <w:b/>
        </w:rPr>
        <w:t>•</w:t>
      </w:r>
      <w:r w:rsidRPr="00FA4CFC">
        <w:rPr>
          <w:b/>
          <w:i/>
          <w:iCs/>
        </w:rPr>
        <w:t>формирование</w:t>
      </w:r>
      <w:r w:rsidR="00865A5E">
        <w:rPr>
          <w:b/>
          <w:i/>
          <w:iCs/>
        </w:rPr>
        <w:t xml:space="preserve"> </w:t>
      </w:r>
      <w:r w:rsidRPr="00FA4CFC">
        <w:t>системы биологических знаний как компонента целостности научной карты мира;</w:t>
      </w:r>
    </w:p>
    <w:p w:rsidR="00161A83" w:rsidRPr="00FA4CFC" w:rsidRDefault="00B818E2" w:rsidP="00173D60">
      <w:pPr>
        <w:pStyle w:val="text"/>
        <w:spacing w:before="0" w:after="0"/>
        <w:ind w:firstLine="709"/>
      </w:pPr>
      <w:r w:rsidRPr="00FA4CFC">
        <w:rPr>
          <w:b/>
        </w:rPr>
        <w:t>•</w:t>
      </w:r>
      <w:r w:rsidRPr="00FA4CFC">
        <w:rPr>
          <w:b/>
          <w:i/>
          <w:iCs/>
        </w:rPr>
        <w:t>овладение</w:t>
      </w:r>
      <w:r w:rsidR="00865A5E">
        <w:rPr>
          <w:b/>
          <w:i/>
          <w:iCs/>
        </w:rPr>
        <w:t xml:space="preserve"> </w:t>
      </w:r>
      <w:r w:rsidRPr="00FA4CFC">
        <w:t>научным подходом к решению различных задач;</w:t>
      </w:r>
    </w:p>
    <w:p w:rsidR="00161A83" w:rsidRPr="00FA4CFC" w:rsidRDefault="00B818E2" w:rsidP="00173D60">
      <w:pPr>
        <w:pStyle w:val="text"/>
        <w:spacing w:before="0" w:after="0"/>
        <w:ind w:firstLine="709"/>
      </w:pPr>
      <w:r w:rsidRPr="00FA4CFC">
        <w:t>•</w:t>
      </w:r>
      <w:r w:rsidRPr="00FA4CFC">
        <w:rPr>
          <w:b/>
          <w:i/>
          <w:iCs/>
        </w:rPr>
        <w:t>овладение</w:t>
      </w:r>
      <w:r w:rsidR="00865A5E">
        <w:rPr>
          <w:b/>
          <w:i/>
          <w:iCs/>
        </w:rPr>
        <w:t xml:space="preserve"> </w:t>
      </w:r>
      <w:r w:rsidRPr="00FA4CFC">
        <w:t>умениями формулировать гипотезы, конструировать, проводить эксперименты, оценивать полученные результаты;</w:t>
      </w:r>
    </w:p>
    <w:p w:rsidR="00161A83" w:rsidRPr="00FA4CFC" w:rsidRDefault="00B818E2" w:rsidP="00173D60">
      <w:pPr>
        <w:pStyle w:val="text"/>
        <w:spacing w:before="0" w:after="0"/>
        <w:ind w:firstLine="709"/>
      </w:pPr>
      <w:r w:rsidRPr="00FA4CFC">
        <w:t>•</w:t>
      </w:r>
      <w:r w:rsidRPr="00FA4CFC">
        <w:rPr>
          <w:b/>
          <w:i/>
          <w:iCs/>
        </w:rPr>
        <w:t xml:space="preserve">овладение </w:t>
      </w:r>
      <w:r w:rsidRPr="00FA4CFC">
        <w:t>умением сопоставлять экспериментальные и теоретические знания с объективными реалиями жизни;</w:t>
      </w:r>
    </w:p>
    <w:p w:rsidR="00161A83" w:rsidRPr="00FA4CFC" w:rsidRDefault="00B818E2" w:rsidP="00173D60">
      <w:pPr>
        <w:pStyle w:val="text"/>
        <w:spacing w:before="0" w:after="0"/>
        <w:ind w:firstLine="709"/>
      </w:pPr>
      <w:r w:rsidRPr="00FA4CFC">
        <w:rPr>
          <w:b/>
        </w:rPr>
        <w:t>•</w:t>
      </w:r>
      <w:r w:rsidRPr="00FA4CFC">
        <w:rPr>
          <w:b/>
          <w:i/>
          <w:iCs/>
        </w:rPr>
        <w:t>воспитание</w:t>
      </w:r>
      <w:r w:rsidR="00865A5E">
        <w:rPr>
          <w:b/>
          <w:i/>
          <w:iCs/>
        </w:rPr>
        <w:t xml:space="preserve"> </w:t>
      </w:r>
      <w:r w:rsidRPr="00FA4CFC">
        <w:t>ответственного и бережного отношения к окружающей среде, осознание значимости концепции устойчивого развития;</w:t>
      </w:r>
    </w:p>
    <w:p w:rsidR="00161A83" w:rsidRPr="00FA4CFC" w:rsidRDefault="00B818E2" w:rsidP="00173D60">
      <w:pPr>
        <w:pStyle w:val="text"/>
        <w:spacing w:before="0" w:after="0"/>
        <w:ind w:firstLine="709"/>
      </w:pPr>
      <w:r w:rsidRPr="00FA4CFC">
        <w:rPr>
          <w:b/>
        </w:rPr>
        <w:t>•</w:t>
      </w:r>
      <w:r w:rsidRPr="00FA4CFC">
        <w:rPr>
          <w:b/>
          <w:i/>
          <w:iCs/>
        </w:rPr>
        <w:t>формирование</w:t>
      </w:r>
      <w:r w:rsidR="00865A5E">
        <w:rPr>
          <w:b/>
          <w:i/>
          <w:iCs/>
        </w:rPr>
        <w:t xml:space="preserve"> </w:t>
      </w:r>
      <w:r w:rsidRPr="00FA4CFC">
        <w:t xml:space="preserve">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FA4CFC">
        <w:t>межпредметного</w:t>
      </w:r>
      <w:proofErr w:type="spellEnd"/>
      <w:r w:rsidRPr="00FA4CFC">
        <w:t xml:space="preserve"> анализа учебных задач.</w:t>
      </w:r>
    </w:p>
    <w:p w:rsidR="00161A83" w:rsidRPr="00FA4CFC" w:rsidRDefault="00B818E2" w:rsidP="00173D60">
      <w:pPr>
        <w:pStyle w:val="text"/>
        <w:spacing w:before="0" w:after="0"/>
        <w:ind w:firstLine="709"/>
        <w:jc w:val="both"/>
        <w:rPr>
          <w:b/>
        </w:rPr>
      </w:pPr>
      <w:r w:rsidRPr="00FA4CFC">
        <w:rPr>
          <w:b/>
        </w:rPr>
        <w:t>Рабочая программа по биологии включает в себя следующие содержательные линии:</w:t>
      </w:r>
    </w:p>
    <w:p w:rsidR="00161A83" w:rsidRPr="00FA4CFC" w:rsidRDefault="00B818E2" w:rsidP="00173D60">
      <w:pPr>
        <w:pStyle w:val="text"/>
        <w:spacing w:before="0" w:after="0"/>
        <w:ind w:firstLine="709"/>
        <w:jc w:val="both"/>
      </w:pPr>
      <w:r w:rsidRPr="00FA4CFC">
        <w:t>· многообразие и эволюция органического мира;</w:t>
      </w:r>
    </w:p>
    <w:p w:rsidR="00161A83" w:rsidRPr="00FA4CFC" w:rsidRDefault="00B818E2" w:rsidP="00173D60">
      <w:pPr>
        <w:pStyle w:val="text"/>
        <w:spacing w:before="0" w:after="0"/>
        <w:ind w:firstLine="709"/>
        <w:jc w:val="both"/>
      </w:pPr>
      <w:r w:rsidRPr="00FA4CFC">
        <w:t>· биологическая природа и социальная сущность человека;</w:t>
      </w:r>
    </w:p>
    <w:p w:rsidR="00161A83" w:rsidRPr="00FA4CFC" w:rsidRDefault="00B818E2" w:rsidP="00173D60">
      <w:pPr>
        <w:pStyle w:val="text"/>
        <w:spacing w:before="0" w:after="0"/>
        <w:ind w:firstLine="709"/>
        <w:jc w:val="both"/>
      </w:pPr>
      <w:r w:rsidRPr="00FA4CFC">
        <w:t>· структурно-уровневая организация живой природы;</w:t>
      </w:r>
    </w:p>
    <w:p w:rsidR="00161A83" w:rsidRPr="00FA4CFC" w:rsidRDefault="00B818E2" w:rsidP="00173D60">
      <w:pPr>
        <w:pStyle w:val="text"/>
        <w:spacing w:before="0" w:after="0"/>
        <w:ind w:firstLine="709"/>
        <w:jc w:val="both"/>
      </w:pPr>
      <w:r w:rsidRPr="00FA4CFC">
        <w:t xml:space="preserve">· ценностное и </w:t>
      </w:r>
      <w:proofErr w:type="spellStart"/>
      <w:r w:rsidRPr="00FA4CFC">
        <w:t>экокультурное</w:t>
      </w:r>
      <w:proofErr w:type="spellEnd"/>
      <w:r w:rsidRPr="00FA4CFC">
        <w:t xml:space="preserve"> отношение к природе;</w:t>
      </w:r>
    </w:p>
    <w:p w:rsidR="00161A83" w:rsidRDefault="00B818E2" w:rsidP="00173D60">
      <w:pPr>
        <w:pStyle w:val="text"/>
        <w:spacing w:before="0" w:after="0"/>
        <w:ind w:firstLine="709"/>
        <w:jc w:val="both"/>
      </w:pPr>
      <w:r w:rsidRPr="00FA4CFC">
        <w:t>· практико-ориентированная сущность биологических знаний.</w:t>
      </w:r>
    </w:p>
    <w:p w:rsidR="00865A5E" w:rsidRPr="00FA4CFC" w:rsidRDefault="00865A5E" w:rsidP="00173D60">
      <w:pPr>
        <w:pStyle w:val="text"/>
        <w:spacing w:before="0" w:after="0"/>
        <w:ind w:firstLine="709"/>
        <w:jc w:val="both"/>
      </w:pPr>
    </w:p>
    <w:p w:rsidR="00161A83" w:rsidRPr="00FA4CFC" w:rsidRDefault="00B818E2" w:rsidP="00173D60">
      <w:pPr>
        <w:pStyle w:val="text"/>
        <w:spacing w:before="0" w:after="0"/>
        <w:ind w:firstLine="709"/>
        <w:jc w:val="center"/>
        <w:rPr>
          <w:b/>
          <w:bCs/>
        </w:rPr>
      </w:pPr>
      <w:r w:rsidRPr="00FA4CFC">
        <w:rPr>
          <w:b/>
          <w:bCs/>
        </w:rPr>
        <w:t>МЕСТО БИОЛОГИИ В УЧЕБНОМ ПЛАНЕ</w:t>
      </w:r>
    </w:p>
    <w:p w:rsidR="00161A83" w:rsidRPr="00865A5E" w:rsidRDefault="00B818E2" w:rsidP="00173D60">
      <w:pPr>
        <w:pStyle w:val="text"/>
        <w:spacing w:before="0" w:after="0"/>
        <w:ind w:firstLine="709"/>
        <w:jc w:val="both"/>
      </w:pPr>
      <w:r w:rsidRPr="00865A5E">
        <w:t>Биология в основной школе изучается с 5 по 9 классы.</w:t>
      </w:r>
      <w:r w:rsidR="00865A5E" w:rsidRPr="00865A5E">
        <w:t xml:space="preserve"> В Гуманитарном лицее процесс обучения осуществляется с 8 класса</w:t>
      </w:r>
      <w:r w:rsidR="00865A5E">
        <w:t xml:space="preserve">. </w:t>
      </w:r>
    </w:p>
    <w:p w:rsidR="00161A83" w:rsidRPr="00FA4CFC" w:rsidRDefault="00865A5E" w:rsidP="00173D60">
      <w:pPr>
        <w:pStyle w:val="text"/>
        <w:spacing w:before="0" w:after="0"/>
        <w:ind w:firstLine="709"/>
        <w:jc w:val="both"/>
      </w:pPr>
      <w:r>
        <w:t>Ч</w:t>
      </w:r>
      <w:r w:rsidR="00B818E2" w:rsidRPr="00FA4CFC">
        <w:t xml:space="preserve">исло учебных часов </w:t>
      </w:r>
      <w:r w:rsidR="00B818E2" w:rsidRPr="00FA4CFC">
        <w:rPr>
          <w:b/>
        </w:rPr>
        <w:t xml:space="preserve">за </w:t>
      </w:r>
      <w:r>
        <w:rPr>
          <w:b/>
        </w:rPr>
        <w:t>2 года</w:t>
      </w:r>
      <w:r w:rsidR="00B818E2" w:rsidRPr="00FA4CFC">
        <w:t xml:space="preserve"> обучения составляет </w:t>
      </w:r>
      <w:r w:rsidRPr="00865A5E">
        <w:rPr>
          <w:b/>
        </w:rPr>
        <w:t>136</w:t>
      </w:r>
      <w:r w:rsidR="00B818E2" w:rsidRPr="00FA4CFC">
        <w:t xml:space="preserve">, по </w:t>
      </w:r>
      <w:r w:rsidR="00173D60">
        <w:rPr>
          <w:b/>
        </w:rPr>
        <w:t>68</w:t>
      </w:r>
      <w:r w:rsidR="00B818E2" w:rsidRPr="00FA4CFC">
        <w:t xml:space="preserve"> (2 ч в неделю) в </w:t>
      </w:r>
      <w:r w:rsidR="00B818E2" w:rsidRPr="00FA4CFC">
        <w:rPr>
          <w:b/>
        </w:rPr>
        <w:t>8, 9 классах.</w:t>
      </w:r>
    </w:p>
    <w:p w:rsidR="00161A83" w:rsidRPr="00FA4CFC" w:rsidRDefault="00B818E2" w:rsidP="00173D60">
      <w:pPr>
        <w:pStyle w:val="text"/>
        <w:spacing w:before="0" w:after="0"/>
        <w:ind w:firstLine="709"/>
        <w:jc w:val="both"/>
      </w:pPr>
      <w:r w:rsidRPr="00FA4CFC">
        <w:t>Содержание курса биологии в основной школе является базой для изучения общих биологических закономерностей, законов, теорий в старшей школе.</w:t>
      </w:r>
    </w:p>
    <w:p w:rsidR="00161A83" w:rsidRPr="00FA4CFC" w:rsidRDefault="00B818E2" w:rsidP="00173D60">
      <w:pPr>
        <w:pStyle w:val="text"/>
        <w:spacing w:before="0" w:after="0"/>
        <w:ind w:firstLine="709"/>
        <w:jc w:val="both"/>
      </w:pPr>
      <w:r w:rsidRPr="00FA4CFC">
        <w:t>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865A5E" w:rsidRDefault="00865A5E" w:rsidP="00173D60">
      <w:pPr>
        <w:pStyle w:val="Standard"/>
        <w:ind w:firstLine="709"/>
        <w:jc w:val="center"/>
        <w:rPr>
          <w:rFonts w:ascii="Times New Roman" w:hAnsi="Times New Roman" w:cs="Times New Roman"/>
          <w:b/>
        </w:rPr>
      </w:pPr>
    </w:p>
    <w:p w:rsidR="00161A83" w:rsidRPr="00FA4CFC" w:rsidRDefault="00865A5E" w:rsidP="00173D60">
      <w:pPr>
        <w:pStyle w:val="Standard"/>
        <w:ind w:firstLine="709"/>
        <w:jc w:val="center"/>
        <w:rPr>
          <w:rFonts w:ascii="Times New Roman" w:hAnsi="Times New Roman" w:cs="Times New Roman"/>
          <w:b/>
        </w:rPr>
      </w:pPr>
      <w:r w:rsidRPr="00BD531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ПЛАНИРУЕМЫЕ РЕЗУЛЬТАТЫ ОСВОЕНИЯ ПРЕДМЕТА БИОЛОГИИ В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8</w:t>
      </w:r>
      <w:r w:rsidRPr="00BD531B">
        <w:rPr>
          <w:rFonts w:ascii="Times New Roman" w:eastAsia="Times New Roman" w:hAnsi="Times New Roman" w:cs="Times New Roman"/>
          <w:b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9</w:t>
      </w:r>
      <w:r w:rsidRPr="00BD531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КЛАССАХ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  <w:b/>
        </w:rPr>
        <w:t>Личностными результатами</w:t>
      </w:r>
      <w:r w:rsidRPr="00FA4CFC">
        <w:rPr>
          <w:rFonts w:ascii="Times New Roman" w:hAnsi="Times New Roman" w:cs="Times New Roman"/>
        </w:rPr>
        <w:t xml:space="preserve"> освоения выпускниками основной школы программы по биологии являются: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1) знание основных принципов и правил отношения к живой природе, основ здорового образа жизни и </w:t>
      </w:r>
      <w:proofErr w:type="spellStart"/>
      <w:r w:rsidRPr="00FA4CFC">
        <w:rPr>
          <w:rFonts w:ascii="Times New Roman" w:hAnsi="Times New Roman" w:cs="Times New Roman"/>
        </w:rPr>
        <w:t>здоровьесберегающих</w:t>
      </w:r>
      <w:proofErr w:type="spellEnd"/>
      <w:r w:rsidRPr="00FA4CFC">
        <w:rPr>
          <w:rFonts w:ascii="Times New Roman" w:hAnsi="Times New Roman" w:cs="Times New Roman"/>
        </w:rPr>
        <w:t xml:space="preserve"> технологий;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2) реализация установок здорового образа жизни;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3) </w:t>
      </w:r>
      <w:proofErr w:type="spellStart"/>
      <w:r w:rsidRPr="00FA4CFC">
        <w:rPr>
          <w:rFonts w:ascii="Times New Roman" w:hAnsi="Times New Roman" w:cs="Times New Roman"/>
        </w:rPr>
        <w:t>сформированность</w:t>
      </w:r>
      <w:proofErr w:type="spellEnd"/>
      <w:r w:rsidRPr="00FA4CFC">
        <w:rPr>
          <w:rFonts w:ascii="Times New Roman" w:hAnsi="Times New Roman" w:cs="Times New Roman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spellStart"/>
      <w:r w:rsidRPr="00FA4CFC">
        <w:rPr>
          <w:rFonts w:ascii="Times New Roman" w:hAnsi="Times New Roman" w:cs="Times New Roman"/>
          <w:b/>
        </w:rPr>
        <w:t>Метапредметными</w:t>
      </w:r>
      <w:proofErr w:type="spellEnd"/>
      <w:r w:rsidRPr="00FA4CFC">
        <w:rPr>
          <w:rFonts w:ascii="Times New Roman" w:hAnsi="Times New Roman" w:cs="Times New Roman"/>
          <w:b/>
        </w:rPr>
        <w:t xml:space="preserve"> результатами</w:t>
      </w:r>
      <w:r w:rsidRPr="00FA4CFC">
        <w:rPr>
          <w:rFonts w:ascii="Times New Roman" w:hAnsi="Times New Roman" w:cs="Times New Roman"/>
        </w:rPr>
        <w:t xml:space="preserve"> освоения выпускниками основной школы программы по биологии являются: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lastRenderedPageBreak/>
        <w:t xml:space="preserve"> 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  <w:b/>
        </w:rPr>
        <w:t>Предметными результатами</w:t>
      </w:r>
      <w:r w:rsidRPr="00FA4CFC">
        <w:rPr>
          <w:rFonts w:ascii="Times New Roman" w:hAnsi="Times New Roman" w:cs="Times New Roman"/>
        </w:rPr>
        <w:t xml:space="preserve"> освоения выпускниками основной школы программы по биологии являются: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1. </w:t>
      </w:r>
      <w:r w:rsidRPr="00FA4CFC">
        <w:rPr>
          <w:rFonts w:ascii="Times New Roman" w:hAnsi="Times New Roman" w:cs="Times New Roman"/>
          <w:b/>
        </w:rPr>
        <w:t>В познавательной (интеллектуальной) сфере</w:t>
      </w:r>
      <w:r w:rsidRPr="00FA4CFC">
        <w:rPr>
          <w:rFonts w:ascii="Times New Roman" w:hAnsi="Times New Roman" w:cs="Times New Roman"/>
        </w:rPr>
        <w:t>: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классификация — определение принадлежности биологических объектов к определенной систематической группе;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сравнение </w:t>
      </w:r>
      <w:proofErr w:type="spellStart"/>
      <w:proofErr w:type="gramStart"/>
      <w:r w:rsidRPr="00FA4CFC">
        <w:rPr>
          <w:rFonts w:ascii="Times New Roman" w:hAnsi="Times New Roman" w:cs="Times New Roman"/>
        </w:rPr>
        <w:t>биол</w:t>
      </w:r>
      <w:r w:rsidR="00173D60">
        <w:rPr>
          <w:rFonts w:ascii="Times New Roman" w:hAnsi="Times New Roman" w:cs="Times New Roman"/>
        </w:rPr>
        <w:t>.</w:t>
      </w:r>
      <w:r w:rsidRPr="00FA4CFC">
        <w:rPr>
          <w:rFonts w:ascii="Times New Roman" w:hAnsi="Times New Roman" w:cs="Times New Roman"/>
        </w:rPr>
        <w:t>объектов</w:t>
      </w:r>
      <w:proofErr w:type="spellEnd"/>
      <w:proofErr w:type="gramEnd"/>
      <w:r w:rsidRPr="00FA4CFC">
        <w:rPr>
          <w:rFonts w:ascii="Times New Roman" w:hAnsi="Times New Roman" w:cs="Times New Roman"/>
        </w:rPr>
        <w:t xml:space="preserve"> и процессов, умение делать выводы и </w:t>
      </w:r>
      <w:proofErr w:type="spellStart"/>
      <w:r w:rsidRPr="00FA4CFC">
        <w:rPr>
          <w:rFonts w:ascii="Times New Roman" w:hAnsi="Times New Roman" w:cs="Times New Roman"/>
        </w:rPr>
        <w:t>умоз</w:t>
      </w:r>
      <w:proofErr w:type="spellEnd"/>
      <w:r w:rsidR="00173D60">
        <w:rPr>
          <w:rFonts w:ascii="Times New Roman" w:hAnsi="Times New Roman" w:cs="Times New Roman"/>
        </w:rPr>
        <w:t>.</w:t>
      </w:r>
      <w:r w:rsidRPr="00FA4CFC">
        <w:rPr>
          <w:rFonts w:ascii="Times New Roman" w:hAnsi="Times New Roman" w:cs="Times New Roman"/>
        </w:rPr>
        <w:t xml:space="preserve"> на основе сравнения;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2. </w:t>
      </w:r>
      <w:r w:rsidRPr="00FA4CFC">
        <w:rPr>
          <w:rFonts w:ascii="Times New Roman" w:hAnsi="Times New Roman" w:cs="Times New Roman"/>
          <w:b/>
        </w:rPr>
        <w:t>В ценностно-ориентационной сфере</w:t>
      </w:r>
      <w:r w:rsidRPr="00FA4CFC">
        <w:rPr>
          <w:rFonts w:ascii="Times New Roman" w:hAnsi="Times New Roman" w:cs="Times New Roman"/>
        </w:rPr>
        <w:t>: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знание основных правил поведения в природе и основ здорового образа жизни;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анализ и оценка последствий деятельности человека в природе, влияния факторов риска на здоровье человека.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3. </w:t>
      </w:r>
      <w:r w:rsidRPr="00FA4CFC">
        <w:rPr>
          <w:rFonts w:ascii="Times New Roman" w:hAnsi="Times New Roman" w:cs="Times New Roman"/>
          <w:b/>
        </w:rPr>
        <w:t>В сфере трудовой деятельности</w:t>
      </w:r>
      <w:r w:rsidRPr="00FA4CFC">
        <w:rPr>
          <w:rFonts w:ascii="Times New Roman" w:hAnsi="Times New Roman" w:cs="Times New Roman"/>
        </w:rPr>
        <w:t>: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знание и соблюдение правил работы в кабинете биологии;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соблюдение правил работы с биологическими приборами и инструментами (</w:t>
      </w:r>
      <w:proofErr w:type="spellStart"/>
      <w:r w:rsidRPr="00FA4CFC">
        <w:rPr>
          <w:rFonts w:ascii="Times New Roman" w:hAnsi="Times New Roman" w:cs="Times New Roman"/>
        </w:rPr>
        <w:t>препаровальные</w:t>
      </w:r>
      <w:proofErr w:type="spellEnd"/>
      <w:r w:rsidRPr="00FA4CFC">
        <w:rPr>
          <w:rFonts w:ascii="Times New Roman" w:hAnsi="Times New Roman" w:cs="Times New Roman"/>
        </w:rPr>
        <w:t xml:space="preserve"> иглы, скальпели, лупы, микроскопы).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4. </w:t>
      </w:r>
      <w:r w:rsidRPr="00FA4CFC">
        <w:rPr>
          <w:rFonts w:ascii="Times New Roman" w:hAnsi="Times New Roman" w:cs="Times New Roman"/>
          <w:b/>
        </w:rPr>
        <w:t>В сфере физической деятельности</w:t>
      </w:r>
      <w:r w:rsidRPr="00FA4CFC">
        <w:rPr>
          <w:rFonts w:ascii="Times New Roman" w:hAnsi="Times New Roman" w:cs="Times New Roman"/>
        </w:rPr>
        <w:t>: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161A83" w:rsidRPr="00FA4CFC" w:rsidRDefault="00B818E2" w:rsidP="00173D6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5. </w:t>
      </w:r>
      <w:r w:rsidRPr="00FA4CFC">
        <w:rPr>
          <w:rFonts w:ascii="Times New Roman" w:hAnsi="Times New Roman" w:cs="Times New Roman"/>
          <w:b/>
        </w:rPr>
        <w:t>В эстетической сфере</w:t>
      </w:r>
      <w:r w:rsidRPr="00FA4CFC">
        <w:rPr>
          <w:rFonts w:ascii="Times New Roman" w:hAnsi="Times New Roman" w:cs="Times New Roman"/>
        </w:rPr>
        <w:t xml:space="preserve">: • овладение умением оценивать с эстетической точки зрения объекты </w:t>
      </w:r>
      <w:r w:rsidRPr="00FA4CFC">
        <w:rPr>
          <w:rFonts w:ascii="Times New Roman" w:hAnsi="Times New Roman" w:cs="Times New Roman"/>
        </w:rPr>
        <w:lastRenderedPageBreak/>
        <w:t>живой природы</w:t>
      </w:r>
    </w:p>
    <w:p w:rsidR="005E10FC" w:rsidRDefault="005E10FC" w:rsidP="005E10FC">
      <w:pPr>
        <w:pStyle w:val="331"/>
        <w:keepNext/>
        <w:keepLines/>
        <w:spacing w:before="0" w:after="0" w:line="240" w:lineRule="auto"/>
        <w:rPr>
          <w:rStyle w:val="3314"/>
          <w:rFonts w:ascii="Times New Roman" w:hAnsi="Times New Roman"/>
          <w:sz w:val="24"/>
          <w:szCs w:val="24"/>
        </w:rPr>
      </w:pPr>
    </w:p>
    <w:p w:rsidR="005E10FC" w:rsidRPr="00FA4CFC" w:rsidRDefault="005E10FC" w:rsidP="005E10FC">
      <w:pPr>
        <w:pStyle w:val="331"/>
        <w:keepNext/>
        <w:keepLines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3314"/>
          <w:rFonts w:ascii="Times New Roman" w:hAnsi="Times New Roman"/>
          <w:sz w:val="24"/>
          <w:szCs w:val="24"/>
        </w:rPr>
        <w:t xml:space="preserve">Планируемые результаты изучения раздела </w:t>
      </w:r>
      <w:bookmarkStart w:id="1" w:name="bookmark126"/>
      <w:r>
        <w:rPr>
          <w:rStyle w:val="3314"/>
          <w:rFonts w:ascii="Times New Roman" w:hAnsi="Times New Roman"/>
          <w:sz w:val="24"/>
          <w:szCs w:val="24"/>
        </w:rPr>
        <w:t>«</w:t>
      </w:r>
      <w:r w:rsidRPr="00FA4CFC">
        <w:rPr>
          <w:rStyle w:val="36"/>
          <w:sz w:val="24"/>
          <w:szCs w:val="24"/>
        </w:rPr>
        <w:t>Человек и его здоровье</w:t>
      </w:r>
      <w:bookmarkEnd w:id="1"/>
      <w:r>
        <w:rPr>
          <w:rStyle w:val="36"/>
          <w:sz w:val="24"/>
          <w:szCs w:val="24"/>
        </w:rPr>
        <w:t>»:</w:t>
      </w:r>
    </w:p>
    <w:p w:rsidR="005E10FC" w:rsidRPr="00FA4CFC" w:rsidRDefault="005E10FC" w:rsidP="005E10FC">
      <w:pPr>
        <w:pStyle w:val="Textbody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Выпускник научится:</w:t>
      </w:r>
    </w:p>
    <w:p w:rsidR="005E10FC" w:rsidRPr="00FA4CFC" w:rsidRDefault="005E10FC" w:rsidP="005E10FC">
      <w:pPr>
        <w:pStyle w:val="Textbody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5E10FC" w:rsidRPr="00FA4CFC" w:rsidRDefault="005E10FC" w:rsidP="005E10FC">
      <w:pPr>
        <w:pStyle w:val="Textbody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5E10FC" w:rsidRPr="00FA4CFC" w:rsidRDefault="005E10FC" w:rsidP="005E10FC">
      <w:pPr>
        <w:pStyle w:val="Textbody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5E10FC" w:rsidRPr="00FA4CFC" w:rsidRDefault="005E10FC" w:rsidP="005E10FC">
      <w:pPr>
        <w:pStyle w:val="Textbody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5E10FC" w:rsidRPr="00FA4CFC" w:rsidRDefault="005E10FC" w:rsidP="005E10FC">
      <w:pPr>
        <w:pStyle w:val="14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5E10FC" w:rsidRPr="00FA4CFC" w:rsidRDefault="005E10FC" w:rsidP="005E10FC">
      <w:pPr>
        <w:pStyle w:val="141"/>
        <w:tabs>
          <w:tab w:val="left" w:pos="64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5E10FC" w:rsidRPr="00FA4CFC" w:rsidRDefault="005E10FC" w:rsidP="005E10FC">
      <w:pPr>
        <w:pStyle w:val="141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выделять эстетические достоинства человеческого тела;</w:t>
      </w:r>
    </w:p>
    <w:p w:rsidR="005E10FC" w:rsidRPr="00FA4CFC" w:rsidRDefault="005E10FC" w:rsidP="005E10FC">
      <w:pPr>
        <w:pStyle w:val="141"/>
        <w:tabs>
          <w:tab w:val="left" w:pos="602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реализовывать установки здорового образа жизни;</w:t>
      </w:r>
    </w:p>
    <w:p w:rsidR="005E10FC" w:rsidRPr="00FA4CFC" w:rsidRDefault="005E10FC" w:rsidP="005E10FC">
      <w:pPr>
        <w:pStyle w:val="141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ориентироваться в системе моральных норм и ценностей по отношению к собственному здоровью и здоровью других людей;</w:t>
      </w:r>
    </w:p>
    <w:p w:rsidR="005E10FC" w:rsidRPr="00FA4CFC" w:rsidRDefault="005E10FC" w:rsidP="005E10FC">
      <w:pPr>
        <w:pStyle w:val="141"/>
        <w:tabs>
          <w:tab w:val="left" w:pos="66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5E10FC" w:rsidRPr="00FA4CFC" w:rsidRDefault="005E10FC" w:rsidP="005E10FC">
      <w:pPr>
        <w:pStyle w:val="141"/>
        <w:tabs>
          <w:tab w:val="left" w:pos="66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5E10FC" w:rsidRDefault="005E10FC" w:rsidP="005E10FC">
      <w:pPr>
        <w:pStyle w:val="31"/>
        <w:keepNext/>
        <w:keepLines/>
        <w:spacing w:line="240" w:lineRule="auto"/>
        <w:ind w:firstLine="454"/>
        <w:jc w:val="left"/>
        <w:rPr>
          <w:rStyle w:val="3314"/>
          <w:rFonts w:ascii="Times New Roman" w:hAnsi="Times New Roman"/>
          <w:sz w:val="24"/>
          <w:szCs w:val="24"/>
        </w:rPr>
      </w:pPr>
      <w:bookmarkStart w:id="2" w:name="bookmark127"/>
    </w:p>
    <w:p w:rsidR="005E10FC" w:rsidRPr="00FA4CFC" w:rsidRDefault="005E10FC" w:rsidP="005E10FC">
      <w:pPr>
        <w:pStyle w:val="31"/>
        <w:keepNext/>
        <w:keepLines/>
        <w:spacing w:line="24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Style w:val="3314"/>
          <w:rFonts w:ascii="Times New Roman" w:hAnsi="Times New Roman"/>
          <w:sz w:val="24"/>
          <w:szCs w:val="24"/>
        </w:rPr>
        <w:t>Планируемые результаты изучения раздела «</w:t>
      </w:r>
      <w:r w:rsidRPr="00FA4CFC">
        <w:rPr>
          <w:rStyle w:val="36"/>
          <w:sz w:val="24"/>
          <w:szCs w:val="24"/>
        </w:rPr>
        <w:t>Общие биологические закономерности</w:t>
      </w:r>
      <w:bookmarkEnd w:id="2"/>
      <w:r>
        <w:rPr>
          <w:rStyle w:val="36"/>
          <w:sz w:val="24"/>
          <w:szCs w:val="24"/>
        </w:rPr>
        <w:t>»:</w:t>
      </w:r>
    </w:p>
    <w:p w:rsidR="005E10FC" w:rsidRPr="00FA4CFC" w:rsidRDefault="005E10FC" w:rsidP="005E10FC">
      <w:pPr>
        <w:pStyle w:val="Textbody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Выпускник научится:</w:t>
      </w:r>
    </w:p>
    <w:p w:rsidR="005E10FC" w:rsidRPr="00FA4CFC" w:rsidRDefault="005E10FC" w:rsidP="005E10FC">
      <w:pPr>
        <w:pStyle w:val="Textbody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характеризовать общие биологические закономерности, их практическую значимость;</w:t>
      </w:r>
    </w:p>
    <w:p w:rsidR="005E10FC" w:rsidRPr="00FA4CFC" w:rsidRDefault="005E10FC" w:rsidP="005E10FC">
      <w:pPr>
        <w:pStyle w:val="Textbody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5E10FC" w:rsidRPr="00FA4CFC" w:rsidRDefault="005E10FC" w:rsidP="005E10FC">
      <w:pPr>
        <w:pStyle w:val="Textbody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5E10FC" w:rsidRPr="00FA4CFC" w:rsidRDefault="005E10FC" w:rsidP="005E10FC">
      <w:pPr>
        <w:pStyle w:val="Textbody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5E10FC" w:rsidRPr="00FA4CFC" w:rsidRDefault="005E10FC" w:rsidP="005E10FC">
      <w:pPr>
        <w:pStyle w:val="Textbody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анализировать и оценивать последствия деятельности человека в природе.</w:t>
      </w:r>
    </w:p>
    <w:p w:rsidR="005E10FC" w:rsidRPr="00FA4CFC" w:rsidRDefault="005E10FC" w:rsidP="005E10FC">
      <w:pPr>
        <w:pStyle w:val="14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5E10FC" w:rsidRPr="00FA4CFC" w:rsidRDefault="005E10FC" w:rsidP="005E10FC">
      <w:pPr>
        <w:pStyle w:val="141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выдвигать гипотезы о возможных последствиях деятельности человека в экосистемах и биосфере;</w:t>
      </w:r>
    </w:p>
    <w:p w:rsidR="005E10FC" w:rsidRPr="00FA4CFC" w:rsidRDefault="005E10FC" w:rsidP="005E10FC">
      <w:pPr>
        <w:pStyle w:val="141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A4CFC">
        <w:rPr>
          <w:rFonts w:ascii="Times New Roman" w:hAnsi="Times New Roman"/>
          <w:sz w:val="24"/>
          <w:szCs w:val="24"/>
        </w:rPr>
        <w:t>• аргументировать свою точку зрения в ходе дискуссии по обсуждению глобальных экологических проблем.</w:t>
      </w:r>
    </w:p>
    <w:p w:rsidR="005E10FC" w:rsidRDefault="005E10FC" w:rsidP="005E10FC">
      <w:pPr>
        <w:pStyle w:val="Style21"/>
        <w:widowControl/>
        <w:tabs>
          <w:tab w:val="left" w:pos="413"/>
        </w:tabs>
        <w:spacing w:line="240" w:lineRule="auto"/>
        <w:rPr>
          <w:rFonts w:ascii="Times New Roman" w:hAnsi="Times New Roman" w:cs="Times New Roman"/>
        </w:rPr>
      </w:pPr>
    </w:p>
    <w:p w:rsidR="005E10FC" w:rsidRDefault="005E10FC" w:rsidP="005E10FC">
      <w:pPr>
        <w:pStyle w:val="Style21"/>
        <w:widowControl/>
        <w:tabs>
          <w:tab w:val="left" w:pos="413"/>
        </w:tabs>
        <w:spacing w:line="240" w:lineRule="auto"/>
        <w:rPr>
          <w:rFonts w:ascii="Times New Roman" w:hAnsi="Times New Roman" w:cs="Times New Roman"/>
        </w:rPr>
      </w:pPr>
    </w:p>
    <w:p w:rsidR="005E10FC" w:rsidRDefault="005E10FC" w:rsidP="005E10FC">
      <w:pPr>
        <w:pStyle w:val="Style21"/>
        <w:widowControl/>
        <w:tabs>
          <w:tab w:val="left" w:pos="413"/>
        </w:tabs>
        <w:spacing w:line="240" w:lineRule="auto"/>
        <w:rPr>
          <w:rFonts w:ascii="Times New Roman" w:hAnsi="Times New Roman" w:cs="Times New Roman"/>
        </w:rPr>
      </w:pPr>
    </w:p>
    <w:p w:rsidR="005E10FC" w:rsidRDefault="005E10FC" w:rsidP="005E10FC">
      <w:pPr>
        <w:pStyle w:val="Style21"/>
        <w:widowControl/>
        <w:tabs>
          <w:tab w:val="left" w:pos="413"/>
        </w:tabs>
        <w:spacing w:line="240" w:lineRule="auto"/>
        <w:rPr>
          <w:rFonts w:ascii="Times New Roman" w:hAnsi="Times New Roman" w:cs="Times New Roman"/>
        </w:rPr>
      </w:pPr>
    </w:p>
    <w:p w:rsidR="002A3BCB" w:rsidRDefault="002A3BCB" w:rsidP="005E10FC">
      <w:pPr>
        <w:pStyle w:val="Style21"/>
        <w:widowControl/>
        <w:tabs>
          <w:tab w:val="left" w:pos="413"/>
        </w:tabs>
        <w:spacing w:line="240" w:lineRule="auto"/>
        <w:rPr>
          <w:rFonts w:ascii="Times New Roman" w:hAnsi="Times New Roman" w:cs="Times New Roman"/>
        </w:rPr>
      </w:pPr>
    </w:p>
    <w:p w:rsidR="002A3BCB" w:rsidRDefault="002A3BCB" w:rsidP="005E10FC">
      <w:pPr>
        <w:pStyle w:val="Style21"/>
        <w:widowControl/>
        <w:tabs>
          <w:tab w:val="left" w:pos="413"/>
        </w:tabs>
        <w:spacing w:line="240" w:lineRule="auto"/>
        <w:rPr>
          <w:rFonts w:ascii="Times New Roman" w:hAnsi="Times New Roman" w:cs="Times New Roman"/>
        </w:rPr>
      </w:pPr>
    </w:p>
    <w:p w:rsidR="002A3BCB" w:rsidRDefault="002A3BCB" w:rsidP="005E10FC">
      <w:pPr>
        <w:pStyle w:val="Style21"/>
        <w:widowControl/>
        <w:tabs>
          <w:tab w:val="left" w:pos="413"/>
        </w:tabs>
        <w:spacing w:line="240" w:lineRule="auto"/>
        <w:rPr>
          <w:rFonts w:ascii="Times New Roman" w:hAnsi="Times New Roman" w:cs="Times New Roman"/>
        </w:rPr>
      </w:pPr>
    </w:p>
    <w:p w:rsidR="005E10FC" w:rsidRPr="00FA4CFC" w:rsidRDefault="005E10FC" w:rsidP="005E10FC">
      <w:pPr>
        <w:pStyle w:val="Style21"/>
        <w:widowControl/>
        <w:tabs>
          <w:tab w:val="left" w:pos="413"/>
        </w:tabs>
        <w:spacing w:line="240" w:lineRule="auto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17"/>
        <w:widowControl/>
        <w:spacing w:line="240" w:lineRule="auto"/>
        <w:ind w:left="811" w:right="998"/>
        <w:rPr>
          <w:rFonts w:ascii="Times New Roman" w:hAnsi="Times New Roman" w:cs="Times New Roman"/>
        </w:rPr>
      </w:pPr>
    </w:p>
    <w:p w:rsidR="00161A83" w:rsidRPr="00D823E2" w:rsidRDefault="00285B7B" w:rsidP="00285B7B">
      <w:pPr>
        <w:pStyle w:val="Style17"/>
        <w:widowControl/>
        <w:spacing w:line="240" w:lineRule="auto"/>
        <w:ind w:right="998"/>
        <w:jc w:val="center"/>
        <w:rPr>
          <w:rFonts w:ascii="Times New Roman" w:hAnsi="Times New Roman" w:cs="Times New Roman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      </w:t>
      </w:r>
      <w:r w:rsidR="00B818E2" w:rsidRPr="00D823E2">
        <w:rPr>
          <w:rStyle w:val="FontStyle33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161A83" w:rsidRPr="00FA4CFC" w:rsidRDefault="00B818E2" w:rsidP="00285B7B">
      <w:pPr>
        <w:pStyle w:val="Style12"/>
        <w:widowControl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>8 класс</w:t>
      </w:r>
    </w:p>
    <w:p w:rsidR="00161A83" w:rsidRDefault="00AF35E1" w:rsidP="00AF35E1">
      <w:pPr>
        <w:pStyle w:val="Style12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Биология. Человек </w:t>
      </w:r>
      <w:r w:rsidR="00D823E2">
        <w:rPr>
          <w:rStyle w:val="FontStyle32"/>
          <w:rFonts w:ascii="Times New Roman" w:hAnsi="Times New Roman" w:cs="Times New Roman"/>
          <w:sz w:val="24"/>
          <w:szCs w:val="24"/>
        </w:rPr>
        <w:t>(68</w:t>
      </w:r>
      <w:r w:rsidR="00B818E2" w:rsidRPr="00FA4CFC">
        <w:rPr>
          <w:rStyle w:val="FontStyle32"/>
          <w:rFonts w:ascii="Times New Roman" w:hAnsi="Times New Roman" w:cs="Times New Roman"/>
          <w:sz w:val="24"/>
          <w:szCs w:val="24"/>
        </w:rPr>
        <w:t xml:space="preserve"> ч, 2 ч в неделю)</w:t>
      </w:r>
    </w:p>
    <w:p w:rsidR="00161A83" w:rsidRPr="00FA4CFC" w:rsidRDefault="00B818E2" w:rsidP="00173D60">
      <w:pPr>
        <w:pStyle w:val="Style12"/>
        <w:widowControl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Раздел </w:t>
      </w:r>
      <w:r w:rsidRPr="00FA4CFC">
        <w:rPr>
          <w:rStyle w:val="FontStyle33"/>
          <w:rFonts w:ascii="Times New Roman" w:hAnsi="Times New Roman" w:cs="Times New Roman"/>
          <w:spacing w:val="-20"/>
          <w:sz w:val="24"/>
          <w:szCs w:val="24"/>
        </w:rPr>
        <w:t>1.</w:t>
      </w: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 Введение. Науки, изучающие организм </w:t>
      </w:r>
      <w:r w:rsidRPr="00FA4CFC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человека </w:t>
      </w:r>
      <w:r w:rsidR="00E31A83">
        <w:rPr>
          <w:rStyle w:val="FontStyle32"/>
          <w:rFonts w:ascii="Times New Roman" w:hAnsi="Times New Roman" w:cs="Times New Roman"/>
          <w:b/>
          <w:sz w:val="24"/>
          <w:szCs w:val="24"/>
        </w:rPr>
        <w:t>(1</w:t>
      </w:r>
      <w:r w:rsidRPr="00FA4CFC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ч)</w:t>
      </w:r>
      <w:r w:rsidR="008E66CB" w:rsidRPr="00FA4CFC">
        <w:rPr>
          <w:rStyle w:val="FontStyle32"/>
          <w:rFonts w:ascii="Times New Roman" w:hAnsi="Times New Roman" w:cs="Times New Roman"/>
          <w:b/>
          <w:sz w:val="24"/>
          <w:szCs w:val="24"/>
        </w:rPr>
        <w:t>.</w:t>
      </w:r>
    </w:p>
    <w:p w:rsidR="00161A83" w:rsidRPr="00FA4CFC" w:rsidRDefault="00B818E2" w:rsidP="00173D60">
      <w:pPr>
        <w:pStyle w:val="Style5"/>
        <w:widowControl/>
        <w:spacing w:line="240" w:lineRule="auto"/>
        <w:ind w:right="10" w:firstLine="797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161A83" w:rsidRPr="00FA4CFC" w:rsidRDefault="00B818E2" w:rsidP="00173D60">
      <w:pPr>
        <w:pStyle w:val="Style12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Раздел 2. Происхождение </w:t>
      </w:r>
      <w:r w:rsidRPr="00FA4CFC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человека </w:t>
      </w:r>
      <w:r w:rsidR="00E31A83">
        <w:rPr>
          <w:rStyle w:val="FontStyle32"/>
          <w:rFonts w:ascii="Times New Roman" w:hAnsi="Times New Roman" w:cs="Times New Roman"/>
          <w:b/>
          <w:sz w:val="24"/>
          <w:szCs w:val="24"/>
        </w:rPr>
        <w:t>(2</w:t>
      </w:r>
      <w:r w:rsidRPr="00FA4CFC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ч)</w:t>
      </w:r>
      <w:r w:rsidR="008E66CB" w:rsidRPr="00FA4CFC">
        <w:rPr>
          <w:rStyle w:val="FontStyle32"/>
          <w:rFonts w:ascii="Times New Roman" w:hAnsi="Times New Roman" w:cs="Times New Roman"/>
          <w:b/>
          <w:sz w:val="24"/>
          <w:szCs w:val="24"/>
        </w:rPr>
        <w:t>.</w:t>
      </w:r>
    </w:p>
    <w:p w:rsidR="00161A83" w:rsidRPr="00FA4CFC" w:rsidRDefault="00B818E2" w:rsidP="00173D60">
      <w:pPr>
        <w:pStyle w:val="Style5"/>
        <w:widowControl/>
        <w:spacing w:line="240" w:lineRule="auto"/>
        <w:ind w:firstLine="797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161A83" w:rsidRPr="00FA4CFC" w:rsidRDefault="00B818E2" w:rsidP="00173D60">
      <w:pPr>
        <w:pStyle w:val="Style14"/>
        <w:widowControl/>
        <w:ind w:left="288"/>
        <w:rPr>
          <w:rFonts w:ascii="Times New Roman" w:hAnsi="Times New Roman" w:cs="Times New Roman"/>
        </w:rPr>
      </w:pPr>
      <w:r w:rsidRPr="00FA4CFC">
        <w:rPr>
          <w:rStyle w:val="FontStyle37"/>
          <w:sz w:val="24"/>
          <w:szCs w:val="24"/>
        </w:rPr>
        <w:t>Демонстрация</w:t>
      </w:r>
    </w:p>
    <w:p w:rsidR="00161A83" w:rsidRPr="00FA4CFC" w:rsidRDefault="00B818E2" w:rsidP="00173D60">
      <w:pPr>
        <w:pStyle w:val="Style6"/>
        <w:widowControl/>
        <w:spacing w:line="240" w:lineRule="auto"/>
        <w:ind w:firstLine="293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161A83" w:rsidRPr="00FA4CFC" w:rsidRDefault="00B818E2" w:rsidP="00173D60">
      <w:pPr>
        <w:pStyle w:val="Style17"/>
        <w:widowControl/>
        <w:spacing w:line="240" w:lineRule="auto"/>
        <w:jc w:val="center"/>
        <w:rPr>
          <w:rFonts w:ascii="Times New Roman" w:hAnsi="Times New Roman" w:cs="Times New Roman"/>
        </w:rPr>
      </w:pP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Раздел 3. Строение организма </w:t>
      </w:r>
      <w:r w:rsidR="00AF35E1">
        <w:rPr>
          <w:rStyle w:val="FontStyle32"/>
          <w:rFonts w:ascii="Times New Roman" w:hAnsi="Times New Roman" w:cs="Times New Roman"/>
          <w:b/>
          <w:bCs/>
          <w:sz w:val="24"/>
          <w:szCs w:val="24"/>
        </w:rPr>
        <w:t>(6</w:t>
      </w:r>
      <w:r w:rsidRPr="00FA4CFC">
        <w:rPr>
          <w:rStyle w:val="FontStyle32"/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  <w:r w:rsidR="008E66CB" w:rsidRPr="00FA4CFC">
        <w:rPr>
          <w:rStyle w:val="FontStyle32"/>
          <w:rFonts w:ascii="Times New Roman" w:hAnsi="Times New Roman" w:cs="Times New Roman"/>
          <w:b/>
          <w:bCs/>
          <w:sz w:val="24"/>
          <w:szCs w:val="24"/>
        </w:rPr>
        <w:t>.</w:t>
      </w:r>
    </w:p>
    <w:p w:rsidR="00161A83" w:rsidRPr="00FA4CFC" w:rsidRDefault="00B818E2" w:rsidP="00173D60">
      <w:pPr>
        <w:pStyle w:val="Style5"/>
        <w:widowControl/>
        <w:spacing w:line="240" w:lineRule="auto"/>
        <w:ind w:right="10" w:firstLine="797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</w:t>
      </w:r>
    </w:p>
    <w:p w:rsidR="00161A83" w:rsidRPr="00FA4CFC" w:rsidRDefault="00B818E2" w:rsidP="00173D60">
      <w:pPr>
        <w:pStyle w:val="Style14"/>
        <w:widowControl/>
        <w:rPr>
          <w:rFonts w:ascii="Times New Roman" w:hAnsi="Times New Roman" w:cs="Times New Roman"/>
        </w:rPr>
      </w:pPr>
      <w:r w:rsidRPr="00FA4CFC">
        <w:rPr>
          <w:rStyle w:val="FontStyle37"/>
          <w:sz w:val="24"/>
          <w:szCs w:val="24"/>
        </w:rPr>
        <w:t>Демонстрация</w:t>
      </w:r>
    </w:p>
    <w:p w:rsidR="00161A83" w:rsidRPr="00FA4CFC" w:rsidRDefault="00B818E2" w:rsidP="00173D60">
      <w:pPr>
        <w:pStyle w:val="Style9"/>
        <w:widowControl/>
        <w:spacing w:line="240" w:lineRule="auto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Разложение пероксида водорода ферментом каталазой.</w:t>
      </w:r>
    </w:p>
    <w:p w:rsidR="00161A83" w:rsidRPr="00FA4CFC" w:rsidRDefault="00B818E2" w:rsidP="00173D60">
      <w:pPr>
        <w:pStyle w:val="ac"/>
        <w:widowControl/>
        <w:ind w:firstLine="0"/>
        <w:jc w:val="both"/>
        <w:rPr>
          <w:rFonts w:cs="Times New Roman"/>
          <w:sz w:val="24"/>
          <w:szCs w:val="24"/>
        </w:rPr>
      </w:pPr>
      <w:r w:rsidRPr="00FA4CFC">
        <w:rPr>
          <w:rStyle w:val="FontStyle36"/>
          <w:b/>
          <w:i/>
          <w:sz w:val="24"/>
          <w:szCs w:val="24"/>
        </w:rPr>
        <w:t>Практическая работа №1</w:t>
      </w:r>
      <w:r w:rsidRPr="00FA4CFC">
        <w:rPr>
          <w:rStyle w:val="FontStyle36"/>
          <w:sz w:val="24"/>
          <w:szCs w:val="24"/>
        </w:rPr>
        <w:t xml:space="preserve"> «Строение животной клетки».</w:t>
      </w:r>
    </w:p>
    <w:p w:rsidR="00161A83" w:rsidRPr="00FA4CFC" w:rsidRDefault="00B818E2" w:rsidP="00173D60">
      <w:pPr>
        <w:pStyle w:val="ac"/>
        <w:widowControl/>
        <w:ind w:firstLine="0"/>
        <w:jc w:val="both"/>
        <w:rPr>
          <w:rFonts w:cs="Times New Roman"/>
          <w:sz w:val="24"/>
          <w:szCs w:val="24"/>
        </w:rPr>
      </w:pPr>
      <w:r w:rsidRPr="00FA4CFC">
        <w:rPr>
          <w:rStyle w:val="FontStyle36"/>
          <w:b/>
          <w:i/>
          <w:sz w:val="24"/>
          <w:szCs w:val="24"/>
        </w:rPr>
        <w:t>Практическая работа № 2</w:t>
      </w:r>
      <w:r w:rsidRPr="00FA4CFC">
        <w:rPr>
          <w:rStyle w:val="FontStyle36"/>
          <w:sz w:val="24"/>
          <w:szCs w:val="24"/>
        </w:rPr>
        <w:t xml:space="preserve"> «Рассматривание микропрепаратов тканей человека».</w:t>
      </w:r>
    </w:p>
    <w:p w:rsidR="00161A83" w:rsidRPr="00FA4CFC" w:rsidRDefault="00B818E2" w:rsidP="00173D60">
      <w:pPr>
        <w:pStyle w:val="ac"/>
        <w:widowControl/>
        <w:ind w:firstLine="567"/>
        <w:jc w:val="center"/>
        <w:rPr>
          <w:rFonts w:cs="Times New Roman"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>Раздел 4. Нервная система (6 часов)</w:t>
      </w:r>
      <w:r w:rsidR="008E66CB" w:rsidRPr="00FA4CFC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161A83" w:rsidRPr="00FA4CFC" w:rsidRDefault="00B818E2" w:rsidP="00173D60">
      <w:pPr>
        <w:pStyle w:val="Style12"/>
        <w:spacing w:line="240" w:lineRule="auto"/>
        <w:ind w:left="33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                   Характеристика нервной системы человека: центральная и периферическая, соматическая и вегетативная. Нервы, нервные волокна и нервные узлы. Рефлекторная деятельность организма человека. Рефлекторная дуга, рефлекторное кольцо, рефлекторные цепи. Строение и функции спинного мозга. Головной мозг. Строение и функции коры больших полушарий. Особенности развития головного мозга человека и его функциональная асимметрия.</w:t>
      </w:r>
    </w:p>
    <w:p w:rsidR="00161C82" w:rsidRPr="00FA4CFC" w:rsidRDefault="00161C82" w:rsidP="00173D60">
      <w:pPr>
        <w:pStyle w:val="Style12"/>
        <w:spacing w:line="240" w:lineRule="auto"/>
        <w:ind w:left="33" w:hanging="33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  <w:b/>
          <w:bCs/>
        </w:rPr>
        <w:t>Демонстрация</w:t>
      </w:r>
    </w:p>
    <w:p w:rsidR="00161C82" w:rsidRPr="00FA4CFC" w:rsidRDefault="00161C82" w:rsidP="00173D60">
      <w:pPr>
        <w:pStyle w:val="Style12"/>
        <w:spacing w:line="240" w:lineRule="auto"/>
        <w:ind w:left="33" w:hanging="33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>Модель головного мозга человека.</w:t>
      </w:r>
    </w:p>
    <w:p w:rsidR="00161A83" w:rsidRPr="00FA4CFC" w:rsidRDefault="00B818E2" w:rsidP="00173D60">
      <w:pPr>
        <w:pStyle w:val="ac"/>
        <w:widowControl/>
        <w:ind w:firstLine="0"/>
        <w:jc w:val="both"/>
        <w:rPr>
          <w:rFonts w:cs="Times New Roman"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sz w:val="24"/>
          <w:szCs w:val="24"/>
        </w:rPr>
        <w:t>Практическая работа №3</w:t>
      </w: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«Строение головного мозга человека (по муляжам)».</w:t>
      </w:r>
    </w:p>
    <w:p w:rsidR="00161A83" w:rsidRPr="00FA4CFC" w:rsidRDefault="00B818E2" w:rsidP="00173D60">
      <w:pPr>
        <w:pStyle w:val="ac"/>
        <w:ind w:firstLine="567"/>
        <w:jc w:val="center"/>
        <w:rPr>
          <w:rFonts w:cs="Times New Roman"/>
          <w:sz w:val="24"/>
          <w:szCs w:val="24"/>
        </w:rPr>
      </w:pPr>
      <w:r w:rsidRPr="00FA4CFC">
        <w:rPr>
          <w:rFonts w:cs="Times New Roman"/>
          <w:b/>
          <w:sz w:val="24"/>
          <w:szCs w:val="24"/>
        </w:rPr>
        <w:t xml:space="preserve">Раздел 5. Органы </w:t>
      </w:r>
      <w:r w:rsidRPr="00FA4CFC">
        <w:rPr>
          <w:rFonts w:cs="Times New Roman"/>
          <w:b/>
          <w:bCs/>
          <w:sz w:val="24"/>
          <w:szCs w:val="24"/>
        </w:rPr>
        <w:t xml:space="preserve">внутренней секреции. Нейрогуморальная регуляция функций организма (5 </w:t>
      </w:r>
      <w:r w:rsidRPr="00FA4CFC">
        <w:rPr>
          <w:rFonts w:cs="Times New Roman"/>
          <w:b/>
          <w:sz w:val="24"/>
          <w:szCs w:val="24"/>
        </w:rPr>
        <w:t>часов)</w:t>
      </w:r>
      <w:r w:rsidR="008E66CB" w:rsidRPr="00FA4CFC">
        <w:rPr>
          <w:rFonts w:cs="Times New Roman"/>
          <w:b/>
          <w:sz w:val="24"/>
          <w:szCs w:val="24"/>
        </w:rPr>
        <w:t>.</w:t>
      </w:r>
    </w:p>
    <w:p w:rsidR="00161A83" w:rsidRPr="00FA4CFC" w:rsidRDefault="00B818E2" w:rsidP="00173D60">
      <w:pPr>
        <w:pStyle w:val="Style12"/>
        <w:spacing w:line="240" w:lineRule="auto"/>
        <w:rPr>
          <w:rFonts w:ascii="Times New Roman" w:hAnsi="Times New Roman" w:cs="Times New Roman"/>
        </w:rPr>
      </w:pPr>
      <w:r w:rsidRPr="00FA4CFC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Гуморальная регуляция функций в организме. Железы и их классификация. Железы внутренней секреции, особенности их строения и функций. Гормоны, их роль в регуляции физиологических функций организма. Гипофиз. Эпифиз. Щитовидная железа. Паращитовидные железы. Надпочечники. Железы смешанной секреции: поджелудочная и половые железы. Гипоталамо-гипофизарная система регуляции функций организма и роль обратных связей в этом процессе. </w:t>
      </w:r>
      <w:r w:rsidRPr="00FA4CFC">
        <w:rPr>
          <w:rStyle w:val="FontStyle36"/>
          <w:sz w:val="24"/>
          <w:szCs w:val="24"/>
        </w:rPr>
        <w:t>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161A83" w:rsidRPr="00FA4CFC" w:rsidRDefault="00B818E2" w:rsidP="00173D60">
      <w:pPr>
        <w:pStyle w:val="Style14"/>
        <w:widowControl/>
        <w:rPr>
          <w:rFonts w:ascii="Times New Roman" w:hAnsi="Times New Roman" w:cs="Times New Roman"/>
        </w:rPr>
      </w:pPr>
      <w:r w:rsidRPr="00FA4CFC">
        <w:rPr>
          <w:rStyle w:val="FontStyle37"/>
          <w:sz w:val="24"/>
          <w:szCs w:val="24"/>
        </w:rPr>
        <w:t>Демонстрация</w:t>
      </w:r>
    </w:p>
    <w:p w:rsidR="00161A83" w:rsidRPr="00FA4CFC" w:rsidRDefault="00B818E2" w:rsidP="00173D60">
      <w:pPr>
        <w:pStyle w:val="Style6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161A83" w:rsidRPr="00FA4CFC" w:rsidRDefault="00B818E2" w:rsidP="00173D60">
      <w:pPr>
        <w:pStyle w:val="Standard"/>
        <w:jc w:val="center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  <w:b/>
          <w:bCs/>
        </w:rPr>
        <w:t xml:space="preserve">Раздел 6. Органы чувств. Анализаторы. Сенсорные системы </w:t>
      </w:r>
      <w:r w:rsidRPr="00FA4CFC">
        <w:rPr>
          <w:rFonts w:ascii="Times New Roman" w:hAnsi="Times New Roman" w:cs="Times New Roman"/>
          <w:b/>
        </w:rPr>
        <w:t>(6 ч</w:t>
      </w:r>
      <w:r w:rsidR="00985E19" w:rsidRPr="00FA4CFC">
        <w:rPr>
          <w:rFonts w:ascii="Times New Roman" w:hAnsi="Times New Roman" w:cs="Times New Roman"/>
          <w:b/>
        </w:rPr>
        <w:t>асов</w:t>
      </w:r>
      <w:r w:rsidRPr="00FA4CFC">
        <w:rPr>
          <w:rFonts w:ascii="Times New Roman" w:hAnsi="Times New Roman" w:cs="Times New Roman"/>
          <w:b/>
        </w:rPr>
        <w:t>)</w:t>
      </w:r>
      <w:r w:rsidR="00985E19" w:rsidRPr="00FA4CFC">
        <w:rPr>
          <w:rFonts w:ascii="Times New Roman" w:hAnsi="Times New Roman" w:cs="Times New Roman"/>
          <w:b/>
        </w:rPr>
        <w:t>.</w:t>
      </w:r>
    </w:p>
    <w:p w:rsidR="00161A83" w:rsidRPr="00FA4CFC" w:rsidRDefault="00B818E2" w:rsidP="00173D60">
      <w:pPr>
        <w:pStyle w:val="Standard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Значение органов чувств </w:t>
      </w:r>
      <w:proofErr w:type="gramStart"/>
      <w:r w:rsidRPr="00FA4CFC">
        <w:rPr>
          <w:rFonts w:ascii="Times New Roman" w:hAnsi="Times New Roman" w:cs="Times New Roman"/>
        </w:rPr>
        <w:t>в  жизни</w:t>
      </w:r>
      <w:proofErr w:type="gramEnd"/>
      <w:r w:rsidRPr="00FA4CFC">
        <w:rPr>
          <w:rFonts w:ascii="Times New Roman" w:hAnsi="Times New Roman" w:cs="Times New Roman"/>
        </w:rPr>
        <w:t xml:space="preserve"> человека. Виды ощущений. Рецепторы. Органы чувств. Анализаторы и сенсорные системы. Глаза и зрение. Зрительное восприятие. Оптическая система. Сетчатка — рецепторная часть глаза. Зрительные рецепторы: колбочки и палочки. Нарушения зрения: близорукость, дальнозоркость, цветовая слепота. Гигиена зрения.</w:t>
      </w:r>
    </w:p>
    <w:p w:rsidR="00161A83" w:rsidRPr="00FA4CFC" w:rsidRDefault="00B818E2" w:rsidP="00173D60">
      <w:pPr>
        <w:pStyle w:val="Standard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Ухо и слух. Звуковое восприятие. Строение и функции органа: наружное, среднее и внутреннее ухо. Гигиена слуха. Органы равновесия, обоняния, вкуса, мышечного и кожного. Взаимодействие </w:t>
      </w:r>
      <w:r w:rsidRPr="00FA4CFC">
        <w:rPr>
          <w:rFonts w:ascii="Times New Roman" w:hAnsi="Times New Roman" w:cs="Times New Roman"/>
        </w:rPr>
        <w:lastRenderedPageBreak/>
        <w:t>анализаторов. Профилактика заболеваний органов чувств. Влияние экологических факторов на органы чувств.</w:t>
      </w:r>
    </w:p>
    <w:p w:rsidR="00161C82" w:rsidRPr="00FA4CFC" w:rsidRDefault="00161C82" w:rsidP="00173D60">
      <w:pPr>
        <w:pStyle w:val="Standard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  <w:b/>
          <w:bCs/>
        </w:rPr>
        <w:t>Демонстрация</w:t>
      </w:r>
    </w:p>
    <w:p w:rsidR="00161C82" w:rsidRPr="00FA4CFC" w:rsidRDefault="00161C82" w:rsidP="00173D60">
      <w:pPr>
        <w:pStyle w:val="Standard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>Модели глаза и уха. Опыты, выявляющие функции радужной оболочки, хрусталика, палочек и колбочек</w:t>
      </w:r>
    </w:p>
    <w:p w:rsidR="00161A83" w:rsidRPr="00FA4CFC" w:rsidRDefault="00B818E2" w:rsidP="00173D60">
      <w:pPr>
        <w:pStyle w:val="Standard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  <w:b/>
          <w:i/>
        </w:rPr>
        <w:t>Практическая работа №4</w:t>
      </w:r>
      <w:r w:rsidRPr="00FA4CFC">
        <w:rPr>
          <w:rFonts w:ascii="Times New Roman" w:hAnsi="Times New Roman" w:cs="Times New Roman"/>
        </w:rPr>
        <w:t xml:space="preserve"> «Строение глаза (по модели)».</w:t>
      </w:r>
    </w:p>
    <w:p w:rsidR="00161A83" w:rsidRPr="00FA4CFC" w:rsidRDefault="00B818E2" w:rsidP="00173D60">
      <w:pPr>
        <w:pStyle w:val="Standard"/>
        <w:rPr>
          <w:rFonts w:ascii="Times New Roman" w:hAnsi="Times New Roman" w:cs="Times New Roman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№ 5 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«</w:t>
      </w:r>
      <w:r w:rsidRPr="00FA4CFC">
        <w:rPr>
          <w:rStyle w:val="FontStyle33"/>
          <w:rFonts w:ascii="Times New Roman" w:hAnsi="Times New Roman" w:cs="Times New Roman"/>
          <w:b w:val="0"/>
          <w:bCs w:val="0"/>
          <w:iCs/>
          <w:sz w:val="24"/>
          <w:szCs w:val="24"/>
        </w:rPr>
        <w:t>Строение органа слуха и вестибулярного аппарата (по модели)»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</w:p>
    <w:p w:rsidR="008E66CB" w:rsidRPr="00FA4CFC" w:rsidRDefault="00AF35E1" w:rsidP="00173D60">
      <w:pPr>
        <w:pStyle w:val="Standard"/>
        <w:jc w:val="center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>
        <w:rPr>
          <w:rStyle w:val="FontStyle33"/>
          <w:rFonts w:ascii="Times New Roman" w:hAnsi="Times New Roman" w:cs="Times New Roman"/>
          <w:iCs/>
          <w:sz w:val="24"/>
          <w:szCs w:val="24"/>
        </w:rPr>
        <w:t>Раздел 7.  Поведение (8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часов)</w:t>
      </w:r>
      <w:r w:rsidR="00985E19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Потребности и мотивы поведения. Рефлекторная теория поведения. И.М. Сеченов и И.П. Павлов - основоположники учения о высших (психических) функциях нервной системы. Теория доминанты А.А. Ухтомского и теория функциональной системы поведения П.К. Анохина. Наследственные программы поведения: инстинкты и безусловные рефлексы. Запечатление (импринтинг). Ненаследственные программы поведения: условные рефлексы, динамический стереотип, рассудочная деятельность, озарение (</w:t>
      </w:r>
      <w:proofErr w:type="spellStart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инсайт</w:t>
      </w:r>
      <w:proofErr w:type="spellEnd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). Учение И.П. Павлова о двух сигнальных системах. Речь ее функции. Мышление. Поведение. Психика. Сон как форма приобретенного поведения. Виды сна. Сновидения. Гигиена сна. Память, ее значение и виды. Типы ВИД и темперамента. Разнообразие чувств: эмоции, стресс.</w:t>
      </w:r>
    </w:p>
    <w:p w:rsidR="00161C82" w:rsidRPr="00FA4CFC" w:rsidRDefault="00161C82" w:rsidP="00173D60">
      <w:pPr>
        <w:pStyle w:val="Standard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Демонстрация</w:t>
      </w:r>
    </w:p>
    <w:p w:rsidR="00161C82" w:rsidRPr="00FA4CFC" w:rsidRDefault="00161C82" w:rsidP="00173D60">
      <w:pPr>
        <w:pStyle w:val="Standard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3178D3" w:rsidRPr="00FA4CFC" w:rsidRDefault="003178D3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Тесты, определяющие тип темперамента.</w:t>
      </w:r>
    </w:p>
    <w:p w:rsidR="008E66CB" w:rsidRPr="00FA4CFC" w:rsidRDefault="008E66CB" w:rsidP="00173D60">
      <w:pPr>
        <w:pStyle w:val="Standard"/>
        <w:jc w:val="center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Раздел 8. Покровы тела (2 часа)</w:t>
      </w:r>
      <w:r w:rsidR="00985E19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Кожа - наружный покров тела. Строение и функции. Производные кожи: волосы, ногти, потовые и молочные железы. Влияние на кожу факторов окружающей среды. Гигиена кожи. Уход за ногтями и волосами. Закаливание организма. </w:t>
      </w:r>
    </w:p>
    <w:p w:rsidR="00161C82" w:rsidRPr="00FA4CFC" w:rsidRDefault="00161C82" w:rsidP="00173D60">
      <w:pPr>
        <w:pStyle w:val="Standard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Демонстрация</w:t>
      </w:r>
    </w:p>
    <w:p w:rsidR="00161C82" w:rsidRPr="00FA4CFC" w:rsidRDefault="00161C82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Fonts w:ascii="Times New Roman" w:hAnsi="Times New Roman" w:cs="Times New Roman"/>
          <w:bCs/>
          <w:iCs/>
        </w:rPr>
        <w:t>Рельефная таблица «Строение кожи». Модель почки. Рельефная таблица «Органы выделения».</w:t>
      </w:r>
    </w:p>
    <w:p w:rsidR="008E66CB" w:rsidRPr="00FA4CFC" w:rsidRDefault="008E66CB" w:rsidP="00173D60">
      <w:pPr>
        <w:pStyle w:val="Standard"/>
        <w:jc w:val="center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Раздел 9. Опора и движение (5</w:t>
      </w:r>
      <w:r w:rsidR="00AF35E1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часов</w:t>
      </w:r>
      <w:r w:rsidR="00985E19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).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Скелет человека, его строение, значение и функции. Свойств состав, строение и соединение костей. Особенности скелета человека, связанные с </w:t>
      </w:r>
      <w:proofErr w:type="spellStart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прямохождением</w:t>
      </w:r>
      <w:proofErr w:type="spellEnd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 и трудовой деятельностью. Влияние факторов окружающей среды и образа жизни на его развитие. Строение и функции мышц. Основные группы мышц тела человека. Работа и утомление мышц. Значение физических упражнений для формирования скелета и развития мышц. Нарушение нормального развития опорно-двигательной системы. </w:t>
      </w:r>
    </w:p>
    <w:p w:rsidR="00655949" w:rsidRPr="00FA4CFC" w:rsidRDefault="00655949" w:rsidP="00173D60">
      <w:pPr>
        <w:pStyle w:val="Standard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Демонстрация</w:t>
      </w:r>
    </w:p>
    <w:p w:rsidR="00655949" w:rsidRPr="00FA4CFC" w:rsidRDefault="00655949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Практическая работа № 6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«Химический состав кости».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Практическая работа № 7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«Выявление признаков плоскостопия и искривления позвоночника».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Практическая работа № 8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«Восстановление работоспособности мышц после дозированной нагрузки».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E66CB" w:rsidRPr="00FA4CFC" w:rsidRDefault="00985E19" w:rsidP="00173D60">
      <w:pPr>
        <w:pStyle w:val="Standard"/>
        <w:jc w:val="center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Раздел 10. 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Внутренняя среда организма (5 ч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асов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)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Состав внутренней среды организма: межклеточная жидкость -</w:t>
      </w:r>
      <w:r w:rsidR="00985E19"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лимфа, кровь. Состав и функции крови. Форменные элементы крови: эритроциты, лейкоциты, тромбоциты. Группы крови. Резус-фактор. Переливание крови. Донорство. Свертывание крови. Защитные функции крови. Роль фагоцитов, работы И. И. Мечникова по изучению фагоцитоза. Иммунитет и его виды. Дефекты иммунной системы. Роль предохранительных прививок в борьбе с инфекционными заболеваниями. Понятие о гомеостазе. 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Практическая работа № 9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«Строение эритр</w:t>
      </w:r>
      <w:r w:rsidR="00985E19"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оцитов человека и лягушки» (под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микроскопом).</w:t>
      </w:r>
    </w:p>
    <w:p w:rsidR="008E66CB" w:rsidRPr="00FA4CFC" w:rsidRDefault="00985E19" w:rsidP="00173D60">
      <w:pPr>
        <w:pStyle w:val="Standard"/>
        <w:jc w:val="center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Раздел11. 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Кровообращение и </w:t>
      </w:r>
      <w:proofErr w:type="spellStart"/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лимфоотток</w:t>
      </w:r>
      <w:proofErr w:type="spellEnd"/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(4 ч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аса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)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Кровообращение, его значение. Органы кровообращения: сердце, кровеносные сосуды (артерии, вены, капилляры). Круги кровообращения. Ток лимфы в организме. Строение и работа сердца. Сердечный цикл. Тоны сердца. Регуляция работы сердца. Синусный узел. Систолический объем сердца. Электрокардиография. Пульс. Особенности и причины движения крови по сосудам,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перераспределение крови в организме. Скорость кровотока в сосудах, давление крови. Гигиена </w:t>
      </w:r>
      <w:proofErr w:type="spellStart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сердечнососудистой</w:t>
      </w:r>
      <w:proofErr w:type="spellEnd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 системы. Профилактика </w:t>
      </w:r>
      <w:proofErr w:type="spellStart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сердечнососудистых</w:t>
      </w:r>
      <w:proofErr w:type="spellEnd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 заболеваний. Первая помощь при кровотечениях. Влияние факторов окружающей среды на работу </w:t>
      </w:r>
      <w:proofErr w:type="spellStart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сердечнососудистой</w:t>
      </w:r>
      <w:proofErr w:type="spellEnd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 системы. </w:t>
      </w:r>
    </w:p>
    <w:p w:rsidR="00655949" w:rsidRPr="00FA4CFC" w:rsidRDefault="00655949" w:rsidP="00173D60">
      <w:pPr>
        <w:pStyle w:val="Standard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Демонстрация</w:t>
      </w:r>
    </w:p>
    <w:p w:rsidR="00655949" w:rsidRPr="00FA4CFC" w:rsidRDefault="00655949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Практическая работа № 10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«Измерение кровяного давления».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Практическая работа № 11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«Подсчет пульса в состоянии покоя и после физических нагрузок».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Практическая работа № 12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«Приемы остановки различных типов кровотечений».</w:t>
      </w:r>
    </w:p>
    <w:p w:rsidR="008E66CB" w:rsidRPr="00FA4CFC" w:rsidRDefault="00655949" w:rsidP="00173D60">
      <w:pPr>
        <w:pStyle w:val="Standard"/>
        <w:jc w:val="center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Раздел 12. </w:t>
      </w:r>
      <w:r w:rsidR="00AF35E1">
        <w:rPr>
          <w:rStyle w:val="FontStyle33"/>
          <w:rFonts w:ascii="Times New Roman" w:hAnsi="Times New Roman" w:cs="Times New Roman"/>
          <w:iCs/>
          <w:sz w:val="24"/>
          <w:szCs w:val="24"/>
        </w:rPr>
        <w:t>Дыхание (3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ч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аса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)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Общая характеристика процесса дыхания человека. Органы дыхания, их строение и функции. Дыхательные движения. Легочные объёмы. Газообмен в легких и тканях. Регуляция дыхания. Гигиена дыхания. Тренировка дыхательных мышц. Предупреждение повреждений голосового аппарата. Борьба с пылью и веществами, загрязняющими воздух. Вред </w:t>
      </w:r>
      <w:proofErr w:type="spellStart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табакокурения</w:t>
      </w:r>
      <w:proofErr w:type="spellEnd"/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. Профилактика воздушно-капельных инфекций. Первая помощь при нарушении дыхания. Искусственное дыхание. </w:t>
      </w:r>
    </w:p>
    <w:p w:rsidR="00C56C53" w:rsidRPr="00FA4CFC" w:rsidRDefault="00C56C53" w:rsidP="00173D60">
      <w:pPr>
        <w:pStyle w:val="Standard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Демонстрация</w:t>
      </w:r>
    </w:p>
    <w:p w:rsidR="00C56C53" w:rsidRPr="00FA4CFC" w:rsidRDefault="00C56C53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Практическая работа № 13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«Измерение жизненной емкости легких».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Экскурсия</w:t>
      </w:r>
      <w:r w:rsidR="00655949"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№</w:t>
      </w:r>
      <w:proofErr w:type="gramStart"/>
      <w:r w:rsidR="00655949"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цент МЧС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«Оказание первой помощи при нарушениях дыхания»</w:t>
      </w:r>
    </w:p>
    <w:p w:rsidR="008E66CB" w:rsidRPr="00FA4CFC" w:rsidRDefault="00655949" w:rsidP="00173D60">
      <w:pPr>
        <w:pStyle w:val="Standard"/>
        <w:jc w:val="center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Раздел 13. 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Пищеварение (5</w:t>
      </w:r>
      <w:r w:rsidR="00D823E2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ч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асов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)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Питание и его роль в развитии организма. Пищеварение. Питательные вещества и пищевые продукты. Строение и функции органов пищеварения. Ферменты. Вклад И.П. Павлова в изучение пищеварительной системы. Пищеварение в ротовой полости. Зубы и уход за ними. Значение зубов и языка в механической обработке пищи. Слюна и слюнные железы. Рефлекс слюноотделения. Глотание. Пищеварение в желудке. Желудочный сок. Нервная и гуморальная регуляция желудочной секреции.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тонком и толстом кишечнике. Гигиена питания, предотвращение желудочно-кишечных заболеваний. Профилактика пищевых отравлений. </w:t>
      </w:r>
    </w:p>
    <w:p w:rsidR="00514390" w:rsidRPr="00FA4CFC" w:rsidRDefault="00514390" w:rsidP="00173D60">
      <w:pPr>
        <w:pStyle w:val="Style14"/>
        <w:widowControl/>
        <w:rPr>
          <w:rFonts w:ascii="Times New Roman" w:hAnsi="Times New Roman" w:cs="Times New Roman"/>
        </w:rPr>
      </w:pPr>
      <w:r w:rsidRPr="00FA4CFC">
        <w:rPr>
          <w:rStyle w:val="FontStyle37"/>
          <w:sz w:val="24"/>
          <w:szCs w:val="24"/>
        </w:rPr>
        <w:t>Демонстрация</w:t>
      </w:r>
    </w:p>
    <w:p w:rsidR="00514390" w:rsidRPr="00FA4CFC" w:rsidRDefault="00514390" w:rsidP="00173D60">
      <w:pPr>
        <w:pStyle w:val="Style6"/>
        <w:widowControl/>
        <w:spacing w:line="240" w:lineRule="auto"/>
        <w:ind w:firstLine="0"/>
        <w:jc w:val="left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FA4CFC">
        <w:rPr>
          <w:rStyle w:val="FontStyle36"/>
          <w:sz w:val="24"/>
          <w:szCs w:val="24"/>
        </w:rPr>
        <w:t>Торс человека.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Практическая работа №14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«Действие ферментов слюны на крахмал». 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Практическая работа № 15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«Действие ферментов желудочного сока на белки».</w:t>
      </w:r>
    </w:p>
    <w:p w:rsidR="008E66CB" w:rsidRPr="00FA4CFC" w:rsidRDefault="00655949" w:rsidP="00173D60">
      <w:pPr>
        <w:pStyle w:val="Standard"/>
        <w:jc w:val="center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Раздел 14. 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Обмен </w:t>
      </w:r>
      <w:r w:rsidR="00E31A83">
        <w:rPr>
          <w:rStyle w:val="FontStyle33"/>
          <w:rFonts w:ascii="Times New Roman" w:hAnsi="Times New Roman" w:cs="Times New Roman"/>
          <w:iCs/>
          <w:sz w:val="24"/>
          <w:szCs w:val="24"/>
        </w:rPr>
        <w:t>веществ и превращение энергии (3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 ч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ас</w:t>
      </w:r>
      <w:r w:rsidR="00AF35E1">
        <w:rPr>
          <w:rStyle w:val="FontStyle33"/>
          <w:rFonts w:ascii="Times New Roman" w:hAnsi="Times New Roman" w:cs="Times New Roman"/>
          <w:iCs/>
          <w:sz w:val="24"/>
          <w:szCs w:val="24"/>
        </w:rPr>
        <w:t>а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)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Общая характеристика обмена веществ. Виды обмена веществ: пластический, энергетический, общий, основной. Обмен органических веществ, его регуляция. Биологическая ценность белков пищи. Водно-минеральный обмен и его регуляция. Витамины, их роль в жизнедеятельности организма человека. Авитаминозы и гиповитаминозы. Питание. Нормы питания. Пищевые рационы. Усвояемость пищи. Терморегуляция организма человека. Первая помощь при тепловых и солнечных ударах, ожогах, обморожениях. </w:t>
      </w:r>
    </w:p>
    <w:p w:rsidR="008E66CB" w:rsidRPr="00FA4CFC" w:rsidRDefault="00655949" w:rsidP="00173D60">
      <w:pPr>
        <w:pStyle w:val="Standard"/>
        <w:jc w:val="center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Раздел 15. 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Выделение (2 ч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аса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)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</w:p>
    <w:p w:rsidR="008E66CB" w:rsidRPr="00FA4CFC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Роль органов выделения в обмене веществ. Органы выделения. Почки, их строение и функции. Образование вторичной мочи и ее выведение из организма. Профилактика заболеваний мочевыделительной системы. </w:t>
      </w:r>
    </w:p>
    <w:p w:rsidR="008E66CB" w:rsidRPr="00FA4CFC" w:rsidRDefault="00655949" w:rsidP="00173D60">
      <w:pPr>
        <w:pStyle w:val="Standard"/>
        <w:jc w:val="center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Раздел 16. 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Воспроизведение и развитие человека (3 ч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аса</w:t>
      </w:r>
      <w:r w:rsidR="008E66CB"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)</w:t>
      </w:r>
      <w:r w:rsidRPr="00FA4CFC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</w:p>
    <w:p w:rsidR="00655949" w:rsidRDefault="008E66CB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>Строение мужских и женских половых систем. Половые клетки: яйцеклетка и сперматозоид. Созревание половых клеток. Оплодотворение. Развитие оплодотворенной яйцеклетки, зародыш. Плацента. Беременность и роды. Развитие человека после рождения. Период новорожденности, раннее детство, дошкольный период, школьный период, подростковый период. Юность. Физиологическая, психическая и социальная зрелость. Роль наследственности и социальных факторов в интеллектуальном развитии человека.</w:t>
      </w:r>
    </w:p>
    <w:p w:rsidR="00AF35E1" w:rsidRPr="00FA4CFC" w:rsidRDefault="00AF35E1" w:rsidP="00173D60">
      <w:pPr>
        <w:pStyle w:val="Standard"/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iCs/>
          <w:sz w:val="24"/>
          <w:szCs w:val="24"/>
        </w:rPr>
        <w:t xml:space="preserve">Резерв – </w:t>
      </w:r>
      <w:r w:rsidRPr="00AF35E1">
        <w:rPr>
          <w:rStyle w:val="FontStyle33"/>
          <w:rFonts w:ascii="Times New Roman" w:hAnsi="Times New Roman" w:cs="Times New Roman"/>
          <w:iCs/>
          <w:sz w:val="24"/>
          <w:szCs w:val="24"/>
        </w:rPr>
        <w:t>2 часа</w:t>
      </w:r>
    </w:p>
    <w:p w:rsidR="00161A83" w:rsidRPr="00FA4CFC" w:rsidRDefault="00B818E2" w:rsidP="00173D60">
      <w:pPr>
        <w:pStyle w:val="Style17"/>
        <w:widowControl/>
        <w:spacing w:line="240" w:lineRule="auto"/>
        <w:jc w:val="center"/>
        <w:rPr>
          <w:rFonts w:ascii="Times New Roman" w:hAnsi="Times New Roman" w:cs="Times New Roman"/>
        </w:rPr>
      </w:pPr>
      <w:r w:rsidRPr="00FA4CFC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9 класс</w:t>
      </w:r>
    </w:p>
    <w:p w:rsidR="00161A83" w:rsidRDefault="00B818E2" w:rsidP="00173D60">
      <w:pPr>
        <w:pStyle w:val="Style17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>Биол</w:t>
      </w:r>
      <w:r w:rsidR="00AF35E1">
        <w:rPr>
          <w:rStyle w:val="FontStyle33"/>
          <w:rFonts w:ascii="Times New Roman" w:hAnsi="Times New Roman" w:cs="Times New Roman"/>
          <w:sz w:val="24"/>
          <w:szCs w:val="24"/>
        </w:rPr>
        <w:t xml:space="preserve">огия. Введение в общую биологию </w:t>
      </w:r>
      <w:r w:rsidR="00D823E2">
        <w:rPr>
          <w:rStyle w:val="FontStyle32"/>
          <w:rFonts w:ascii="Times New Roman" w:hAnsi="Times New Roman" w:cs="Times New Roman"/>
          <w:sz w:val="24"/>
          <w:szCs w:val="24"/>
        </w:rPr>
        <w:t>(68</w:t>
      </w:r>
      <w:r w:rsidRPr="00FA4CFC">
        <w:rPr>
          <w:rStyle w:val="FontStyle32"/>
          <w:rFonts w:ascii="Times New Roman" w:hAnsi="Times New Roman" w:cs="Times New Roman"/>
          <w:sz w:val="24"/>
          <w:szCs w:val="24"/>
        </w:rPr>
        <w:t xml:space="preserve"> ч, 2 ч в неделю)</w:t>
      </w:r>
    </w:p>
    <w:p w:rsidR="00AF35E1" w:rsidRPr="00FA4CFC" w:rsidRDefault="00AF35E1" w:rsidP="00173D60">
      <w:pPr>
        <w:pStyle w:val="Style17"/>
        <w:widowControl/>
        <w:spacing w:line="240" w:lineRule="auto"/>
        <w:jc w:val="center"/>
        <w:rPr>
          <w:rFonts w:ascii="Times New Roman" w:hAnsi="Times New Roman" w:cs="Times New Roman"/>
        </w:rPr>
      </w:pPr>
    </w:p>
    <w:p w:rsidR="00161A83" w:rsidRPr="00FA4CFC" w:rsidRDefault="00B818E2" w:rsidP="00173D60">
      <w:pPr>
        <w:pStyle w:val="Style17"/>
        <w:widowControl/>
        <w:spacing w:line="240" w:lineRule="auto"/>
        <w:jc w:val="center"/>
        <w:rPr>
          <w:rFonts w:ascii="Times New Roman" w:hAnsi="Times New Roman" w:cs="Times New Roman"/>
        </w:rPr>
      </w:pP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Введение </w:t>
      </w:r>
      <w:r w:rsidR="00364022" w:rsidRPr="00FA4CFC">
        <w:rPr>
          <w:rStyle w:val="FontStyle32"/>
          <w:rFonts w:ascii="Times New Roman" w:hAnsi="Times New Roman" w:cs="Times New Roman"/>
          <w:b/>
          <w:sz w:val="24"/>
          <w:szCs w:val="24"/>
        </w:rPr>
        <w:t>(2</w:t>
      </w:r>
      <w:r w:rsidRPr="00FA4CFC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ч</w:t>
      </w:r>
      <w:r w:rsidR="00D027B7" w:rsidRPr="00FA4CFC">
        <w:rPr>
          <w:rStyle w:val="FontStyle32"/>
          <w:rFonts w:ascii="Times New Roman" w:hAnsi="Times New Roman" w:cs="Times New Roman"/>
          <w:b/>
          <w:sz w:val="24"/>
          <w:szCs w:val="24"/>
        </w:rPr>
        <w:t>аса</w:t>
      </w:r>
      <w:r w:rsidRPr="00FA4CFC">
        <w:rPr>
          <w:rStyle w:val="FontStyle32"/>
          <w:rFonts w:ascii="Times New Roman" w:hAnsi="Times New Roman" w:cs="Times New Roman"/>
          <w:b/>
          <w:sz w:val="24"/>
          <w:szCs w:val="24"/>
        </w:rPr>
        <w:t>)</w:t>
      </w:r>
      <w:r w:rsidR="00D027B7" w:rsidRPr="00FA4CFC">
        <w:rPr>
          <w:rStyle w:val="FontStyle32"/>
          <w:rFonts w:ascii="Times New Roman" w:hAnsi="Times New Roman" w:cs="Times New Roman"/>
          <w:b/>
          <w:sz w:val="24"/>
          <w:szCs w:val="24"/>
        </w:rPr>
        <w:t>.</w:t>
      </w:r>
    </w:p>
    <w:p w:rsidR="00161A83" w:rsidRPr="00FA4CFC" w:rsidRDefault="00071B99" w:rsidP="00173D60">
      <w:pPr>
        <w:pStyle w:val="Style5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 xml:space="preserve">Задачи раздела. Основные закономерности возникновения, развития и поддержания жизни на Земле. Живые системы — объекты изучения биологии. Свойства живых систем: дискретность, упорядоченность, обмен веществ и энергии, рост, развитие, </w:t>
      </w:r>
      <w:proofErr w:type="spellStart"/>
      <w:r w:rsidRPr="00FA4CFC">
        <w:rPr>
          <w:rStyle w:val="FontStyle36"/>
          <w:sz w:val="24"/>
          <w:szCs w:val="24"/>
        </w:rPr>
        <w:t>саморегуляция</w:t>
      </w:r>
      <w:proofErr w:type="spellEnd"/>
      <w:r w:rsidRPr="00FA4CFC">
        <w:rPr>
          <w:rStyle w:val="FontStyle36"/>
          <w:sz w:val="24"/>
          <w:szCs w:val="24"/>
        </w:rPr>
        <w:t>, самовоспроизведение. Методы изучения живых систем. Уровни организации живого.</w:t>
      </w:r>
    </w:p>
    <w:p w:rsidR="00161A83" w:rsidRPr="00FA4CFC" w:rsidRDefault="00B818E2" w:rsidP="00173D60">
      <w:pPr>
        <w:pStyle w:val="Style14"/>
        <w:widowControl/>
        <w:rPr>
          <w:rFonts w:ascii="Times New Roman" w:hAnsi="Times New Roman" w:cs="Times New Roman"/>
        </w:rPr>
      </w:pPr>
      <w:r w:rsidRPr="00FA4CFC">
        <w:rPr>
          <w:rStyle w:val="FontStyle37"/>
          <w:sz w:val="24"/>
          <w:szCs w:val="24"/>
        </w:rPr>
        <w:t>Демонстрация</w:t>
      </w:r>
    </w:p>
    <w:p w:rsidR="00161A83" w:rsidRPr="00FA4CFC" w:rsidRDefault="00B818E2" w:rsidP="00173D60">
      <w:pPr>
        <w:pStyle w:val="Style6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Портреты учёных, внёсших значительный вклад в развитие биологической науки.</w:t>
      </w:r>
    </w:p>
    <w:p w:rsidR="00161A83" w:rsidRPr="00FA4CFC" w:rsidRDefault="00161A83" w:rsidP="00173D60">
      <w:pPr>
        <w:pStyle w:val="Style17"/>
        <w:widowControl/>
        <w:spacing w:line="240" w:lineRule="auto"/>
        <w:ind w:left="816"/>
        <w:rPr>
          <w:rFonts w:ascii="Times New Roman" w:hAnsi="Times New Roman" w:cs="Times New Roman"/>
        </w:rPr>
      </w:pPr>
    </w:p>
    <w:p w:rsidR="00D027B7" w:rsidRPr="00FA4CFC" w:rsidRDefault="00B818E2" w:rsidP="00173D60">
      <w:pPr>
        <w:pStyle w:val="Style17"/>
        <w:widowControl/>
        <w:spacing w:line="24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Раздел </w:t>
      </w:r>
      <w:r w:rsidRPr="00FA4CFC">
        <w:rPr>
          <w:rStyle w:val="FontStyle33"/>
          <w:rFonts w:ascii="Times New Roman" w:hAnsi="Times New Roman" w:cs="Times New Roman"/>
          <w:spacing w:val="-20"/>
          <w:sz w:val="24"/>
          <w:szCs w:val="24"/>
        </w:rPr>
        <w:t>1.</w:t>
      </w: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D027B7" w:rsidRPr="00FA4CFC">
        <w:rPr>
          <w:rStyle w:val="FontStyle33"/>
          <w:rFonts w:ascii="Times New Roman" w:hAnsi="Times New Roman" w:cs="Times New Roman"/>
          <w:sz w:val="24"/>
          <w:szCs w:val="24"/>
        </w:rPr>
        <w:t>Живые системы: клетка, организм (26 часов.)</w:t>
      </w:r>
    </w:p>
    <w:p w:rsidR="00161A83" w:rsidRPr="00FA4CFC" w:rsidRDefault="00D71865" w:rsidP="00173D60">
      <w:pPr>
        <w:pStyle w:val="Style17"/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A4CFC">
        <w:rPr>
          <w:rFonts w:ascii="Times New Roman" w:hAnsi="Times New Roman" w:cs="Times New Roman"/>
          <w:b/>
          <w:bCs/>
        </w:rPr>
        <w:t xml:space="preserve">Тема 1. </w:t>
      </w:r>
      <w:r w:rsidR="00D027B7" w:rsidRPr="00FA4CFC">
        <w:rPr>
          <w:rFonts w:ascii="Times New Roman" w:hAnsi="Times New Roman" w:cs="Times New Roman"/>
          <w:b/>
          <w:bCs/>
        </w:rPr>
        <w:t>Химический состав живого (6 часов).</w:t>
      </w:r>
      <w:r w:rsidR="00B818E2"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</w:p>
    <w:p w:rsidR="00161A83" w:rsidRPr="00FA4CFC" w:rsidRDefault="00B818E2" w:rsidP="00173D60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161A83" w:rsidRPr="00FA4CFC" w:rsidRDefault="00B818E2" w:rsidP="00173D60">
      <w:pPr>
        <w:pStyle w:val="Style14"/>
        <w:widowControl/>
        <w:rPr>
          <w:rFonts w:ascii="Times New Roman" w:hAnsi="Times New Roman" w:cs="Times New Roman"/>
        </w:rPr>
      </w:pPr>
      <w:r w:rsidRPr="00FA4CFC">
        <w:rPr>
          <w:rStyle w:val="FontStyle37"/>
          <w:sz w:val="24"/>
          <w:szCs w:val="24"/>
        </w:rPr>
        <w:t>Демонстрация</w:t>
      </w:r>
    </w:p>
    <w:p w:rsidR="00161A83" w:rsidRPr="00FA4CFC" w:rsidRDefault="00B818E2" w:rsidP="00173D60">
      <w:pPr>
        <w:pStyle w:val="Style6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A4CFC">
        <w:rPr>
          <w:rStyle w:val="FontStyle36"/>
          <w:sz w:val="24"/>
          <w:szCs w:val="24"/>
        </w:rPr>
        <w:t>Схемы строения молекул химических соединений, относящихся к основным группам органических веществ.</w:t>
      </w:r>
    </w:p>
    <w:p w:rsidR="00D027B7" w:rsidRPr="00FA4CFC" w:rsidRDefault="00D027B7" w:rsidP="00173D60">
      <w:pPr>
        <w:pStyle w:val="Style17"/>
        <w:spacing w:line="240" w:lineRule="auto"/>
        <w:rPr>
          <w:rFonts w:ascii="Times New Roman" w:hAnsi="Times New Roman" w:cs="Times New Roman"/>
          <w:b/>
          <w:i/>
        </w:rPr>
      </w:pPr>
      <w:r w:rsidRPr="00FA4CFC">
        <w:rPr>
          <w:rFonts w:ascii="Times New Roman" w:hAnsi="Times New Roman" w:cs="Times New Roman"/>
          <w:b/>
          <w:i/>
        </w:rPr>
        <w:t>Практическая работа</w:t>
      </w:r>
      <w:r w:rsidR="00837C4E" w:rsidRPr="00FA4CFC">
        <w:rPr>
          <w:rFonts w:ascii="Times New Roman" w:hAnsi="Times New Roman" w:cs="Times New Roman"/>
          <w:b/>
          <w:i/>
        </w:rPr>
        <w:t xml:space="preserve"> №1. </w:t>
      </w:r>
      <w:r w:rsidRPr="00FA4CFC">
        <w:rPr>
          <w:rFonts w:ascii="Times New Roman" w:hAnsi="Times New Roman" w:cs="Times New Roman"/>
          <w:b/>
          <w:i/>
        </w:rPr>
        <w:t xml:space="preserve"> </w:t>
      </w:r>
      <w:r w:rsidRPr="00FA4CFC">
        <w:rPr>
          <w:rFonts w:ascii="Times New Roman" w:hAnsi="Times New Roman" w:cs="Times New Roman"/>
        </w:rPr>
        <w:t>«Выявление дефицита азота, фосфора и калия у комнатных</w:t>
      </w:r>
      <w:r w:rsidRPr="00FA4CFC">
        <w:rPr>
          <w:rFonts w:ascii="Times New Roman" w:hAnsi="Times New Roman" w:cs="Times New Roman"/>
          <w:b/>
          <w:i/>
        </w:rPr>
        <w:t xml:space="preserve"> </w:t>
      </w:r>
      <w:r w:rsidRPr="00FA4CFC">
        <w:rPr>
          <w:rFonts w:ascii="Times New Roman" w:hAnsi="Times New Roman" w:cs="Times New Roman"/>
        </w:rPr>
        <w:t>растений».</w:t>
      </w:r>
    </w:p>
    <w:p w:rsidR="00D327E5" w:rsidRPr="00FA4CFC" w:rsidRDefault="00D71865" w:rsidP="00173D60">
      <w:pPr>
        <w:pStyle w:val="Style17"/>
        <w:spacing w:line="240" w:lineRule="auto"/>
        <w:ind w:firstLine="816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FA4CFC">
        <w:rPr>
          <w:rFonts w:ascii="Times New Roman" w:hAnsi="Times New Roman" w:cs="Times New Roman"/>
          <w:b/>
        </w:rPr>
        <w:t>Тема 2. Строение и функции клетки — элементарной живой систем (11 часов).</w:t>
      </w:r>
    </w:p>
    <w:p w:rsidR="00D71865" w:rsidRPr="00FA4CFC" w:rsidRDefault="00D71865" w:rsidP="00173D60">
      <w:pPr>
        <w:pStyle w:val="Style17"/>
        <w:spacing w:line="240" w:lineRule="auto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Возникновение представлений о клетке. Клеточная теория. Строение и функции </w:t>
      </w:r>
      <w:proofErr w:type="spellStart"/>
      <w:r w:rsidRPr="00FA4CFC">
        <w:rPr>
          <w:rFonts w:ascii="Times New Roman" w:hAnsi="Times New Roman" w:cs="Times New Roman"/>
        </w:rPr>
        <w:t>прокариотической</w:t>
      </w:r>
      <w:proofErr w:type="spellEnd"/>
      <w:r w:rsidRPr="00FA4CFC">
        <w:rPr>
          <w:rFonts w:ascii="Times New Roman" w:hAnsi="Times New Roman" w:cs="Times New Roman"/>
        </w:rPr>
        <w:t xml:space="preserve"> и </w:t>
      </w:r>
      <w:proofErr w:type="spellStart"/>
      <w:r w:rsidRPr="00FA4CFC">
        <w:rPr>
          <w:rFonts w:ascii="Times New Roman" w:hAnsi="Times New Roman" w:cs="Times New Roman"/>
        </w:rPr>
        <w:t>эукариотической</w:t>
      </w:r>
      <w:proofErr w:type="spellEnd"/>
      <w:r w:rsidRPr="00FA4CFC">
        <w:rPr>
          <w:rFonts w:ascii="Times New Roman" w:hAnsi="Times New Roman" w:cs="Times New Roman"/>
        </w:rPr>
        <w:t xml:space="preserve"> клеток.</w:t>
      </w:r>
    </w:p>
    <w:p w:rsidR="00D71865" w:rsidRPr="00FA4CFC" w:rsidRDefault="00D71865" w:rsidP="00173D60">
      <w:pPr>
        <w:pStyle w:val="Style17"/>
        <w:spacing w:line="240" w:lineRule="auto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>Клетки растений, грибов, животных. Строение бактериальной клетки.</w:t>
      </w:r>
    </w:p>
    <w:p w:rsidR="00D71865" w:rsidRPr="00FA4CFC" w:rsidRDefault="00D71865" w:rsidP="00173D60">
      <w:pPr>
        <w:pStyle w:val="Style17"/>
        <w:spacing w:line="240" w:lineRule="auto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 xml:space="preserve">Обмен веществ и превращение энергии в клетках автотрофов и гетеротрофов. Фотосинтез. Энергетический обмен. </w:t>
      </w:r>
      <w:proofErr w:type="spellStart"/>
      <w:r w:rsidRPr="00FA4CFC">
        <w:rPr>
          <w:rFonts w:ascii="Times New Roman" w:hAnsi="Times New Roman" w:cs="Times New Roman"/>
        </w:rPr>
        <w:t>Биосинез</w:t>
      </w:r>
      <w:proofErr w:type="spellEnd"/>
      <w:r w:rsidRPr="00FA4CFC">
        <w:rPr>
          <w:rFonts w:ascii="Times New Roman" w:hAnsi="Times New Roman" w:cs="Times New Roman"/>
        </w:rPr>
        <w:t xml:space="preserve"> РНК и белка.</w:t>
      </w:r>
    </w:p>
    <w:p w:rsidR="00D71865" w:rsidRPr="00FA4CFC" w:rsidRDefault="00D71865" w:rsidP="00173D60">
      <w:pPr>
        <w:pStyle w:val="Style17"/>
        <w:spacing w:line="240" w:lineRule="auto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>Жизненный цикл клеток. Деление клетки — основа размножения, роста и развития организма. Типы деления клеток.</w:t>
      </w:r>
    </w:p>
    <w:p w:rsidR="00837C4E" w:rsidRPr="00FA4CFC" w:rsidRDefault="00837C4E" w:rsidP="00173D60">
      <w:pPr>
        <w:pStyle w:val="Style17"/>
        <w:spacing w:line="240" w:lineRule="auto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  <w:b/>
          <w:bCs/>
        </w:rPr>
        <w:t>Демонстрация</w:t>
      </w:r>
    </w:p>
    <w:p w:rsidR="00837C4E" w:rsidRPr="00FA4CFC" w:rsidRDefault="00837C4E" w:rsidP="00173D60">
      <w:pPr>
        <w:pStyle w:val="Style17"/>
        <w:spacing w:line="240" w:lineRule="auto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837C4E" w:rsidRPr="00FA4CFC" w:rsidRDefault="00837C4E" w:rsidP="00173D60">
      <w:pPr>
        <w:pStyle w:val="Style17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FA4CFC">
        <w:rPr>
          <w:rFonts w:ascii="Times New Roman" w:hAnsi="Times New Roman" w:cs="Times New Roman"/>
          <w:b/>
          <w:i/>
          <w:iCs/>
        </w:rPr>
        <w:t>Практическая работа №2:</w:t>
      </w:r>
      <w:r w:rsidRPr="00FA4CFC">
        <w:rPr>
          <w:rFonts w:ascii="Times New Roman" w:hAnsi="Times New Roman" w:cs="Times New Roman"/>
        </w:rPr>
        <w:t xml:space="preserve"> </w:t>
      </w:r>
      <w:r w:rsidRPr="00FA4CFC">
        <w:rPr>
          <w:rFonts w:ascii="Times New Roman" w:hAnsi="Times New Roman" w:cs="Times New Roman"/>
          <w:i/>
        </w:rPr>
        <w:t>«</w:t>
      </w:r>
      <w:r w:rsidRPr="00FA4CFC">
        <w:rPr>
          <w:rFonts w:ascii="Times New Roman" w:hAnsi="Times New Roman" w:cs="Times New Roman"/>
          <w:i/>
          <w:iCs/>
        </w:rPr>
        <w:t>Сравнение строения растительной и животной клеток».</w:t>
      </w:r>
      <w:r w:rsidRPr="00FA4CFC">
        <w:rPr>
          <w:rFonts w:ascii="Times New Roman" w:eastAsia="SimSun" w:hAnsi="Times New Roman" w:cs="Times New Roman"/>
          <w:b/>
          <w:bCs/>
          <w:i/>
          <w:iCs/>
          <w:kern w:val="0"/>
          <w:lang w:eastAsia="ar-SA" w:bidi="ar-SA"/>
        </w:rPr>
        <w:t xml:space="preserve"> </w:t>
      </w:r>
      <w:r w:rsidR="0023189A" w:rsidRPr="00FA4CFC">
        <w:rPr>
          <w:rFonts w:ascii="Times New Roman" w:hAnsi="Times New Roman" w:cs="Times New Roman"/>
          <w:b/>
          <w:bCs/>
          <w:i/>
          <w:iCs/>
        </w:rPr>
        <w:t>Практическая работа №</w:t>
      </w:r>
      <w:proofErr w:type="gramStart"/>
      <w:r w:rsidRPr="00FA4CFC">
        <w:rPr>
          <w:rFonts w:ascii="Times New Roman" w:hAnsi="Times New Roman" w:cs="Times New Roman"/>
          <w:b/>
          <w:bCs/>
          <w:i/>
          <w:iCs/>
        </w:rPr>
        <w:t xml:space="preserve">3:  </w:t>
      </w:r>
      <w:r w:rsidRPr="00FA4CFC">
        <w:rPr>
          <w:rFonts w:ascii="Times New Roman" w:hAnsi="Times New Roman" w:cs="Times New Roman"/>
          <w:iCs/>
        </w:rPr>
        <w:t>«</w:t>
      </w:r>
      <w:proofErr w:type="gramEnd"/>
      <w:r w:rsidRPr="00FA4CFC">
        <w:rPr>
          <w:rFonts w:ascii="Times New Roman" w:hAnsi="Times New Roman" w:cs="Times New Roman"/>
          <w:iCs/>
        </w:rPr>
        <w:t>Изучение тканей растений и животных».</w:t>
      </w:r>
    </w:p>
    <w:p w:rsidR="00837C4E" w:rsidRPr="00FA4CFC" w:rsidRDefault="00837C4E" w:rsidP="00173D60">
      <w:pPr>
        <w:pStyle w:val="Style17"/>
        <w:spacing w:line="240" w:lineRule="auto"/>
        <w:ind w:left="816"/>
        <w:jc w:val="center"/>
        <w:rPr>
          <w:rFonts w:ascii="Times New Roman" w:hAnsi="Times New Roman" w:cs="Times New Roman"/>
          <w:b/>
        </w:rPr>
      </w:pPr>
      <w:r w:rsidRPr="00FA4CFC">
        <w:rPr>
          <w:rFonts w:ascii="Times New Roman" w:hAnsi="Times New Roman" w:cs="Times New Roman"/>
          <w:b/>
        </w:rPr>
        <w:t>Тема 3. Организм — целостная система (9 часов).</w:t>
      </w:r>
    </w:p>
    <w:p w:rsidR="00837C4E" w:rsidRPr="00FA4CFC" w:rsidRDefault="00837C4E" w:rsidP="00173D60">
      <w:pPr>
        <w:pStyle w:val="Style17"/>
        <w:spacing w:line="240" w:lineRule="auto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  <w:b/>
        </w:rPr>
        <w:t xml:space="preserve"> </w:t>
      </w:r>
      <w:r w:rsidRPr="00FA4CFC">
        <w:rPr>
          <w:rFonts w:ascii="Times New Roman" w:hAnsi="Times New Roman" w:cs="Times New Roman"/>
        </w:rPr>
        <w:t>Вирусы — неклеточная форма жизни. Вирусы-бактериофа</w:t>
      </w:r>
      <w:r w:rsidR="0023189A" w:rsidRPr="00FA4CFC">
        <w:rPr>
          <w:rFonts w:ascii="Times New Roman" w:hAnsi="Times New Roman" w:cs="Times New Roman"/>
        </w:rPr>
        <w:t>ги.</w:t>
      </w:r>
      <w:r w:rsidRPr="00FA4CFC">
        <w:rPr>
          <w:rFonts w:ascii="Times New Roman" w:hAnsi="Times New Roman" w:cs="Times New Roman"/>
        </w:rPr>
        <w:t xml:space="preserve"> Одноклеточные и мн</w:t>
      </w:r>
      <w:r w:rsidR="0023189A" w:rsidRPr="00FA4CFC">
        <w:rPr>
          <w:rFonts w:ascii="Times New Roman" w:hAnsi="Times New Roman" w:cs="Times New Roman"/>
        </w:rPr>
        <w:t>огоклеточные организмы. Формы раз</w:t>
      </w:r>
      <w:r w:rsidRPr="00FA4CFC">
        <w:rPr>
          <w:rFonts w:ascii="Times New Roman" w:hAnsi="Times New Roman" w:cs="Times New Roman"/>
        </w:rPr>
        <w:t>множения организмов. Бесполое размножение. Деление кле</w:t>
      </w:r>
      <w:r w:rsidR="0023189A" w:rsidRPr="00FA4CFC">
        <w:rPr>
          <w:rFonts w:ascii="Times New Roman" w:hAnsi="Times New Roman" w:cs="Times New Roman"/>
        </w:rPr>
        <w:t>ток про</w:t>
      </w:r>
      <w:r w:rsidRPr="00FA4CFC">
        <w:rPr>
          <w:rFonts w:ascii="Times New Roman" w:hAnsi="Times New Roman" w:cs="Times New Roman"/>
        </w:rPr>
        <w:t>стейших организмов. Споро</w:t>
      </w:r>
      <w:r w:rsidR="0023189A" w:rsidRPr="00FA4CFC">
        <w:rPr>
          <w:rFonts w:ascii="Times New Roman" w:hAnsi="Times New Roman" w:cs="Times New Roman"/>
        </w:rPr>
        <w:t>образование. Почкование. Вегетатив</w:t>
      </w:r>
      <w:r w:rsidRPr="00FA4CFC">
        <w:rPr>
          <w:rFonts w:ascii="Times New Roman" w:hAnsi="Times New Roman" w:cs="Times New Roman"/>
        </w:rPr>
        <w:t>ное размножение. Значение бесполого размножения в природе. Образование и развитие п</w:t>
      </w:r>
      <w:r w:rsidR="0023189A" w:rsidRPr="00FA4CFC">
        <w:rPr>
          <w:rFonts w:ascii="Times New Roman" w:hAnsi="Times New Roman" w:cs="Times New Roman"/>
        </w:rPr>
        <w:t xml:space="preserve">оловых клеток. Половое размножение. </w:t>
      </w:r>
      <w:r w:rsidRPr="00FA4CFC">
        <w:rPr>
          <w:rFonts w:ascii="Times New Roman" w:hAnsi="Times New Roman" w:cs="Times New Roman"/>
        </w:rPr>
        <w:t xml:space="preserve">Особенности полового размножения у растений и животных, </w:t>
      </w:r>
      <w:r w:rsidR="0023189A" w:rsidRPr="00FA4CFC">
        <w:rPr>
          <w:rFonts w:ascii="Times New Roman" w:hAnsi="Times New Roman" w:cs="Times New Roman"/>
        </w:rPr>
        <w:t>осе</w:t>
      </w:r>
      <w:r w:rsidRPr="00FA4CFC">
        <w:rPr>
          <w:rFonts w:ascii="Times New Roman" w:hAnsi="Times New Roman" w:cs="Times New Roman"/>
        </w:rPr>
        <w:t>менение и оплодотворение.</w:t>
      </w:r>
    </w:p>
    <w:p w:rsidR="00837C4E" w:rsidRPr="00FA4CFC" w:rsidRDefault="00837C4E" w:rsidP="00173D60">
      <w:pPr>
        <w:pStyle w:val="Style17"/>
        <w:spacing w:line="240" w:lineRule="auto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>Двойное оплодотворение у цветковых растений. Значение нового размножения в природе и эволюционном развитии жи</w:t>
      </w:r>
      <w:r w:rsidR="0023189A" w:rsidRPr="00FA4CFC">
        <w:rPr>
          <w:rFonts w:ascii="Times New Roman" w:hAnsi="Times New Roman" w:cs="Times New Roman"/>
        </w:rPr>
        <w:t>вого.</w:t>
      </w:r>
    </w:p>
    <w:p w:rsidR="00837C4E" w:rsidRPr="00FA4CFC" w:rsidRDefault="00837C4E" w:rsidP="00173D60">
      <w:pPr>
        <w:pStyle w:val="Style17"/>
        <w:spacing w:line="240" w:lineRule="auto"/>
        <w:rPr>
          <w:rFonts w:ascii="Times New Roman" w:hAnsi="Times New Roman" w:cs="Times New Roman"/>
        </w:rPr>
      </w:pPr>
      <w:r w:rsidRPr="00FA4CFC">
        <w:rPr>
          <w:rFonts w:ascii="Times New Roman" w:hAnsi="Times New Roman" w:cs="Times New Roman"/>
        </w:rPr>
        <w:t>Индивидуальное развитие организмов. Этапы и стадии онто</w:t>
      </w:r>
      <w:r w:rsidR="0023189A" w:rsidRPr="00FA4CFC">
        <w:rPr>
          <w:rFonts w:ascii="Times New Roman" w:hAnsi="Times New Roman" w:cs="Times New Roman"/>
        </w:rPr>
        <w:t xml:space="preserve">генеза </w:t>
      </w:r>
      <w:r w:rsidRPr="00FA4CFC">
        <w:rPr>
          <w:rFonts w:ascii="Times New Roman" w:hAnsi="Times New Roman" w:cs="Times New Roman"/>
        </w:rPr>
        <w:t xml:space="preserve">животных и растений. Влияние факторов окружающей </w:t>
      </w:r>
      <w:r w:rsidR="0023189A" w:rsidRPr="00FA4CFC">
        <w:rPr>
          <w:rFonts w:ascii="Times New Roman" w:hAnsi="Times New Roman" w:cs="Times New Roman"/>
        </w:rPr>
        <w:t xml:space="preserve">среды </w:t>
      </w:r>
      <w:r w:rsidRPr="00FA4CFC">
        <w:rPr>
          <w:rFonts w:ascii="Times New Roman" w:hAnsi="Times New Roman" w:cs="Times New Roman"/>
        </w:rPr>
        <w:t>на рост и развитие организмов. Понятие об экологических</w:t>
      </w:r>
      <w:r w:rsidR="0023189A" w:rsidRPr="00FA4CFC">
        <w:rPr>
          <w:rFonts w:ascii="Times New Roman" w:hAnsi="Times New Roman" w:cs="Times New Roman"/>
        </w:rPr>
        <w:t xml:space="preserve"> фа</w:t>
      </w:r>
      <w:r w:rsidRPr="00FA4CFC">
        <w:rPr>
          <w:rFonts w:ascii="Times New Roman" w:hAnsi="Times New Roman" w:cs="Times New Roman"/>
        </w:rPr>
        <w:t>кторах. Абиотические, биотические и антропогенные факторы.</w:t>
      </w:r>
      <w:r w:rsidR="0023189A" w:rsidRPr="00FA4CFC">
        <w:rPr>
          <w:rFonts w:ascii="Times New Roman" w:hAnsi="Times New Roman" w:cs="Times New Roman"/>
        </w:rPr>
        <w:t xml:space="preserve"> За</w:t>
      </w:r>
      <w:r w:rsidRPr="00FA4CFC">
        <w:rPr>
          <w:rFonts w:ascii="Times New Roman" w:hAnsi="Times New Roman" w:cs="Times New Roman"/>
        </w:rPr>
        <w:t xml:space="preserve">коны действия экологических факторов на живые организмы, </w:t>
      </w:r>
      <w:r w:rsidR="0023189A" w:rsidRPr="00FA4CFC">
        <w:rPr>
          <w:rFonts w:ascii="Times New Roman" w:hAnsi="Times New Roman" w:cs="Times New Roman"/>
        </w:rPr>
        <w:t>эк</w:t>
      </w:r>
      <w:r w:rsidRPr="00FA4CFC">
        <w:rPr>
          <w:rFonts w:ascii="Times New Roman" w:hAnsi="Times New Roman" w:cs="Times New Roman"/>
        </w:rPr>
        <w:t>ологические ритмы. Фотопериодизм.</w:t>
      </w:r>
    </w:p>
    <w:p w:rsidR="0023189A" w:rsidRPr="00FA4CFC" w:rsidRDefault="0023189A" w:rsidP="00173D60">
      <w:pPr>
        <w:pStyle w:val="Style17"/>
        <w:spacing w:line="240" w:lineRule="auto"/>
        <w:rPr>
          <w:rFonts w:ascii="Times New Roman" w:eastAsia="SimSun" w:hAnsi="Times New Roman" w:cs="Times New Roman"/>
          <w:b/>
          <w:bCs/>
          <w:i/>
          <w:iCs/>
          <w:kern w:val="0"/>
          <w:lang w:eastAsia="ar-SA" w:bidi="ar-SA"/>
        </w:rPr>
      </w:pPr>
      <w:r w:rsidRPr="00FA4CFC">
        <w:rPr>
          <w:rFonts w:ascii="Times New Roman" w:hAnsi="Times New Roman" w:cs="Times New Roman"/>
          <w:b/>
          <w:bCs/>
          <w:i/>
          <w:iCs/>
        </w:rPr>
        <w:t>Практическая работа №4:</w:t>
      </w:r>
      <w:r w:rsidRPr="00FA4CFC">
        <w:rPr>
          <w:rFonts w:ascii="Times New Roman" w:hAnsi="Times New Roman" w:cs="Times New Roman"/>
          <w:bCs/>
          <w:iCs/>
        </w:rPr>
        <w:t xml:space="preserve"> </w:t>
      </w:r>
      <w:r w:rsidRPr="00FA4CFC">
        <w:rPr>
          <w:rFonts w:ascii="Times New Roman" w:hAnsi="Times New Roman" w:cs="Times New Roman"/>
          <w:iCs/>
        </w:rPr>
        <w:t>«Приемы вегетативного размножения растений».</w:t>
      </w:r>
      <w:r w:rsidRPr="00FA4CFC">
        <w:rPr>
          <w:rFonts w:ascii="Times New Roman" w:eastAsia="SimSun" w:hAnsi="Times New Roman" w:cs="Times New Roman"/>
          <w:b/>
          <w:bCs/>
          <w:i/>
          <w:iCs/>
          <w:kern w:val="0"/>
          <w:lang w:eastAsia="ar-SA" w:bidi="ar-SA"/>
        </w:rPr>
        <w:t xml:space="preserve"> </w:t>
      </w:r>
    </w:p>
    <w:p w:rsidR="00837C4E" w:rsidRPr="00FA4CFC" w:rsidRDefault="0023189A" w:rsidP="00173D60">
      <w:pPr>
        <w:pStyle w:val="Style17"/>
        <w:spacing w:line="240" w:lineRule="auto"/>
        <w:rPr>
          <w:rFonts w:ascii="Times New Roman" w:hAnsi="Times New Roman" w:cs="Times New Roman"/>
          <w:iCs/>
        </w:rPr>
      </w:pPr>
      <w:r w:rsidRPr="00FA4CFC">
        <w:rPr>
          <w:rFonts w:ascii="Times New Roman" w:hAnsi="Times New Roman" w:cs="Times New Roman"/>
          <w:b/>
          <w:bCs/>
          <w:i/>
          <w:iCs/>
        </w:rPr>
        <w:t>Практическая работа №5:</w:t>
      </w:r>
      <w:r w:rsidRPr="00FA4CFC">
        <w:rPr>
          <w:rFonts w:ascii="Times New Roman" w:hAnsi="Times New Roman" w:cs="Times New Roman"/>
          <w:iCs/>
        </w:rPr>
        <w:t xml:space="preserve"> «Влияние светового дня на развитие растений».</w:t>
      </w:r>
    </w:p>
    <w:p w:rsidR="00CE2790" w:rsidRPr="00FA4CFC" w:rsidRDefault="00CE2790" w:rsidP="00173D60">
      <w:pPr>
        <w:pStyle w:val="Style17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3189A" w:rsidRPr="00FA4CFC" w:rsidRDefault="0023189A" w:rsidP="00173D60">
      <w:pPr>
        <w:pStyle w:val="Style17"/>
        <w:spacing w:line="240" w:lineRule="auto"/>
        <w:ind w:left="816"/>
        <w:jc w:val="center"/>
        <w:rPr>
          <w:rFonts w:ascii="Times New Roman" w:hAnsi="Times New Roman" w:cs="Times New Roman"/>
          <w:b/>
        </w:rPr>
      </w:pPr>
      <w:r w:rsidRPr="00FA4CFC">
        <w:rPr>
          <w:rFonts w:ascii="Times New Roman" w:hAnsi="Times New Roman" w:cs="Times New Roman"/>
          <w:b/>
        </w:rPr>
        <w:t>Раздел II</w:t>
      </w:r>
      <w:r w:rsidR="00D327E5" w:rsidRPr="00FA4CFC">
        <w:rPr>
          <w:rFonts w:ascii="Times New Roman" w:hAnsi="Times New Roman" w:cs="Times New Roman"/>
          <w:b/>
        </w:rPr>
        <w:t>.</w:t>
      </w:r>
      <w:r w:rsidRPr="00FA4CFC">
        <w:rPr>
          <w:rFonts w:ascii="Times New Roman" w:hAnsi="Times New Roman" w:cs="Times New Roman"/>
          <w:b/>
        </w:rPr>
        <w:t xml:space="preserve"> Наследственность и изменчивость – фундаментальные свойства организмов (12 часов)</w:t>
      </w:r>
    </w:p>
    <w:p w:rsidR="0023189A" w:rsidRPr="00FA4CFC" w:rsidRDefault="0023189A" w:rsidP="00173D60">
      <w:pPr>
        <w:pStyle w:val="Style17"/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>Тема</w:t>
      </w:r>
      <w:r w:rsidR="00CE2790"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>1</w:t>
      </w:r>
      <w:r w:rsidR="00B818E2" w:rsidRPr="00FA4CFC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r w:rsidRPr="00FA4CFC">
        <w:rPr>
          <w:rStyle w:val="FontStyle33"/>
          <w:rFonts w:ascii="Times New Roman" w:hAnsi="Times New Roman" w:cs="Times New Roman"/>
          <w:sz w:val="24"/>
          <w:szCs w:val="24"/>
        </w:rPr>
        <w:t>Основные закономерности наследственности и изменчивости (8 часов).</w:t>
      </w:r>
      <w:r w:rsidRPr="00FA4CF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FA4CFC">
        <w:rPr>
          <w:rFonts w:ascii="Times New Roman" w:hAnsi="Times New Roman" w:cs="Times New Roman"/>
          <w:bCs/>
        </w:rPr>
        <w:t>Основные понятия генетики: гены, аллели, генотип, фенотип.</w:t>
      </w:r>
    </w:p>
    <w:p w:rsidR="0023189A" w:rsidRPr="00FA4CFC" w:rsidRDefault="0023189A" w:rsidP="00173D60">
      <w:pPr>
        <w:pStyle w:val="Style17"/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 xml:space="preserve">Закономерности наследования признаков, установленные Менделем. Моногибридное скрещивание. Закон </w:t>
      </w:r>
      <w:proofErr w:type="spellStart"/>
      <w:r w:rsidRPr="00FA4CFC">
        <w:rPr>
          <w:rFonts w:ascii="Times New Roman" w:hAnsi="Times New Roman" w:cs="Times New Roman"/>
          <w:bCs/>
        </w:rPr>
        <w:t>доминированияя</w:t>
      </w:r>
      <w:proofErr w:type="spellEnd"/>
      <w:r w:rsidRPr="00FA4CFC">
        <w:rPr>
          <w:rFonts w:ascii="Times New Roman" w:hAnsi="Times New Roman" w:cs="Times New Roman"/>
          <w:bCs/>
        </w:rPr>
        <w:t xml:space="preserve">. Закон расщепления. Независимое расщепление признаков и </w:t>
      </w:r>
      <w:proofErr w:type="spellStart"/>
      <w:proofErr w:type="gramStart"/>
      <w:r w:rsidRPr="00FA4CFC">
        <w:rPr>
          <w:rFonts w:ascii="Times New Roman" w:hAnsi="Times New Roman" w:cs="Times New Roman"/>
          <w:bCs/>
        </w:rPr>
        <w:t>дигибридном</w:t>
      </w:r>
      <w:proofErr w:type="spellEnd"/>
      <w:r w:rsidRPr="00FA4CFC">
        <w:rPr>
          <w:rFonts w:ascii="Times New Roman" w:hAnsi="Times New Roman" w:cs="Times New Roman"/>
          <w:bCs/>
        </w:rPr>
        <w:t xml:space="preserve">  </w:t>
      </w:r>
      <w:r w:rsidRPr="00FA4CFC">
        <w:rPr>
          <w:rFonts w:ascii="Times New Roman" w:hAnsi="Times New Roman" w:cs="Times New Roman"/>
          <w:bCs/>
        </w:rPr>
        <w:lastRenderedPageBreak/>
        <w:t>скрещивании</w:t>
      </w:r>
      <w:proofErr w:type="gramEnd"/>
      <w:r w:rsidRPr="00FA4CFC">
        <w:rPr>
          <w:rFonts w:ascii="Times New Roman" w:hAnsi="Times New Roman" w:cs="Times New Roman"/>
          <w:bCs/>
        </w:rPr>
        <w:t>.</w:t>
      </w:r>
    </w:p>
    <w:p w:rsidR="0023189A" w:rsidRPr="00FA4CFC" w:rsidRDefault="0023189A" w:rsidP="00173D60">
      <w:pPr>
        <w:pStyle w:val="Style17"/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 xml:space="preserve">Хромосомная теория наследственности. </w:t>
      </w:r>
      <w:proofErr w:type="spellStart"/>
      <w:r w:rsidRPr="00FA4CFC">
        <w:rPr>
          <w:rFonts w:ascii="Times New Roman" w:hAnsi="Times New Roman" w:cs="Times New Roman"/>
          <w:bCs/>
        </w:rPr>
        <w:t>Аутосомы</w:t>
      </w:r>
      <w:proofErr w:type="spellEnd"/>
      <w:r w:rsidRPr="00FA4CFC">
        <w:rPr>
          <w:rFonts w:ascii="Times New Roman" w:hAnsi="Times New Roman" w:cs="Times New Roman"/>
          <w:bCs/>
        </w:rPr>
        <w:t xml:space="preserve"> и </w:t>
      </w:r>
      <w:proofErr w:type="spellStart"/>
      <w:r w:rsidRPr="00FA4CFC">
        <w:rPr>
          <w:rFonts w:ascii="Times New Roman" w:hAnsi="Times New Roman" w:cs="Times New Roman"/>
          <w:bCs/>
        </w:rPr>
        <w:t>полововые</w:t>
      </w:r>
      <w:proofErr w:type="spellEnd"/>
      <w:r w:rsidRPr="00FA4CFC">
        <w:rPr>
          <w:rFonts w:ascii="Times New Roman" w:hAnsi="Times New Roman" w:cs="Times New Roman"/>
          <w:bCs/>
        </w:rPr>
        <w:t xml:space="preserve"> хромосомы. Хромосомное определение пола организмов.</w:t>
      </w:r>
    </w:p>
    <w:p w:rsidR="0023189A" w:rsidRPr="00FA4CFC" w:rsidRDefault="0023189A" w:rsidP="00173D60">
      <w:pPr>
        <w:pStyle w:val="Style17"/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>Основные формы изменчивости организмов. Ненаследственная изменчивость. Наследственная изменчивость. Мутации.  Мутационная изменчивост</w:t>
      </w:r>
      <w:r w:rsidR="006363FC" w:rsidRPr="00FA4CFC">
        <w:rPr>
          <w:rFonts w:ascii="Times New Roman" w:hAnsi="Times New Roman" w:cs="Times New Roman"/>
          <w:bCs/>
        </w:rPr>
        <w:t>ь. Комбинативная изменчивость. Эво</w:t>
      </w:r>
      <w:r w:rsidRPr="00FA4CFC">
        <w:rPr>
          <w:rFonts w:ascii="Times New Roman" w:hAnsi="Times New Roman" w:cs="Times New Roman"/>
          <w:bCs/>
        </w:rPr>
        <w:t>люционное значение наследственной изменчивости.</w:t>
      </w:r>
    </w:p>
    <w:p w:rsidR="00CE2790" w:rsidRPr="00FA4CFC" w:rsidRDefault="00CE2790" w:rsidP="00173D60">
      <w:pPr>
        <w:pStyle w:val="Style17"/>
        <w:spacing w:line="240" w:lineRule="auto"/>
        <w:rPr>
          <w:rFonts w:ascii="Times New Roman" w:hAnsi="Times New Roman" w:cs="Times New Roman"/>
          <w:b/>
          <w:bCs/>
        </w:rPr>
      </w:pPr>
      <w:r w:rsidRPr="00FA4CFC">
        <w:rPr>
          <w:rFonts w:ascii="Times New Roman" w:hAnsi="Times New Roman" w:cs="Times New Roman"/>
          <w:b/>
          <w:bCs/>
        </w:rPr>
        <w:t>Демонстрация</w:t>
      </w:r>
    </w:p>
    <w:p w:rsidR="00CE2790" w:rsidRPr="00FA4CFC" w:rsidRDefault="00CE2790" w:rsidP="00173D60">
      <w:pPr>
        <w:pStyle w:val="Style17"/>
        <w:spacing w:line="240" w:lineRule="auto"/>
        <w:rPr>
          <w:rFonts w:ascii="Times New Roman" w:hAnsi="Times New Roman" w:cs="Times New Roman"/>
          <w:bCs/>
        </w:rPr>
      </w:pPr>
      <w:r w:rsidRPr="00FA4CFC">
        <w:rPr>
          <w:rFonts w:ascii="Times New Roman" w:hAnsi="Times New Roman" w:cs="Times New Roman"/>
          <w:bCs/>
        </w:rPr>
        <w:t>Микропрепараты яйцеклетки и сперматозоида животных.</w:t>
      </w:r>
    </w:p>
    <w:p w:rsidR="00161A83" w:rsidRPr="00FA4CFC" w:rsidRDefault="00CE2790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/>
          <w:iCs/>
        </w:rPr>
        <w:t xml:space="preserve">Практическая работа №6: </w:t>
      </w:r>
      <w:r w:rsidRPr="00FA4CFC">
        <w:rPr>
          <w:rFonts w:ascii="Times New Roman" w:hAnsi="Times New Roman" w:cs="Times New Roman"/>
          <w:bCs/>
          <w:iCs/>
        </w:rPr>
        <w:t xml:space="preserve">«Решение </w:t>
      </w:r>
      <w:proofErr w:type="gramStart"/>
      <w:r w:rsidRPr="00FA4CFC">
        <w:rPr>
          <w:rFonts w:ascii="Times New Roman" w:hAnsi="Times New Roman" w:cs="Times New Roman"/>
          <w:bCs/>
          <w:iCs/>
        </w:rPr>
        <w:t>задач  на</w:t>
      </w:r>
      <w:proofErr w:type="gramEnd"/>
      <w:r w:rsidRPr="00FA4CFC">
        <w:rPr>
          <w:rFonts w:ascii="Times New Roman" w:hAnsi="Times New Roman" w:cs="Times New Roman"/>
          <w:bCs/>
          <w:iCs/>
        </w:rPr>
        <w:t xml:space="preserve"> моногибридное и </w:t>
      </w:r>
      <w:proofErr w:type="spellStart"/>
      <w:r w:rsidRPr="00FA4CFC">
        <w:rPr>
          <w:rFonts w:ascii="Times New Roman" w:hAnsi="Times New Roman" w:cs="Times New Roman"/>
          <w:bCs/>
          <w:iCs/>
        </w:rPr>
        <w:t>дигибридное</w:t>
      </w:r>
      <w:proofErr w:type="spellEnd"/>
      <w:r w:rsidRPr="00FA4CFC">
        <w:rPr>
          <w:rFonts w:ascii="Times New Roman" w:hAnsi="Times New Roman" w:cs="Times New Roman"/>
          <w:bCs/>
          <w:iCs/>
        </w:rPr>
        <w:t xml:space="preserve"> скрещивание».</w:t>
      </w:r>
    </w:p>
    <w:p w:rsidR="00CE2790" w:rsidRPr="00FA4CFC" w:rsidRDefault="00CE2790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/>
          <w:iCs/>
        </w:rPr>
        <w:t>Практическая работа №7:</w:t>
      </w:r>
      <w:r w:rsidRPr="00FA4CFC">
        <w:rPr>
          <w:rFonts w:ascii="Times New Roman" w:hAnsi="Times New Roman" w:cs="Times New Roman"/>
          <w:bCs/>
          <w:iCs/>
        </w:rPr>
        <w:t xml:space="preserve"> «Изучение наследственной изменчивости листьев комнатных растений».</w:t>
      </w:r>
    </w:p>
    <w:p w:rsidR="00CE2790" w:rsidRPr="00FA4CFC" w:rsidRDefault="00CE2790" w:rsidP="00173D60">
      <w:pPr>
        <w:pStyle w:val="Style17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Тема 2. Генетика и практ</w:t>
      </w:r>
      <w:r w:rsidR="00285B7B">
        <w:rPr>
          <w:rFonts w:ascii="Times New Roman" w:hAnsi="Times New Roman" w:cs="Times New Roman"/>
          <w:b/>
          <w:bCs/>
          <w:iCs/>
        </w:rPr>
        <w:t>ическая деятельность человека (4</w:t>
      </w:r>
      <w:r w:rsidRPr="00FA4CFC">
        <w:rPr>
          <w:rFonts w:ascii="Times New Roman" w:hAnsi="Times New Roman" w:cs="Times New Roman"/>
          <w:b/>
          <w:bCs/>
          <w:iCs/>
        </w:rPr>
        <w:t xml:space="preserve"> ч).</w:t>
      </w:r>
    </w:p>
    <w:p w:rsidR="00CE2790" w:rsidRPr="00FA4CFC" w:rsidRDefault="00CE2790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 xml:space="preserve"> </w:t>
      </w:r>
      <w:r w:rsidRPr="00FA4CFC">
        <w:rPr>
          <w:rFonts w:ascii="Times New Roman" w:hAnsi="Times New Roman" w:cs="Times New Roman"/>
          <w:bCs/>
          <w:iCs/>
        </w:rPr>
        <w:t>Генетика и медицина. Наследственные заболевания, их предупреждение.</w:t>
      </w:r>
    </w:p>
    <w:p w:rsidR="00CE2790" w:rsidRPr="00FA4CFC" w:rsidRDefault="00CE2790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Селекция - наука о методах создания новых сортов растений, пород животных. Порода. Сорт. Этапы развития селекционной науки. Исходный материал для селекции Искусственный отбор и гибридизация. Использование знаний о наследственности и изменчивости при выведении новых пород и сортов. Достижения селекционеров в создании продуктивных пород животных и высокоурожайных сортов культурных растений. Значение селекции.</w:t>
      </w:r>
    </w:p>
    <w:p w:rsidR="00CE2790" w:rsidRPr="00FA4CFC" w:rsidRDefault="00CE2790" w:rsidP="00173D60">
      <w:pPr>
        <w:pStyle w:val="Style17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 xml:space="preserve">Раздел III. </w:t>
      </w:r>
      <w:proofErr w:type="spellStart"/>
      <w:r w:rsidRPr="00FA4CFC">
        <w:rPr>
          <w:rFonts w:ascii="Times New Roman" w:hAnsi="Times New Roman" w:cs="Times New Roman"/>
          <w:b/>
          <w:bCs/>
          <w:iCs/>
        </w:rPr>
        <w:t>Надорганизационные</w:t>
      </w:r>
      <w:proofErr w:type="spellEnd"/>
      <w:r w:rsidRPr="00FA4CFC">
        <w:rPr>
          <w:rFonts w:ascii="Times New Roman" w:hAnsi="Times New Roman" w:cs="Times New Roman"/>
          <w:b/>
          <w:bCs/>
          <w:iCs/>
        </w:rPr>
        <w:t xml:space="preserve"> системы: популяции, сообщества, экосистемы</w:t>
      </w:r>
    </w:p>
    <w:p w:rsidR="00CE2790" w:rsidRPr="00FA4CFC" w:rsidRDefault="00CE2790" w:rsidP="00173D60">
      <w:pPr>
        <w:pStyle w:val="Style17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 xml:space="preserve"> (1</w:t>
      </w:r>
      <w:r w:rsidR="00285B7B">
        <w:rPr>
          <w:rFonts w:ascii="Times New Roman" w:hAnsi="Times New Roman" w:cs="Times New Roman"/>
          <w:b/>
          <w:bCs/>
          <w:iCs/>
        </w:rPr>
        <w:t>1</w:t>
      </w:r>
      <w:r w:rsidRPr="00FA4CFC">
        <w:rPr>
          <w:rFonts w:ascii="Times New Roman" w:hAnsi="Times New Roman" w:cs="Times New Roman"/>
          <w:b/>
          <w:bCs/>
          <w:iCs/>
        </w:rPr>
        <w:t xml:space="preserve"> часов).</w:t>
      </w:r>
    </w:p>
    <w:p w:rsidR="00CE2790" w:rsidRPr="00FA4CFC" w:rsidRDefault="00285B7B" w:rsidP="00173D60">
      <w:pPr>
        <w:pStyle w:val="Style17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Тема 1. Популяции (3</w:t>
      </w:r>
      <w:r w:rsidR="00CE2790" w:rsidRPr="00FA4CFC">
        <w:rPr>
          <w:rFonts w:ascii="Times New Roman" w:hAnsi="Times New Roman" w:cs="Times New Roman"/>
          <w:b/>
          <w:bCs/>
          <w:iCs/>
        </w:rPr>
        <w:t xml:space="preserve"> часа).</w:t>
      </w:r>
    </w:p>
    <w:p w:rsidR="006F1DA5" w:rsidRPr="00FA4CFC" w:rsidRDefault="00CE2790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 xml:space="preserve"> </w:t>
      </w:r>
      <w:r w:rsidRPr="00FA4CFC">
        <w:rPr>
          <w:rFonts w:ascii="Times New Roman" w:hAnsi="Times New Roman" w:cs="Times New Roman"/>
          <w:bCs/>
          <w:iCs/>
        </w:rPr>
        <w:t>Основные свойства попул</w:t>
      </w:r>
      <w:r w:rsidR="006F1DA5" w:rsidRPr="00FA4CFC">
        <w:rPr>
          <w:rFonts w:ascii="Times New Roman" w:hAnsi="Times New Roman" w:cs="Times New Roman"/>
          <w:bCs/>
          <w:iCs/>
        </w:rPr>
        <w:t xml:space="preserve">яции как </w:t>
      </w:r>
      <w:proofErr w:type="spellStart"/>
      <w:r w:rsidR="006F1DA5" w:rsidRPr="00FA4CFC">
        <w:rPr>
          <w:rFonts w:ascii="Times New Roman" w:hAnsi="Times New Roman" w:cs="Times New Roman"/>
          <w:bCs/>
          <w:iCs/>
        </w:rPr>
        <w:t>надорганизменной</w:t>
      </w:r>
      <w:proofErr w:type="spellEnd"/>
      <w:r w:rsidR="006F1DA5" w:rsidRPr="00FA4CFC">
        <w:rPr>
          <w:rFonts w:ascii="Times New Roman" w:hAnsi="Times New Roman" w:cs="Times New Roman"/>
          <w:bCs/>
          <w:iCs/>
        </w:rPr>
        <w:t xml:space="preserve"> систе</w:t>
      </w:r>
      <w:r w:rsidRPr="00FA4CFC">
        <w:rPr>
          <w:rFonts w:ascii="Times New Roman" w:hAnsi="Times New Roman" w:cs="Times New Roman"/>
          <w:bCs/>
          <w:iCs/>
        </w:rPr>
        <w:t>мы. Половая и возрастная структура популяций. Изменение численности популяций. Сохранение и динамика численности популяций редких и исчезающих видов.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Демонстрация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приспособленность.</w:t>
      </w:r>
    </w:p>
    <w:p w:rsidR="006F1DA5" w:rsidRPr="00FA4CFC" w:rsidRDefault="006F1DA5" w:rsidP="00173D60">
      <w:pPr>
        <w:pStyle w:val="Style17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Тема 2. Биологические сообщества (4 часа).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Биоценоз как биосистема, его структура и устойчивость. Взаимосвязь и взаимозависимость популяций в биоценозе. Типы взаимодействия организмов в биоценозе (конкуренция, хищничество, симбиоз, паразитизм). Структура пищевых связей и их роль в сообществе.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Демонстрация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Коллекции, иллюстрирующие экологические взаимосвязи в биогеоценозах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/>
          <w:iCs/>
        </w:rPr>
      </w:pPr>
      <w:r w:rsidRPr="00FA4CFC">
        <w:rPr>
          <w:rFonts w:ascii="Times New Roman" w:hAnsi="Times New Roman" w:cs="Times New Roman"/>
          <w:b/>
          <w:bCs/>
          <w:i/>
          <w:iCs/>
        </w:rPr>
        <w:t xml:space="preserve">Практическая работа № 8 </w:t>
      </w:r>
      <w:r w:rsidRPr="00FA4CFC">
        <w:rPr>
          <w:rFonts w:ascii="Times New Roman" w:hAnsi="Times New Roman" w:cs="Times New Roman"/>
          <w:bCs/>
          <w:iCs/>
        </w:rPr>
        <w:t>«Выявление типов взаимодействия разных видов в биоценозе».</w:t>
      </w:r>
    </w:p>
    <w:p w:rsidR="00CE2790" w:rsidRPr="00FA4CFC" w:rsidRDefault="00CE2790" w:rsidP="00173D60">
      <w:pPr>
        <w:pStyle w:val="Style17"/>
        <w:spacing w:line="240" w:lineRule="auto"/>
        <w:rPr>
          <w:rFonts w:ascii="Times New Roman" w:hAnsi="Times New Roman" w:cs="Times New Roman"/>
          <w:b/>
          <w:bCs/>
          <w:iCs/>
        </w:rPr>
      </w:pPr>
    </w:p>
    <w:p w:rsidR="006F1DA5" w:rsidRPr="00FA4CFC" w:rsidRDefault="00285B7B" w:rsidP="00173D60">
      <w:pPr>
        <w:pStyle w:val="Style17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Тема 3. Экосистемы (4</w:t>
      </w:r>
      <w:r w:rsidR="006F1DA5" w:rsidRPr="00FA4CFC">
        <w:rPr>
          <w:rFonts w:ascii="Times New Roman" w:hAnsi="Times New Roman" w:cs="Times New Roman"/>
          <w:b/>
          <w:bCs/>
          <w:iCs/>
        </w:rPr>
        <w:t xml:space="preserve"> ч). 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Понятие об экосистеме. Структура экосистемы. Круговорот веществ и перенос энергии в экосистеме. Роль производителей, потребителей и разрушителей органических веществ в экосистемах. Правило экологической пирамиды.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 xml:space="preserve">Формирование, смена экосистем. Разнообразие и ценность природных экосистем. </w:t>
      </w:r>
      <w:proofErr w:type="spellStart"/>
      <w:r w:rsidRPr="00FA4CFC">
        <w:rPr>
          <w:rFonts w:ascii="Times New Roman" w:hAnsi="Times New Roman" w:cs="Times New Roman"/>
          <w:bCs/>
          <w:iCs/>
        </w:rPr>
        <w:t>Агроценозы</w:t>
      </w:r>
      <w:proofErr w:type="spellEnd"/>
      <w:r w:rsidRPr="00FA4CFC">
        <w:rPr>
          <w:rFonts w:ascii="Times New Roman" w:hAnsi="Times New Roman" w:cs="Times New Roman"/>
          <w:bCs/>
          <w:iCs/>
        </w:rPr>
        <w:t>. Устойчивость и охрана экосистем. Особо охраняемые территории. Развитие экосистем.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Последствия деятельности человека в экосистемах. Понятие о рациональном природопользовании.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Биосфера — глобальная экосистема. В. И. Вернадский — основоположник учения о биосфере. Компоненты биосферы. Границы биосферы. Распространение и роль живого вещества в биосфере. Круговорот веществ и превращение энергии в биосфере.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Устойчивость экосистем и проблемы охраны природы.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Демонстрация</w:t>
      </w:r>
    </w:p>
    <w:p w:rsidR="006F1DA5" w:rsidRPr="00FA4CFC" w:rsidRDefault="006F1DA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Коллекции, иллюстрирующие экологические взаимосвязи в биогеоценозах. Модели экосистем.</w:t>
      </w:r>
    </w:p>
    <w:p w:rsidR="000B7C15" w:rsidRPr="00FA4CFC" w:rsidRDefault="000B7C1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/>
          <w:iCs/>
        </w:rPr>
        <w:t xml:space="preserve">Практическая работа № 9: </w:t>
      </w:r>
      <w:r w:rsidRPr="00FA4CFC">
        <w:rPr>
          <w:rFonts w:ascii="Times New Roman" w:hAnsi="Times New Roman" w:cs="Times New Roman"/>
          <w:bCs/>
          <w:iCs/>
        </w:rPr>
        <w:t>«Составление схем пищевых цепей и переноса энергии в экосистеме».</w:t>
      </w:r>
    </w:p>
    <w:p w:rsidR="000B7C15" w:rsidRPr="00FA4CFC" w:rsidRDefault="00D327E5" w:rsidP="00173D60">
      <w:pPr>
        <w:pStyle w:val="Style17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Раздел IV. Эволюция органического мира. (15 часов)</w:t>
      </w:r>
    </w:p>
    <w:p w:rsidR="00D327E5" w:rsidRPr="00FA4CFC" w:rsidRDefault="00D327E5" w:rsidP="00173D60">
      <w:pPr>
        <w:pStyle w:val="Style17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 xml:space="preserve">Тема 1. </w:t>
      </w:r>
      <w:r w:rsidR="00285B7B">
        <w:rPr>
          <w:rFonts w:ascii="Times New Roman" w:hAnsi="Times New Roman" w:cs="Times New Roman"/>
          <w:b/>
          <w:bCs/>
          <w:iCs/>
        </w:rPr>
        <w:t>Эволюционное учение (8</w:t>
      </w:r>
      <w:r w:rsidR="000B7C15" w:rsidRPr="00FA4CFC">
        <w:rPr>
          <w:rFonts w:ascii="Times New Roman" w:hAnsi="Times New Roman" w:cs="Times New Roman"/>
          <w:b/>
          <w:bCs/>
          <w:iCs/>
        </w:rPr>
        <w:t xml:space="preserve"> ч</w:t>
      </w:r>
      <w:r w:rsidRPr="00FA4CFC">
        <w:rPr>
          <w:rFonts w:ascii="Times New Roman" w:hAnsi="Times New Roman" w:cs="Times New Roman"/>
          <w:b/>
          <w:bCs/>
          <w:iCs/>
        </w:rPr>
        <w:t>асов</w:t>
      </w:r>
      <w:r w:rsidR="000B7C15" w:rsidRPr="00FA4CFC">
        <w:rPr>
          <w:rFonts w:ascii="Times New Roman" w:hAnsi="Times New Roman" w:cs="Times New Roman"/>
          <w:b/>
          <w:bCs/>
          <w:iCs/>
        </w:rPr>
        <w:t>)</w:t>
      </w:r>
      <w:r w:rsidRPr="00FA4CFC">
        <w:rPr>
          <w:rFonts w:ascii="Times New Roman" w:hAnsi="Times New Roman" w:cs="Times New Roman"/>
          <w:b/>
          <w:bCs/>
          <w:iCs/>
        </w:rPr>
        <w:t>.</w:t>
      </w:r>
    </w:p>
    <w:p w:rsidR="00D327E5" w:rsidRPr="00FA4CFC" w:rsidRDefault="00D327E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proofErr w:type="spellStart"/>
      <w:r w:rsidRPr="00FA4CFC">
        <w:rPr>
          <w:rFonts w:ascii="Times New Roman" w:hAnsi="Times New Roman" w:cs="Times New Roman"/>
          <w:bCs/>
          <w:iCs/>
        </w:rPr>
        <w:t>Додарвиновская</w:t>
      </w:r>
      <w:proofErr w:type="spellEnd"/>
      <w:r w:rsidRPr="00FA4CFC">
        <w:rPr>
          <w:rFonts w:ascii="Times New Roman" w:hAnsi="Times New Roman" w:cs="Times New Roman"/>
          <w:bCs/>
          <w:iCs/>
        </w:rPr>
        <w:t xml:space="preserve"> научная картина мира.</w:t>
      </w:r>
    </w:p>
    <w:p w:rsidR="00D327E5" w:rsidRPr="00FA4CFC" w:rsidRDefault="00D327E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 xml:space="preserve">Учение об эволюции органического мира. Ч. Дарвин — основоположник учения об эволюции. Эволюционная теория Ч. Дарвина. Движущие силы эволюции: наследственная изменчивость, борьба за существование и естественный отбор. Естественный отбор как направляющий фактор эволюции. Современные взгляды на факторы эволюции. Приспособленность организмов к среде обитания, </w:t>
      </w:r>
      <w:r w:rsidRPr="00FA4CFC">
        <w:rPr>
          <w:rFonts w:ascii="Times New Roman" w:hAnsi="Times New Roman" w:cs="Times New Roman"/>
          <w:bCs/>
          <w:iCs/>
        </w:rPr>
        <w:lastRenderedPageBreak/>
        <w:t>многообразие видов — результат действия факторов эволюции.</w:t>
      </w:r>
    </w:p>
    <w:p w:rsidR="00D327E5" w:rsidRPr="00FA4CFC" w:rsidRDefault="00D327E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 xml:space="preserve">Вид как </w:t>
      </w:r>
      <w:proofErr w:type="spellStart"/>
      <w:r w:rsidRPr="00FA4CFC">
        <w:rPr>
          <w:rFonts w:ascii="Times New Roman" w:hAnsi="Times New Roman" w:cs="Times New Roman"/>
          <w:bCs/>
          <w:iCs/>
        </w:rPr>
        <w:t>макробиологическая</w:t>
      </w:r>
      <w:proofErr w:type="spellEnd"/>
      <w:r w:rsidRPr="00FA4CFC">
        <w:rPr>
          <w:rFonts w:ascii="Times New Roman" w:hAnsi="Times New Roman" w:cs="Times New Roman"/>
          <w:bCs/>
          <w:iCs/>
        </w:rPr>
        <w:t xml:space="preserve"> система. Критерии вида. Современные представления о видообразовании. Доказательства эволюции (данные сравнительной анатомии, эмбриологии, палеонтологии, биогеографии).</w:t>
      </w:r>
    </w:p>
    <w:p w:rsidR="00D327E5" w:rsidRPr="00FA4CFC" w:rsidRDefault="00D327E5" w:rsidP="00173D60">
      <w:pPr>
        <w:pStyle w:val="Style17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Тема 2. Возникнове</w:t>
      </w:r>
      <w:r w:rsidR="00543397" w:rsidRPr="00FA4CFC">
        <w:rPr>
          <w:rFonts w:ascii="Times New Roman" w:hAnsi="Times New Roman" w:cs="Times New Roman"/>
          <w:b/>
          <w:bCs/>
          <w:iCs/>
        </w:rPr>
        <w:t>ние и развитие жизни на Земле (3</w:t>
      </w:r>
      <w:r w:rsidRPr="00FA4CFC">
        <w:rPr>
          <w:rFonts w:ascii="Times New Roman" w:hAnsi="Times New Roman" w:cs="Times New Roman"/>
          <w:b/>
          <w:bCs/>
          <w:iCs/>
        </w:rPr>
        <w:t xml:space="preserve"> час</w:t>
      </w:r>
      <w:r w:rsidR="00543397" w:rsidRPr="00FA4CFC">
        <w:rPr>
          <w:rFonts w:ascii="Times New Roman" w:hAnsi="Times New Roman" w:cs="Times New Roman"/>
          <w:b/>
          <w:bCs/>
          <w:iCs/>
        </w:rPr>
        <w:t>а</w:t>
      </w:r>
      <w:r w:rsidRPr="00FA4CFC">
        <w:rPr>
          <w:rFonts w:ascii="Times New Roman" w:hAnsi="Times New Roman" w:cs="Times New Roman"/>
          <w:b/>
          <w:bCs/>
          <w:iCs/>
        </w:rPr>
        <w:t xml:space="preserve">). </w:t>
      </w:r>
    </w:p>
    <w:p w:rsidR="00D327E5" w:rsidRPr="00FA4CFC" w:rsidRDefault="00D327E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Гипотеза А. И. Опарина о происхождении жизни. Единство химического состава живой материи. Геохронология жизни на Земле. Понятие о палеонтологии как науке о древней жизни.</w:t>
      </w:r>
    </w:p>
    <w:p w:rsidR="00D327E5" w:rsidRPr="00FA4CFC" w:rsidRDefault="00D327E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Усложнение строения растений в процессе эволюции (водоросли, мхи, папоротники, хвощи, плауны, голосеменные, покрытосеменные).  Главные отличительные признаки основных отделов растений. Многообразие видов растений — условие устойчивости биосферы и результат биологической эволюции. Охрана растительного мира.</w:t>
      </w:r>
    </w:p>
    <w:p w:rsidR="00D327E5" w:rsidRPr="00FA4CFC" w:rsidRDefault="00D327E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Многообразие видов животных как результат эволюции. Одноклеточные и многоклеточные животные. Беспозвоночные животные. Хордовые животные. Усложнение строения животных организмов в процессе эволюции (на примере позвоночных).  Охрана редких и исчезающих видов животных.</w:t>
      </w:r>
    </w:p>
    <w:p w:rsidR="00341461" w:rsidRPr="00FA4CFC" w:rsidRDefault="00341461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Демонстрация</w:t>
      </w:r>
    </w:p>
    <w:p w:rsidR="00341461" w:rsidRPr="00FA4CFC" w:rsidRDefault="00341461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 xml:space="preserve"> Окаменелости, отпечатки, скелеты позвоночных животных</w:t>
      </w:r>
    </w:p>
    <w:p w:rsidR="00D327E5" w:rsidRPr="00FA4CFC" w:rsidRDefault="00D327E5" w:rsidP="00173D60">
      <w:pPr>
        <w:pStyle w:val="Style17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A4CFC">
        <w:rPr>
          <w:rFonts w:ascii="Times New Roman" w:hAnsi="Times New Roman" w:cs="Times New Roman"/>
          <w:b/>
          <w:bCs/>
          <w:iCs/>
        </w:rPr>
        <w:t>Тема 3. Происхождение и эволюция человека (</w:t>
      </w:r>
      <w:r w:rsidR="00543397" w:rsidRPr="00FA4CFC">
        <w:rPr>
          <w:rFonts w:ascii="Times New Roman" w:hAnsi="Times New Roman" w:cs="Times New Roman"/>
          <w:b/>
          <w:bCs/>
          <w:iCs/>
        </w:rPr>
        <w:t>4</w:t>
      </w:r>
      <w:r w:rsidRPr="00FA4CFC">
        <w:rPr>
          <w:rFonts w:ascii="Times New Roman" w:hAnsi="Times New Roman" w:cs="Times New Roman"/>
          <w:b/>
          <w:bCs/>
          <w:iCs/>
        </w:rPr>
        <w:t xml:space="preserve"> ч)</w:t>
      </w:r>
    </w:p>
    <w:p w:rsidR="00D327E5" w:rsidRPr="00FA4CFC" w:rsidRDefault="00D327E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 xml:space="preserve">Развитие представлений о происхождении человека. Свидетельства происхождения человека от животных. </w:t>
      </w:r>
      <w:proofErr w:type="gramStart"/>
      <w:r w:rsidRPr="00FA4CFC">
        <w:rPr>
          <w:rFonts w:ascii="Times New Roman" w:hAnsi="Times New Roman" w:cs="Times New Roman"/>
          <w:bCs/>
          <w:iCs/>
        </w:rPr>
        <w:t>Доказательства  родства</w:t>
      </w:r>
      <w:proofErr w:type="gramEnd"/>
      <w:r w:rsidRPr="00FA4CFC">
        <w:rPr>
          <w:rFonts w:ascii="Times New Roman" w:hAnsi="Times New Roman" w:cs="Times New Roman"/>
          <w:bCs/>
          <w:iCs/>
        </w:rPr>
        <w:t xml:space="preserve"> человека и человекообразных обезьян. Различия между человеком и человекообразными обезьянами. Основные этапы эволюции человека.</w:t>
      </w:r>
    </w:p>
    <w:p w:rsidR="00D327E5" w:rsidRPr="00FA4CFC" w:rsidRDefault="00D327E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Cs/>
          <w:iCs/>
        </w:rPr>
        <w:t>Роль деятельности человека в биосфере. Экологические проблемы, пути их решения.</w:t>
      </w:r>
    </w:p>
    <w:p w:rsidR="00591B1D" w:rsidRPr="00FA4CFC" w:rsidRDefault="00D327E5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Fonts w:ascii="Times New Roman" w:hAnsi="Times New Roman" w:cs="Times New Roman"/>
          <w:b/>
          <w:bCs/>
          <w:i/>
          <w:iCs/>
        </w:rPr>
        <w:t>Практическая работа № 10:</w:t>
      </w:r>
      <w:r w:rsidRPr="00FA4CFC">
        <w:rPr>
          <w:rFonts w:ascii="Times New Roman" w:hAnsi="Times New Roman" w:cs="Times New Roman"/>
          <w:bCs/>
          <w:iCs/>
        </w:rPr>
        <w:t xml:space="preserve"> «Изучение внутривидовой борьбы за существование». </w:t>
      </w:r>
      <w:r w:rsidRPr="00FA4CFC">
        <w:rPr>
          <w:rFonts w:ascii="Times New Roman" w:hAnsi="Times New Roman" w:cs="Times New Roman"/>
          <w:b/>
          <w:bCs/>
          <w:i/>
          <w:iCs/>
        </w:rPr>
        <w:t>Практическая работа № 11:</w:t>
      </w:r>
      <w:r w:rsidRPr="00FA4CFC">
        <w:rPr>
          <w:rFonts w:ascii="Times New Roman" w:hAnsi="Times New Roman" w:cs="Times New Roman"/>
          <w:bCs/>
          <w:iCs/>
        </w:rPr>
        <w:t xml:space="preserve"> «Изучение доказательств эволюции».</w:t>
      </w:r>
    </w:p>
    <w:p w:rsidR="00161A83" w:rsidRPr="00FA4CFC" w:rsidRDefault="00B818E2" w:rsidP="00173D60">
      <w:pPr>
        <w:pStyle w:val="Style17"/>
        <w:spacing w:line="240" w:lineRule="auto"/>
        <w:rPr>
          <w:rFonts w:ascii="Times New Roman" w:hAnsi="Times New Roman" w:cs="Times New Roman"/>
          <w:bCs/>
          <w:iCs/>
        </w:rPr>
      </w:pPr>
      <w:r w:rsidRPr="00FA4CFC">
        <w:rPr>
          <w:rStyle w:val="FontStyle37"/>
          <w:sz w:val="24"/>
          <w:szCs w:val="24"/>
        </w:rPr>
        <w:t>Рез</w:t>
      </w:r>
      <w:r w:rsidR="00341461" w:rsidRPr="00FA4CFC">
        <w:rPr>
          <w:rStyle w:val="FontStyle37"/>
          <w:sz w:val="24"/>
          <w:szCs w:val="24"/>
        </w:rPr>
        <w:t xml:space="preserve">ервное время — </w:t>
      </w:r>
      <w:r w:rsidR="00285B7B">
        <w:rPr>
          <w:rStyle w:val="FontStyle37"/>
          <w:sz w:val="24"/>
          <w:szCs w:val="24"/>
        </w:rPr>
        <w:t>2</w:t>
      </w:r>
      <w:r w:rsidRPr="00FA4CFC">
        <w:rPr>
          <w:rStyle w:val="FontStyle37"/>
          <w:sz w:val="24"/>
          <w:szCs w:val="24"/>
        </w:rPr>
        <w:t xml:space="preserve"> ч.</w:t>
      </w: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161A83" w:rsidRPr="00FA4CFC" w:rsidRDefault="00161A83" w:rsidP="00173D60">
      <w:pPr>
        <w:pStyle w:val="Style4"/>
        <w:widowControl/>
        <w:rPr>
          <w:rFonts w:ascii="Times New Roman" w:hAnsi="Times New Roman" w:cs="Times New Roman"/>
        </w:rPr>
      </w:pPr>
    </w:p>
    <w:p w:rsidR="00591B1D" w:rsidRPr="00FA4CFC" w:rsidRDefault="00591B1D" w:rsidP="00173D60">
      <w:pPr>
        <w:pStyle w:val="Style4"/>
        <w:widowControl/>
        <w:rPr>
          <w:rFonts w:ascii="Times New Roman" w:hAnsi="Times New Roman" w:cs="Times New Roman"/>
        </w:rPr>
        <w:sectPr w:rsidR="00591B1D" w:rsidRPr="00FA4CFC" w:rsidSect="00882EB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707" w:bottom="851" w:left="709" w:header="284" w:footer="124" w:gutter="0"/>
          <w:cols w:space="720"/>
          <w:docGrid w:linePitch="326"/>
        </w:sectPr>
      </w:pPr>
    </w:p>
    <w:p w:rsidR="007B1AE4" w:rsidRDefault="00E43821" w:rsidP="00173D60">
      <w:pPr>
        <w:widowControl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</w:pPr>
      <w:r w:rsidRPr="00D37C0A"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lastRenderedPageBreak/>
        <w:t>Т</w:t>
      </w:r>
      <w:r w:rsidR="007B1AE4" w:rsidRPr="00D37C0A"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>ематическое план</w:t>
      </w:r>
      <w:r w:rsidR="004262F9" w:rsidRPr="00D37C0A"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>ирование по биологии в 8 классе.</w:t>
      </w:r>
    </w:p>
    <w:p w:rsidR="00D37C0A" w:rsidRPr="00D37C0A" w:rsidRDefault="00D37C0A" w:rsidP="00173D60">
      <w:pPr>
        <w:widowControl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"/>
        <w:gridCol w:w="567"/>
        <w:gridCol w:w="284"/>
        <w:gridCol w:w="3118"/>
        <w:gridCol w:w="851"/>
        <w:gridCol w:w="2268"/>
        <w:gridCol w:w="3544"/>
        <w:gridCol w:w="1275"/>
        <w:gridCol w:w="3261"/>
      </w:tblGrid>
      <w:tr w:rsidR="001D4684" w:rsidRPr="0024364E" w:rsidTr="00D37C0A">
        <w:trPr>
          <w:trHeight w:val="707"/>
        </w:trPr>
        <w:tc>
          <w:tcPr>
            <w:tcW w:w="1702" w:type="dxa"/>
            <w:gridSpan w:val="4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118" w:type="dxa"/>
            <w:vMerge w:val="restart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textDirection w:val="btLr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275" w:type="dxa"/>
            <w:vMerge w:val="restart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3261" w:type="dxa"/>
            <w:vMerge w:val="restart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  <w:bCs/>
              </w:rPr>
              <w:t>Формирование универсальных учебных действий</w:t>
            </w:r>
            <w:r>
              <w:rPr>
                <w:b/>
                <w:bCs/>
              </w:rPr>
              <w:t xml:space="preserve"> (предметные)</w:t>
            </w: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gridSpan w:val="2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118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851" w:type="dxa"/>
            <w:vMerge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2268" w:type="dxa"/>
            <w:vMerge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544" w:type="dxa"/>
            <w:vMerge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275" w:type="dxa"/>
            <w:vMerge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387"/>
        </w:trPr>
        <w:tc>
          <w:tcPr>
            <w:tcW w:w="16019" w:type="dxa"/>
            <w:gridSpan w:val="10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b/>
                <w:lang w:eastAsia="ar-SA"/>
              </w:rPr>
              <w:t>ВВЕДЕНИЕ (1 час)</w:t>
            </w: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Pr="006E3D01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Введение. Значение знаний об особенностях строения и жизнедеятельности организма человека.</w:t>
            </w:r>
          </w:p>
        </w:tc>
        <w:tc>
          <w:tcPr>
            <w:tcW w:w="851" w:type="dxa"/>
          </w:tcPr>
          <w:p w:rsidR="001D4684" w:rsidRPr="003B02FC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3B02FC">
              <w:t>1</w:t>
            </w:r>
          </w:p>
        </w:tc>
        <w:tc>
          <w:tcPr>
            <w:tcW w:w="2268" w:type="dxa"/>
          </w:tcPr>
          <w:p w:rsidR="001D4684" w:rsidRPr="003B02FC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1D4684" w:rsidRPr="00FA4CFC" w:rsidRDefault="001D4684" w:rsidP="001D4684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Определение понятий «генетика», «медицина», «анатомия», «физиология», «гигиена».</w:t>
            </w:r>
          </w:p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Характеристика этапов развития анатомии.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Опрос</w:t>
            </w:r>
          </w:p>
        </w:tc>
        <w:tc>
          <w:tcPr>
            <w:tcW w:w="3261" w:type="dxa"/>
          </w:tcPr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методы наук, изучающих человека;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основные этапы развития наук, изучающих человека.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уметь:</w:t>
            </w:r>
          </w:p>
          <w:p w:rsidR="001D4684" w:rsidRPr="003B02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специфические особенности человека как биосоциального существа.</w:t>
            </w:r>
          </w:p>
        </w:tc>
      </w:tr>
      <w:tr w:rsidR="001D4684" w:rsidRPr="0024364E" w:rsidTr="00D37C0A">
        <w:trPr>
          <w:trHeight w:val="373"/>
        </w:trPr>
        <w:tc>
          <w:tcPr>
            <w:tcW w:w="16019" w:type="dxa"/>
            <w:gridSpan w:val="10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5558A9">
              <w:rPr>
                <w:b/>
                <w:bCs/>
              </w:rPr>
              <w:t>МЕСТО ЧЕЛОВЕКА В СИСТЕМЕ ОРГАНИЧЕСКОГО МИРА (2 часа)</w:t>
            </w: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FA4CFC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lang w:eastAsia="ar-SA"/>
              </w:rPr>
            </w:pPr>
            <w:r w:rsidRPr="00FA4CFC">
              <w:rPr>
                <w:lang w:eastAsia="ar-SA"/>
              </w:rPr>
              <w:t>Человек в системе органического мира.</w:t>
            </w:r>
          </w:p>
        </w:tc>
        <w:tc>
          <w:tcPr>
            <w:tcW w:w="851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В</w:t>
            </w:r>
            <w:r w:rsidRPr="00FA4CFC">
              <w:rPr>
                <w:lang w:eastAsia="ar-SA"/>
              </w:rPr>
              <w:t xml:space="preserve">иды деятельности древнейших, древних людей. </w:t>
            </w:r>
            <w:r>
              <w:rPr>
                <w:lang w:eastAsia="ar-SA"/>
              </w:rPr>
              <w:t>Определение понятий</w:t>
            </w:r>
            <w:r w:rsidRPr="00FA4CFC">
              <w:rPr>
                <w:lang w:eastAsia="ar-SA"/>
              </w:rPr>
              <w:t xml:space="preserve"> «гоминиды», «дриопитеки».</w:t>
            </w:r>
          </w:p>
        </w:tc>
        <w:tc>
          <w:tcPr>
            <w:tcW w:w="1275" w:type="dxa"/>
          </w:tcPr>
          <w:p w:rsidR="001D4684" w:rsidRPr="004F4740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Самостоятельная работа</w:t>
            </w:r>
          </w:p>
        </w:tc>
        <w:tc>
          <w:tcPr>
            <w:tcW w:w="3261" w:type="dxa"/>
          </w:tcPr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узнать</w:t>
            </w:r>
            <w:r w:rsidRPr="00FA4CFC">
              <w:rPr>
                <w:rFonts w:ascii="Times New Roman" w:eastAsia="Times New Roman" w:hAnsi="Times New Roman"/>
                <w:lang w:eastAsia="ar-SA"/>
              </w:rPr>
              <w:t xml:space="preserve">: 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место человека в систематике;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основные этапы эволюции человека;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человеческие расы.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объяснять место и роль человека в природе;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определять черты сходства и различия человека и животных;</w:t>
            </w:r>
          </w:p>
          <w:p w:rsidR="001D4684" w:rsidRPr="004F4740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lastRenderedPageBreak/>
              <w:t>— доказывать несостоятельность расистских взглядов о преимуществах одних рас перед другими.</w:t>
            </w: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rPr>
                <w:rFonts w:eastAsia="Calibri"/>
                <w:lang w:eastAsia="ar-SA"/>
              </w:rPr>
              <w:t>Современный человек и его происхождение.</w:t>
            </w:r>
          </w:p>
        </w:tc>
        <w:tc>
          <w:tcPr>
            <w:tcW w:w="851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</w:t>
            </w:r>
            <w:r>
              <w:rPr>
                <w:sz w:val="22"/>
                <w:szCs w:val="22"/>
              </w:rPr>
              <w:t xml:space="preserve"> и систематизации 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О</w:t>
            </w:r>
            <w:r w:rsidRPr="00FA4CFC">
              <w:rPr>
                <w:lang w:eastAsia="ar-SA"/>
              </w:rPr>
              <w:t xml:space="preserve">собенности жизнедеятельности и внешнее строение кроманьонцев и людей современного типа. </w:t>
            </w:r>
            <w:r>
              <w:rPr>
                <w:lang w:eastAsia="ar-SA"/>
              </w:rPr>
              <w:t>Ч</w:t>
            </w:r>
            <w:r w:rsidRPr="00FA4CFC">
              <w:rPr>
                <w:lang w:eastAsia="ar-SA"/>
              </w:rPr>
              <w:t xml:space="preserve">ерты сходства с современным человеком. </w:t>
            </w:r>
            <w:r>
              <w:rPr>
                <w:lang w:eastAsia="ar-SA"/>
              </w:rPr>
              <w:t>М</w:t>
            </w:r>
            <w:r w:rsidRPr="00FA4CFC">
              <w:rPr>
                <w:lang w:eastAsia="ar-SA"/>
              </w:rPr>
              <w:t>еханизмы возникновения человеческих рас.</w:t>
            </w:r>
          </w:p>
        </w:tc>
        <w:tc>
          <w:tcPr>
            <w:tcW w:w="1275" w:type="dxa"/>
          </w:tcPr>
          <w:p w:rsidR="001D4684" w:rsidRPr="004F4740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4F4740">
              <w:t>Тест</w:t>
            </w:r>
          </w:p>
        </w:tc>
        <w:tc>
          <w:tcPr>
            <w:tcW w:w="3261" w:type="dxa"/>
          </w:tcPr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уметь: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составлять сообщения на основе обобщения материала учебника и дополнительной литературы;</w:t>
            </w:r>
          </w:p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  <w:r w:rsidRPr="00FA4CFC">
              <w:rPr>
                <w:lang w:eastAsia="ar-SA"/>
              </w:rPr>
              <w:t>— устанавливать причинно-следственные связи при анализе основных этапов эволюции и происхождения человеческих рас.</w:t>
            </w:r>
          </w:p>
        </w:tc>
      </w:tr>
      <w:tr w:rsidR="001D4684" w:rsidRPr="0024364E" w:rsidTr="00D37C0A">
        <w:trPr>
          <w:trHeight w:val="322"/>
        </w:trPr>
        <w:tc>
          <w:tcPr>
            <w:tcW w:w="16019" w:type="dxa"/>
            <w:gridSpan w:val="10"/>
          </w:tcPr>
          <w:p w:rsidR="001D4684" w:rsidRPr="00FA4CFC" w:rsidRDefault="001D4684" w:rsidP="001D4684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СТРОЕНИЕ ОРГАНИЗМА ЧЕЛОВЕКА (6</w:t>
            </w:r>
            <w:r w:rsidRPr="00FA4CFC">
              <w:rPr>
                <w:rFonts w:ascii="Times New Roman" w:eastAsia="Times New Roman" w:hAnsi="Times New Roman"/>
                <w:b/>
                <w:lang w:eastAsia="ar-SA"/>
              </w:rPr>
              <w:t xml:space="preserve"> часов)</w:t>
            </w: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Pr="006E3D01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Клетка – структурная единица организма.</w:t>
            </w:r>
          </w:p>
        </w:tc>
        <w:tc>
          <w:tcPr>
            <w:tcW w:w="851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Функции</w:t>
            </w:r>
            <w:r w:rsidRPr="00FA4CFC">
              <w:rPr>
                <w:lang w:eastAsia="ar-SA"/>
              </w:rPr>
              <w:t xml:space="preserve"> органических веществ в клетке. </w:t>
            </w:r>
            <w:r>
              <w:rPr>
                <w:lang w:eastAsia="ar-SA"/>
              </w:rPr>
              <w:t>Характеристика</w:t>
            </w:r>
            <w:r w:rsidRPr="00FA4CFC">
              <w:rPr>
                <w:lang w:eastAsia="ar-SA"/>
              </w:rPr>
              <w:t xml:space="preserve"> строения и значения в клетке ДНК, РНК, липидов, белков. </w:t>
            </w:r>
            <w:r>
              <w:rPr>
                <w:lang w:eastAsia="ar-SA"/>
              </w:rPr>
              <w:t>Ч</w:t>
            </w:r>
            <w:r w:rsidRPr="00FA4CFC">
              <w:rPr>
                <w:lang w:eastAsia="ar-SA"/>
              </w:rPr>
              <w:t>ерты строения органоидов клетки и их значени</w:t>
            </w:r>
            <w:r>
              <w:rPr>
                <w:lang w:eastAsia="ar-SA"/>
              </w:rPr>
              <w:t>е</w:t>
            </w:r>
            <w:r w:rsidRPr="00FA4CFC">
              <w:rPr>
                <w:lang w:eastAsia="ar-SA"/>
              </w:rPr>
              <w:t xml:space="preserve"> для нормальной жизнедеятельности клетки.</w:t>
            </w:r>
          </w:p>
        </w:tc>
        <w:tc>
          <w:tcPr>
            <w:tcW w:w="1275" w:type="dxa"/>
          </w:tcPr>
          <w:p w:rsidR="001D4684" w:rsidRPr="004F4740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4F4740">
              <w:t xml:space="preserve">Таблица </w:t>
            </w:r>
          </w:p>
        </w:tc>
        <w:tc>
          <w:tcPr>
            <w:tcW w:w="3261" w:type="dxa"/>
            <w:vMerge w:val="restart"/>
          </w:tcPr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общее строение организма человека;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строение тканей организма человека;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 xml:space="preserve">— строение белковой </w:t>
            </w:r>
            <w:proofErr w:type="gramStart"/>
            <w:r w:rsidRPr="00FA4CFC">
              <w:rPr>
                <w:rFonts w:ascii="Times New Roman" w:eastAsia="Times New Roman" w:hAnsi="Times New Roman"/>
                <w:lang w:eastAsia="ar-SA"/>
              </w:rPr>
              <w:t>молекулы  и</w:t>
            </w:r>
            <w:proofErr w:type="gramEnd"/>
            <w:r w:rsidRPr="00FA4CFC">
              <w:rPr>
                <w:rFonts w:ascii="Times New Roman" w:eastAsia="Times New Roman" w:hAnsi="Times New Roman"/>
                <w:lang w:eastAsia="ar-SA"/>
              </w:rPr>
              <w:t xml:space="preserve"> вид молекулы ДНК.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существенные признаки организма человека, особенности его биологической природы;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наблюдать и описывать клетки и ткани на готовых микропрепаратах;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lastRenderedPageBreak/>
              <w:t>— выделять существенные признаки клетки как функциональной и структурной единицы организма.</w:t>
            </w:r>
          </w:p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Pr="006E3D01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E31A83">
              <w:rPr>
                <w:rFonts w:eastAsia="Calibri"/>
                <w:lang w:eastAsia="ar-SA"/>
              </w:rPr>
              <w:t>Клетка – функциональная единица организма.</w:t>
            </w:r>
            <w:r w:rsidRPr="00E31A83">
              <w:rPr>
                <w:rFonts w:eastAsia="Calibri"/>
                <w:i/>
                <w:iCs/>
                <w:lang w:eastAsia="ar-SA"/>
              </w:rPr>
              <w:t xml:space="preserve"> </w:t>
            </w:r>
            <w:r w:rsidRPr="00E31A83">
              <w:rPr>
                <w:rFonts w:eastAsia="Calibri"/>
                <w:b/>
                <w:i/>
                <w:iCs/>
                <w:lang w:eastAsia="ar-SA"/>
              </w:rPr>
              <w:t xml:space="preserve">Практическая работа №1: </w:t>
            </w:r>
            <w:r w:rsidRPr="00E31A83">
              <w:rPr>
                <w:rFonts w:eastAsia="Calibri"/>
                <w:i/>
                <w:iCs/>
                <w:lang w:eastAsia="ar-SA"/>
              </w:rPr>
              <w:t>«Строение животной клетки».</w:t>
            </w:r>
          </w:p>
        </w:tc>
        <w:tc>
          <w:tcPr>
            <w:tcW w:w="851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Работа с готовыми гистологическими препаратами </w:t>
            </w:r>
            <w:r>
              <w:rPr>
                <w:rFonts w:eastAsia="Calibri"/>
                <w:lang w:eastAsia="ar-SA"/>
              </w:rPr>
              <w:t>О</w:t>
            </w:r>
            <w:r w:rsidRPr="00FA4CFC">
              <w:rPr>
                <w:rFonts w:eastAsia="Calibri"/>
                <w:lang w:eastAsia="ar-SA"/>
              </w:rPr>
              <w:t>сновные про</w:t>
            </w:r>
            <w:r>
              <w:rPr>
                <w:rFonts w:eastAsia="Calibri"/>
                <w:lang w:eastAsia="ar-SA"/>
              </w:rPr>
              <w:t xml:space="preserve">цессы жизнедеятельности клетки, обмен </w:t>
            </w:r>
            <w:r w:rsidRPr="00FA4CFC">
              <w:rPr>
                <w:rFonts w:eastAsia="Calibri"/>
                <w:lang w:eastAsia="ar-SA"/>
              </w:rPr>
              <w:t>веществ, гормон</w:t>
            </w:r>
            <w:r>
              <w:rPr>
                <w:rFonts w:eastAsia="Calibri"/>
                <w:lang w:eastAsia="ar-SA"/>
              </w:rPr>
              <w:t>ы, ферменты</w:t>
            </w:r>
            <w:r w:rsidRPr="00FA4CFC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Таблица-отчет о практической работе.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1D4684" w:rsidRPr="006E3D01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FA4CFC" w:rsidRDefault="001D4684" w:rsidP="001D4684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A4CFC">
              <w:rPr>
                <w:rFonts w:ascii="Times New Roman" w:hAnsi="Times New Roman"/>
                <w:lang w:eastAsia="ar-SA"/>
              </w:rPr>
              <w:t xml:space="preserve">Клетка – единица развития организма. Жизнедеятельность и развитие животной клетки. </w:t>
            </w:r>
          </w:p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851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Урок систематизации и открытия новых знаний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Обобщ</w:t>
            </w:r>
            <w:r>
              <w:rPr>
                <w:rFonts w:eastAsia="Calibri"/>
                <w:lang w:eastAsia="ar-SA"/>
              </w:rPr>
              <w:t>ение</w:t>
            </w:r>
            <w:r w:rsidRPr="00FA4CFC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понятий </w:t>
            </w:r>
            <w:r w:rsidRPr="00FA4CFC">
              <w:rPr>
                <w:rFonts w:eastAsia="Calibri"/>
                <w:lang w:eastAsia="ar-SA"/>
              </w:rPr>
              <w:t xml:space="preserve">«обмен веществ», «гормоны», «ферменты». </w:t>
            </w:r>
            <w:r>
              <w:rPr>
                <w:rFonts w:eastAsia="Calibri"/>
                <w:lang w:eastAsia="ar-SA"/>
              </w:rPr>
              <w:t xml:space="preserve">Деление </w:t>
            </w:r>
            <w:r w:rsidRPr="00FA4CFC">
              <w:rPr>
                <w:rFonts w:eastAsia="Calibri"/>
                <w:lang w:eastAsia="ar-SA"/>
              </w:rPr>
              <w:t xml:space="preserve">клетки. </w:t>
            </w:r>
            <w:r>
              <w:rPr>
                <w:rFonts w:eastAsia="Calibri"/>
                <w:lang w:eastAsia="ar-SA"/>
              </w:rPr>
              <w:t>Ген. Х</w:t>
            </w:r>
            <w:r w:rsidRPr="00FA4CFC">
              <w:rPr>
                <w:rFonts w:eastAsia="Calibri"/>
                <w:lang w:eastAsia="ar-SA"/>
              </w:rPr>
              <w:t xml:space="preserve">ромосомы. </w:t>
            </w:r>
            <w:r>
              <w:rPr>
                <w:rFonts w:eastAsia="Calibri"/>
                <w:lang w:eastAsia="ar-SA"/>
              </w:rPr>
              <w:t>С</w:t>
            </w:r>
            <w:r w:rsidRPr="00FA4CFC">
              <w:rPr>
                <w:rFonts w:eastAsia="Calibri"/>
                <w:lang w:eastAsia="ar-SA"/>
              </w:rPr>
              <w:t xml:space="preserve">пособы деления клеток. </w:t>
            </w:r>
            <w:r>
              <w:rPr>
                <w:rFonts w:eastAsia="Calibri"/>
                <w:lang w:eastAsia="ar-SA"/>
              </w:rPr>
              <w:t>Х</w:t>
            </w:r>
            <w:r w:rsidRPr="00FA4CFC">
              <w:rPr>
                <w:rFonts w:eastAsia="Calibri"/>
                <w:lang w:eastAsia="ar-SA"/>
              </w:rPr>
              <w:t>арактеристик</w:t>
            </w:r>
            <w:r>
              <w:rPr>
                <w:rFonts w:eastAsia="Calibri"/>
                <w:lang w:eastAsia="ar-SA"/>
              </w:rPr>
              <w:t>а</w:t>
            </w:r>
            <w:r w:rsidRPr="00FA4CFC">
              <w:rPr>
                <w:rFonts w:eastAsia="Calibri"/>
                <w:lang w:eastAsia="ar-SA"/>
              </w:rPr>
              <w:t xml:space="preserve"> митоз</w:t>
            </w:r>
            <w:r>
              <w:rPr>
                <w:rFonts w:eastAsia="Calibri"/>
                <w:lang w:eastAsia="ar-SA"/>
              </w:rPr>
              <w:t>а</w:t>
            </w:r>
            <w:r w:rsidRPr="00FA4CFC">
              <w:rPr>
                <w:rFonts w:eastAsia="Calibri"/>
                <w:lang w:eastAsia="ar-SA"/>
              </w:rPr>
              <w:t xml:space="preserve"> </w:t>
            </w:r>
            <w:r w:rsidRPr="00FA4CFC">
              <w:rPr>
                <w:rFonts w:eastAsia="Calibri"/>
                <w:lang w:eastAsia="ar-SA"/>
              </w:rPr>
              <w:lastRenderedPageBreak/>
              <w:t>и мейоз</w:t>
            </w:r>
            <w:r>
              <w:rPr>
                <w:rFonts w:eastAsia="Calibri"/>
                <w:lang w:eastAsia="ar-SA"/>
              </w:rPr>
              <w:t>а</w:t>
            </w:r>
            <w:r w:rsidRPr="00FA4CFC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275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lastRenderedPageBreak/>
              <w:t>Тест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Pr="006E3D01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Ткани тела человека. </w:t>
            </w:r>
            <w:r w:rsidRPr="00FA4CFC">
              <w:rPr>
                <w:rFonts w:eastAsia="Calibri"/>
                <w:b/>
                <w:i/>
                <w:lang w:eastAsia="ar-SA"/>
              </w:rPr>
              <w:t xml:space="preserve">Практическая работа № 2: </w:t>
            </w:r>
            <w:r w:rsidRPr="00FA4CFC">
              <w:rPr>
                <w:rFonts w:eastAsia="Calibri"/>
                <w:i/>
                <w:lang w:eastAsia="ar-SA"/>
              </w:rPr>
              <w:t>«Рассматривание микропрепаратов тканей человека».</w:t>
            </w:r>
          </w:p>
        </w:tc>
        <w:tc>
          <w:tcPr>
            <w:tcW w:w="851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Характеристика</w:t>
            </w:r>
            <w:r w:rsidRPr="00FA4CFC">
              <w:rPr>
                <w:rFonts w:eastAsia="Calibri"/>
                <w:lang w:eastAsia="ar-SA"/>
              </w:rPr>
              <w:t xml:space="preserve"> тканей</w:t>
            </w:r>
            <w:r>
              <w:rPr>
                <w:rFonts w:eastAsia="Calibri"/>
                <w:lang w:eastAsia="ar-SA"/>
              </w:rPr>
              <w:t xml:space="preserve"> живого организма: эпителиальная, мышечная, соединительная</w:t>
            </w:r>
            <w:r w:rsidRPr="00FA4CFC">
              <w:rPr>
                <w:rFonts w:eastAsia="Calibri"/>
                <w:lang w:eastAsia="ar-SA"/>
              </w:rPr>
              <w:t>, нервн</w:t>
            </w:r>
            <w:r>
              <w:rPr>
                <w:rFonts w:eastAsia="Calibri"/>
                <w:lang w:eastAsia="ar-SA"/>
              </w:rPr>
              <w:t>ая</w:t>
            </w:r>
            <w:r w:rsidRPr="00FA4CFC">
              <w:rPr>
                <w:rFonts w:eastAsia="Calibri"/>
                <w:lang w:eastAsia="ar-SA"/>
              </w:rPr>
              <w:t xml:space="preserve">. 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Таблица-отчет о практической работе.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Организм человека как биологическая система. Гомеостаз – основное состояние организма.</w:t>
            </w:r>
          </w:p>
        </w:tc>
        <w:tc>
          <w:tcPr>
            <w:tcW w:w="851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Урок систематизации знаний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 xml:space="preserve">Систематизация </w:t>
            </w:r>
            <w:r w:rsidRPr="00FA4CFC">
              <w:rPr>
                <w:rFonts w:eastAsia="Calibri"/>
                <w:lang w:eastAsia="ar-SA"/>
              </w:rPr>
              <w:t>поняти</w:t>
            </w:r>
            <w:r>
              <w:rPr>
                <w:rFonts w:eastAsia="Calibri"/>
                <w:lang w:eastAsia="ar-SA"/>
              </w:rPr>
              <w:t>й</w:t>
            </w:r>
            <w:r w:rsidRPr="00FA4CFC">
              <w:rPr>
                <w:rFonts w:eastAsia="Calibri"/>
                <w:lang w:eastAsia="ar-SA"/>
              </w:rPr>
              <w:t xml:space="preserve"> «системы органов», «функциональная система», «орган».  «</w:t>
            </w:r>
            <w:r>
              <w:rPr>
                <w:rFonts w:eastAsia="Calibri"/>
                <w:lang w:eastAsia="ar-SA"/>
              </w:rPr>
              <w:t>В</w:t>
            </w:r>
            <w:r w:rsidRPr="00FA4CFC">
              <w:rPr>
                <w:rFonts w:eastAsia="Calibri"/>
                <w:lang w:eastAsia="ar-SA"/>
              </w:rPr>
              <w:t xml:space="preserve">нутренняя среда организма», «гомеостаз». </w:t>
            </w:r>
            <w:r>
              <w:rPr>
                <w:rFonts w:eastAsia="Calibri"/>
                <w:lang w:eastAsia="ar-SA"/>
              </w:rPr>
              <w:t>М</w:t>
            </w:r>
            <w:r w:rsidRPr="00FA4CFC">
              <w:rPr>
                <w:rFonts w:eastAsia="Calibri"/>
                <w:lang w:eastAsia="ar-SA"/>
              </w:rPr>
              <w:t>еханизмы устойчивости живых систем.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Работа в группах по вопросам.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Обобщающий урок «Происхождение, черты строения и функции организма человека».</w:t>
            </w:r>
          </w:p>
        </w:tc>
        <w:tc>
          <w:tcPr>
            <w:tcW w:w="851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1D4684" w:rsidRPr="008B4601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Урок развивающего контроля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Зачетное занятие, тестовый контроль знаний.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454"/>
        </w:trPr>
        <w:tc>
          <w:tcPr>
            <w:tcW w:w="16019" w:type="dxa"/>
            <w:gridSpan w:val="10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b/>
                <w:lang w:eastAsia="ar-SA"/>
              </w:rPr>
              <w:t>НЕРВНАЯ СИСТЕМА (6 часов)</w:t>
            </w: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Характеристика нервной системы человека, центральной и периферической, соматической и вегетативной.</w:t>
            </w:r>
          </w:p>
        </w:tc>
        <w:tc>
          <w:tcPr>
            <w:tcW w:w="851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О</w:t>
            </w:r>
            <w:r w:rsidRPr="00FA4CFC">
              <w:rPr>
                <w:lang w:eastAsia="ar-SA"/>
              </w:rPr>
              <w:t>сновны</w:t>
            </w:r>
            <w:r>
              <w:rPr>
                <w:lang w:eastAsia="ar-SA"/>
              </w:rPr>
              <w:t>е отделы</w:t>
            </w:r>
            <w:r w:rsidRPr="00FA4CFC">
              <w:rPr>
                <w:lang w:eastAsia="ar-SA"/>
              </w:rPr>
              <w:t xml:space="preserve"> центральной и автономной нервной системы. </w:t>
            </w:r>
            <w:r>
              <w:rPr>
                <w:lang w:eastAsia="ar-SA"/>
              </w:rPr>
              <w:t>О</w:t>
            </w:r>
            <w:r w:rsidRPr="00FA4CFC">
              <w:rPr>
                <w:lang w:eastAsia="ar-SA"/>
              </w:rPr>
              <w:t>собенности строения нервной ткани, строения нервов, нервных узлов.</w:t>
            </w:r>
          </w:p>
        </w:tc>
        <w:tc>
          <w:tcPr>
            <w:tcW w:w="1275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Опрос</w:t>
            </w:r>
          </w:p>
        </w:tc>
        <w:tc>
          <w:tcPr>
            <w:tcW w:w="3261" w:type="dxa"/>
            <w:vMerge w:val="restart"/>
          </w:tcPr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строение нервной системы;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рефлекторную регуляцию органов и систем организма человека;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соматический и вегетативный отделы нервной системы.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 xml:space="preserve">— объяснять значение </w:t>
            </w:r>
            <w:r w:rsidRPr="00FA4CFC">
              <w:rPr>
                <w:rFonts w:ascii="Times New Roman" w:eastAsia="Times New Roman" w:hAnsi="Times New Roman"/>
                <w:lang w:eastAsia="ar-SA"/>
              </w:rPr>
              <w:lastRenderedPageBreak/>
              <w:t>нервной системы в регуляции процессов жизнедеятельности;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объяснять влияние отделов нервной системы на деятельность органов.</w:t>
            </w:r>
          </w:p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Нервы, нервные волокна и нервные узлы. Вегетативная нервная система.</w:t>
            </w:r>
          </w:p>
        </w:tc>
        <w:tc>
          <w:tcPr>
            <w:tcW w:w="851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Строение</w:t>
            </w:r>
            <w:r w:rsidRPr="00FA4CFC">
              <w:rPr>
                <w:rFonts w:eastAsia="Calibri"/>
                <w:lang w:eastAsia="ar-SA"/>
              </w:rPr>
              <w:t xml:space="preserve"> вегетативной нервной системы. </w:t>
            </w:r>
            <w:r>
              <w:rPr>
                <w:rFonts w:eastAsia="Calibri"/>
                <w:lang w:eastAsia="ar-SA"/>
              </w:rPr>
              <w:t>Систематизация знаний</w:t>
            </w:r>
            <w:r w:rsidRPr="00FA4CFC">
              <w:rPr>
                <w:rFonts w:eastAsia="Calibri"/>
                <w:lang w:eastAsia="ar-SA"/>
              </w:rPr>
              <w:t xml:space="preserve"> о строении нервной ткани.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Работа в парах с использованием  инструктивных карточек.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Рефлекторная </w:t>
            </w:r>
            <w:proofErr w:type="gramStart"/>
            <w:r w:rsidRPr="00FA4CFC">
              <w:rPr>
                <w:rFonts w:eastAsia="Calibri"/>
                <w:lang w:eastAsia="ar-SA"/>
              </w:rPr>
              <w:t>деятельность  организма</w:t>
            </w:r>
            <w:proofErr w:type="gramEnd"/>
            <w:r w:rsidRPr="00FA4CFC">
              <w:rPr>
                <w:rFonts w:eastAsia="Calibri"/>
                <w:lang w:eastAsia="ar-SA"/>
              </w:rPr>
              <w:t xml:space="preserve"> человека. Рефлекторная дуга, рефлекторное кольцо, рефлекторные цепи.</w:t>
            </w:r>
          </w:p>
        </w:tc>
        <w:tc>
          <w:tcPr>
            <w:tcW w:w="851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П</w:t>
            </w:r>
            <w:r w:rsidRPr="00FA4CFC">
              <w:rPr>
                <w:lang w:eastAsia="ar-SA"/>
              </w:rPr>
              <w:t xml:space="preserve">онятия «рефлекс», «рецепторы», «нейроны», «нервный центр». </w:t>
            </w:r>
            <w:r>
              <w:rPr>
                <w:lang w:eastAsia="ar-SA"/>
              </w:rPr>
              <w:t>С</w:t>
            </w:r>
            <w:r w:rsidRPr="00FA4CFC">
              <w:rPr>
                <w:lang w:eastAsia="ar-SA"/>
              </w:rPr>
              <w:t>оставл</w:t>
            </w:r>
            <w:r>
              <w:rPr>
                <w:lang w:eastAsia="ar-SA"/>
              </w:rPr>
              <w:t>ение</w:t>
            </w:r>
            <w:r w:rsidRPr="00FA4CFC">
              <w:rPr>
                <w:lang w:eastAsia="ar-SA"/>
              </w:rPr>
              <w:t xml:space="preserve"> рефлекторн</w:t>
            </w:r>
            <w:r>
              <w:rPr>
                <w:lang w:eastAsia="ar-SA"/>
              </w:rPr>
              <w:t>ой</w:t>
            </w:r>
            <w:r w:rsidRPr="00FA4CFC">
              <w:rPr>
                <w:lang w:eastAsia="ar-SA"/>
              </w:rPr>
              <w:t xml:space="preserve"> дуг</w:t>
            </w:r>
            <w:r>
              <w:rPr>
                <w:lang w:eastAsia="ar-SA"/>
              </w:rPr>
              <w:t>и</w:t>
            </w:r>
            <w:r w:rsidRPr="00FA4CFC">
              <w:rPr>
                <w:lang w:eastAsia="ar-SA"/>
              </w:rPr>
              <w:t xml:space="preserve"> моно- и полисинаптического рефлекса.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парах с использованием  инструктивных карт.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Pr="006E3D01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Строение и функции спинного мозга.</w:t>
            </w:r>
          </w:p>
        </w:tc>
        <w:tc>
          <w:tcPr>
            <w:tcW w:w="851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Урок рефлексии и систематизации знаний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По</w:t>
            </w:r>
            <w:r w:rsidRPr="00FA4CFC">
              <w:rPr>
                <w:rFonts w:eastAsia="Calibri"/>
                <w:lang w:eastAsia="ar-SA"/>
              </w:rPr>
              <w:t>строени</w:t>
            </w:r>
            <w:r>
              <w:rPr>
                <w:rFonts w:eastAsia="Calibri"/>
                <w:lang w:eastAsia="ar-SA"/>
              </w:rPr>
              <w:t>е</w:t>
            </w:r>
            <w:r w:rsidRPr="00FA4CFC">
              <w:rPr>
                <w:rFonts w:eastAsia="Calibri"/>
                <w:lang w:eastAsia="ar-SA"/>
              </w:rPr>
              <w:t xml:space="preserve"> рефлекторной дуги. </w:t>
            </w:r>
            <w:r>
              <w:rPr>
                <w:rFonts w:eastAsia="Calibri"/>
                <w:lang w:eastAsia="ar-SA"/>
              </w:rPr>
              <w:t>З</w:t>
            </w:r>
            <w:r w:rsidRPr="00FA4CFC">
              <w:rPr>
                <w:rFonts w:eastAsia="Calibri"/>
                <w:lang w:eastAsia="ar-SA"/>
              </w:rPr>
              <w:t>начение функций спинного мозга.</w:t>
            </w:r>
          </w:p>
        </w:tc>
        <w:tc>
          <w:tcPr>
            <w:tcW w:w="1275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Тест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Головной мозг. Строение и </w:t>
            </w:r>
            <w:proofErr w:type="gramStart"/>
            <w:r w:rsidRPr="00FA4CFC">
              <w:rPr>
                <w:rFonts w:eastAsia="Calibri"/>
                <w:lang w:eastAsia="ar-SA"/>
              </w:rPr>
              <w:t>функции  коры</w:t>
            </w:r>
            <w:proofErr w:type="gramEnd"/>
            <w:r w:rsidRPr="00FA4CFC">
              <w:rPr>
                <w:rFonts w:eastAsia="Calibri"/>
                <w:lang w:eastAsia="ar-SA"/>
              </w:rPr>
              <w:t xml:space="preserve"> больших полушарий. </w:t>
            </w:r>
            <w:r w:rsidRPr="00FA4CFC">
              <w:rPr>
                <w:rFonts w:eastAsia="Calibri"/>
                <w:b/>
                <w:i/>
                <w:iCs/>
                <w:lang w:eastAsia="ar-SA"/>
              </w:rPr>
              <w:t>Практическая работа № 3:</w:t>
            </w:r>
            <w:r w:rsidRPr="00FA4CFC">
              <w:rPr>
                <w:rFonts w:eastAsia="Calibri"/>
                <w:i/>
                <w:iCs/>
                <w:lang w:eastAsia="ar-SA"/>
              </w:rPr>
              <w:t xml:space="preserve"> «Строение головного мозга человека».</w:t>
            </w:r>
          </w:p>
        </w:tc>
        <w:tc>
          <w:tcPr>
            <w:tcW w:w="851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Основные отделы</w:t>
            </w:r>
            <w:r w:rsidRPr="00FA4CFC">
              <w:rPr>
                <w:rFonts w:eastAsia="Calibri"/>
                <w:lang w:eastAsia="ar-SA"/>
              </w:rPr>
              <w:t xml:space="preserve"> головного мозга: продолговатый, задний, средний, промежуточный, мозжечок. </w:t>
            </w:r>
            <w:r>
              <w:rPr>
                <w:rFonts w:eastAsia="Calibri"/>
                <w:lang w:eastAsia="ar-SA"/>
              </w:rPr>
              <w:t>И</w:t>
            </w:r>
            <w:r w:rsidRPr="00FA4CFC">
              <w:rPr>
                <w:rFonts w:eastAsia="Calibri"/>
                <w:lang w:eastAsia="ar-SA"/>
              </w:rPr>
              <w:t xml:space="preserve">х </w:t>
            </w:r>
            <w:r>
              <w:rPr>
                <w:rFonts w:eastAsia="Calibri"/>
                <w:lang w:eastAsia="ar-SA"/>
              </w:rPr>
              <w:t>функции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Заполнение таблицы.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Pr="006E3D01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Особенности развития головного мозга  человека и его функциональная асимметрия.</w:t>
            </w:r>
          </w:p>
        </w:tc>
        <w:tc>
          <w:tcPr>
            <w:tcW w:w="851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1D4684" w:rsidRPr="001D73E8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lang w:val="en-US"/>
              </w:rPr>
            </w:pPr>
            <w:r w:rsidRPr="00D74495">
              <w:t>Урок развивающего контроля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Строение головного мозга, функции</w:t>
            </w:r>
            <w:r w:rsidRPr="00FA4CFC">
              <w:rPr>
                <w:rFonts w:eastAsia="Calibri"/>
                <w:lang w:eastAsia="ar-SA"/>
              </w:rPr>
              <w:t xml:space="preserve"> коры больших полушарий. </w:t>
            </w: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>ризнаки асимметрии головного мозга, особенности восприятия левого и правого полушарий.</w:t>
            </w:r>
          </w:p>
        </w:tc>
        <w:tc>
          <w:tcPr>
            <w:tcW w:w="1275" w:type="dxa"/>
          </w:tcPr>
          <w:p w:rsidR="001D4684" w:rsidRPr="00D74495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Тест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16019" w:type="dxa"/>
            <w:gridSpan w:val="10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b/>
                <w:bCs/>
                <w:iCs/>
                <w:caps/>
                <w:lang w:eastAsia="ar-SA"/>
              </w:rPr>
              <w:t xml:space="preserve">Органы внутренней секреции. Нейрогуморальная регуляция функций организма (5 </w:t>
            </w:r>
            <w:r w:rsidRPr="00FA4CFC">
              <w:rPr>
                <w:b/>
                <w:bCs/>
                <w:iCs/>
                <w:lang w:eastAsia="ar-SA"/>
              </w:rPr>
              <w:t>часов</w:t>
            </w:r>
            <w:r w:rsidRPr="00FA4CFC">
              <w:rPr>
                <w:b/>
                <w:bCs/>
                <w:iCs/>
                <w:caps/>
                <w:lang w:eastAsia="ar-SA"/>
              </w:rPr>
              <w:t>)</w:t>
            </w: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1D4684" w:rsidRPr="006E3D01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Железы внутренней секреции, гормоны.</w:t>
            </w:r>
          </w:p>
          <w:p w:rsidR="001D4684" w:rsidRPr="005640DC" w:rsidRDefault="001D4684" w:rsidP="001D4684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С</w:t>
            </w:r>
            <w:r w:rsidRPr="00FA4CFC">
              <w:rPr>
                <w:lang w:eastAsia="ar-SA"/>
              </w:rPr>
              <w:t>троени</w:t>
            </w:r>
            <w:r>
              <w:rPr>
                <w:lang w:eastAsia="ar-SA"/>
              </w:rPr>
              <w:t>е</w:t>
            </w:r>
            <w:r w:rsidRPr="00FA4CFC">
              <w:rPr>
                <w:lang w:eastAsia="ar-SA"/>
              </w:rPr>
              <w:t xml:space="preserve"> эндокринной системы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Заполн</w:t>
            </w:r>
            <w:r>
              <w:rPr>
                <w:lang w:eastAsia="ar-SA"/>
              </w:rPr>
              <w:t>ение таблицы. Подготовка сообщений</w:t>
            </w:r>
          </w:p>
        </w:tc>
        <w:tc>
          <w:tcPr>
            <w:tcW w:w="3261" w:type="dxa"/>
            <w:vMerge w:val="restart"/>
          </w:tcPr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железы внешней, внутренней и смешанной секреции;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взаимодействие нервной и гуморальной регуляции.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 xml:space="preserve">— выделять существенные признаки строения и </w:t>
            </w:r>
            <w:r w:rsidRPr="00FA4CFC">
              <w:rPr>
                <w:rFonts w:ascii="Times New Roman" w:eastAsia="Times New Roman" w:hAnsi="Times New Roman"/>
                <w:lang w:eastAsia="ar-SA"/>
              </w:rPr>
              <w:lastRenderedPageBreak/>
              <w:t>функционирования органов эндокринной системы;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устанавливать единство нервной и гуморальной регуляции.</w:t>
            </w:r>
          </w:p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1D4684" w:rsidRPr="006E3D01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Эндокринные железы, расположенные в области черепа и в области шеи.</w:t>
            </w:r>
          </w:p>
          <w:p w:rsidR="001D4684" w:rsidRPr="005640DC" w:rsidRDefault="001D4684" w:rsidP="001D4684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С</w:t>
            </w:r>
            <w:r w:rsidRPr="00FA4CFC">
              <w:rPr>
                <w:rFonts w:eastAsia="Calibri"/>
                <w:lang w:eastAsia="ar-SA"/>
              </w:rPr>
              <w:t>троени</w:t>
            </w:r>
            <w:r>
              <w:rPr>
                <w:rFonts w:eastAsia="Calibri"/>
                <w:lang w:eastAsia="ar-SA"/>
              </w:rPr>
              <w:t>е</w:t>
            </w:r>
            <w:r w:rsidRPr="00FA4CFC">
              <w:rPr>
                <w:rFonts w:eastAsia="Calibri"/>
                <w:lang w:eastAsia="ar-SA"/>
              </w:rPr>
              <w:t xml:space="preserve"> гипофиза, эпифиза, щитовидной, паращитовидной желез, особенностей их функционирования в организме.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Работа в парах по инструктивным </w:t>
            </w:r>
            <w:r w:rsidRPr="00FA4CFC">
              <w:rPr>
                <w:rFonts w:eastAsia="Calibri"/>
                <w:lang w:eastAsia="ar-SA"/>
              </w:rPr>
              <w:lastRenderedPageBreak/>
              <w:t>карточкам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Pr="006E3D01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Железы внутренней секреции, находящиеся в брюшной полости.</w:t>
            </w:r>
          </w:p>
          <w:p w:rsidR="001D4684" w:rsidRPr="005640DC" w:rsidRDefault="001D4684" w:rsidP="001D4684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 xml:space="preserve">Особенности </w:t>
            </w:r>
            <w:r w:rsidRPr="00FA4CFC">
              <w:rPr>
                <w:rFonts w:eastAsia="Calibri"/>
                <w:lang w:eastAsia="ar-SA"/>
              </w:rPr>
              <w:t>функционировани</w:t>
            </w:r>
            <w:r>
              <w:rPr>
                <w:rFonts w:eastAsia="Calibri"/>
                <w:lang w:eastAsia="ar-SA"/>
              </w:rPr>
              <w:t>я</w:t>
            </w:r>
            <w:r w:rsidRPr="00FA4CFC">
              <w:rPr>
                <w:rFonts w:eastAsia="Calibri"/>
                <w:lang w:eastAsia="ar-SA"/>
              </w:rPr>
              <w:t xml:space="preserve"> надпочечников, поджелудочной и половых желез. Обобщают знания об обеспечении гомеостаза в организме.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парах по инструктивным карточкам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Железы смешанной секреции: поджелудочная и половая.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Х</w:t>
            </w:r>
            <w:r w:rsidRPr="00FA4CFC">
              <w:rPr>
                <w:rFonts w:eastAsia="Calibri"/>
                <w:lang w:eastAsia="ar-SA"/>
              </w:rPr>
              <w:t>арактери</w:t>
            </w:r>
            <w:r>
              <w:rPr>
                <w:rFonts w:eastAsia="Calibri"/>
                <w:lang w:eastAsia="ar-SA"/>
              </w:rPr>
              <w:t>стика</w:t>
            </w:r>
            <w:r w:rsidRPr="00FA4CFC">
              <w:rPr>
                <w:rFonts w:eastAsia="Calibri"/>
                <w:lang w:eastAsia="ar-SA"/>
              </w:rPr>
              <w:t xml:space="preserve"> желез смешанной секреции. </w:t>
            </w:r>
            <w:r>
              <w:rPr>
                <w:rFonts w:eastAsia="Calibri"/>
                <w:lang w:eastAsia="ar-SA"/>
              </w:rPr>
              <w:t>О</w:t>
            </w:r>
            <w:r w:rsidRPr="00FA4CFC">
              <w:rPr>
                <w:rFonts w:eastAsia="Calibri"/>
                <w:lang w:eastAsia="ar-SA"/>
              </w:rPr>
              <w:t>собенности функционирования желез внутренней, внешней и смешанной секреции.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с презентацией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Взаимодействие систем нервной и гуморальной регуляции.</w:t>
            </w:r>
          </w:p>
          <w:p w:rsidR="001D4684" w:rsidRPr="005640DC" w:rsidRDefault="001D4684" w:rsidP="001D4684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С</w:t>
            </w:r>
            <w:r w:rsidRPr="00FA4CFC">
              <w:rPr>
                <w:rFonts w:eastAsia="Calibri"/>
                <w:lang w:eastAsia="ar-SA"/>
              </w:rPr>
              <w:t>хем</w:t>
            </w:r>
            <w:r>
              <w:rPr>
                <w:rFonts w:eastAsia="Calibri"/>
                <w:lang w:eastAsia="ar-SA"/>
              </w:rPr>
              <w:t>а</w:t>
            </w:r>
            <w:r w:rsidRPr="00FA4CFC">
              <w:rPr>
                <w:rFonts w:eastAsia="Calibri"/>
                <w:lang w:eastAsia="ar-SA"/>
              </w:rPr>
              <w:t xml:space="preserve"> взаимодействия нервной и гуморальной систем регуляции в организме.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парах по инструктивным карточкам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224"/>
        </w:trPr>
        <w:tc>
          <w:tcPr>
            <w:tcW w:w="16019" w:type="dxa"/>
            <w:gridSpan w:val="10"/>
          </w:tcPr>
          <w:p w:rsidR="001D4684" w:rsidRPr="00FA4CFC" w:rsidRDefault="001D4684" w:rsidP="001D468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aps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b/>
                <w:bCs/>
                <w:iCs/>
                <w:caps/>
                <w:lang w:eastAsia="ar-SA"/>
              </w:rPr>
              <w:t xml:space="preserve">Органы чувств. Анализаторы. Сенсорные системы (6 </w:t>
            </w:r>
            <w:r w:rsidRPr="00FA4CF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часов</w:t>
            </w:r>
            <w:r w:rsidRPr="00FA4CFC">
              <w:rPr>
                <w:rFonts w:ascii="Times New Roman" w:eastAsia="Times New Roman" w:hAnsi="Times New Roman"/>
                <w:b/>
                <w:bCs/>
                <w:iCs/>
                <w:caps/>
                <w:lang w:eastAsia="ar-SA"/>
              </w:rPr>
              <w:t>)</w:t>
            </w: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1D4684" w:rsidRDefault="001D4684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Строение и функции анализаторов.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D37C0A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З</w:t>
            </w:r>
            <w:r w:rsidRPr="00FA4CFC">
              <w:rPr>
                <w:lang w:eastAsia="ar-SA"/>
              </w:rPr>
              <w:t xml:space="preserve">начение органов чувств в жизни человека. </w:t>
            </w:r>
            <w:r>
              <w:rPr>
                <w:lang w:eastAsia="ar-SA"/>
              </w:rPr>
              <w:t>П</w:t>
            </w:r>
            <w:r w:rsidRPr="00FA4CFC">
              <w:rPr>
                <w:lang w:eastAsia="ar-SA"/>
              </w:rPr>
              <w:t xml:space="preserve">онятия «анализаторы», «сенсорные системы». 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Работа в парах по инструктивным карточкам. Письменный отчет о проделанной работе.</w:t>
            </w:r>
          </w:p>
        </w:tc>
        <w:tc>
          <w:tcPr>
            <w:tcW w:w="3261" w:type="dxa"/>
            <w:vMerge w:val="restart"/>
          </w:tcPr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анализаторы и органы чувств, их значение.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существенные признаки строения и функционирования органов чувств.</w:t>
            </w:r>
          </w:p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Глаз и зрение. Формирование изображения на сетчатке.</w:t>
            </w:r>
            <w:r w:rsidRPr="00FA4CFC">
              <w:rPr>
                <w:rFonts w:eastAsia="Calibri"/>
                <w:i/>
                <w:iCs/>
                <w:lang w:eastAsia="ar-SA"/>
              </w:rPr>
              <w:t xml:space="preserve"> </w:t>
            </w:r>
            <w:r w:rsidRPr="00FA4CFC">
              <w:rPr>
                <w:rFonts w:eastAsia="Calibri"/>
                <w:b/>
                <w:i/>
                <w:iCs/>
                <w:lang w:eastAsia="ar-SA"/>
              </w:rPr>
              <w:t>Практическая работа № 4:</w:t>
            </w:r>
            <w:r w:rsidRPr="00FA4CFC">
              <w:rPr>
                <w:rFonts w:eastAsia="Calibri"/>
                <w:i/>
                <w:iCs/>
                <w:lang w:eastAsia="ar-SA"/>
              </w:rPr>
              <w:t xml:space="preserve"> «Строение глаза».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 xml:space="preserve">Строение </w:t>
            </w:r>
            <w:r w:rsidRPr="00FA4CFC">
              <w:rPr>
                <w:rFonts w:eastAsia="Calibri"/>
                <w:lang w:eastAsia="ar-SA"/>
              </w:rPr>
              <w:t xml:space="preserve">глаза. </w:t>
            </w:r>
            <w:r>
              <w:rPr>
                <w:rFonts w:eastAsia="Calibri"/>
                <w:lang w:eastAsia="ar-SA"/>
              </w:rPr>
              <w:t>Р</w:t>
            </w:r>
            <w:r w:rsidRPr="00FA4CFC">
              <w:rPr>
                <w:rFonts w:eastAsia="Calibri"/>
                <w:lang w:eastAsia="ar-SA"/>
              </w:rPr>
              <w:t>абот</w:t>
            </w:r>
            <w:r>
              <w:rPr>
                <w:rFonts w:eastAsia="Calibri"/>
                <w:lang w:eastAsia="ar-SA"/>
              </w:rPr>
              <w:t>а</w:t>
            </w:r>
            <w:r w:rsidRPr="00FA4CFC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FA4CFC">
              <w:rPr>
                <w:rFonts w:eastAsia="Calibri"/>
                <w:lang w:eastAsia="ar-SA"/>
              </w:rPr>
              <w:t>фотовоспринимающего</w:t>
            </w:r>
            <w:proofErr w:type="spellEnd"/>
            <w:r w:rsidRPr="00FA4CFC">
              <w:rPr>
                <w:rFonts w:eastAsia="Calibri"/>
                <w:lang w:eastAsia="ar-SA"/>
              </w:rPr>
              <w:t>, преломляющего и вспомогательного аппарата глаза.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парах. Письменный отчет о проделанной работе.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Зрительное восприятие.  Гигиена зрения.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 xml:space="preserve">онятия «склера», «роговица», «хрусталик», «сетчатка». </w:t>
            </w:r>
            <w:r>
              <w:rPr>
                <w:rFonts w:eastAsia="Calibri"/>
                <w:lang w:eastAsia="ar-SA"/>
              </w:rPr>
              <w:t>А</w:t>
            </w:r>
            <w:r w:rsidRPr="00FA4CFC">
              <w:rPr>
                <w:rFonts w:eastAsia="Calibri"/>
                <w:lang w:eastAsia="ar-SA"/>
              </w:rPr>
              <w:t>номалии глаза: дальнозоркость, близорукость.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Сообщения и презентации учащихся.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Pr="006E3D01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Ухо и слух. Звуковое восприятие. </w:t>
            </w:r>
            <w:r w:rsidRPr="00FA4CFC">
              <w:rPr>
                <w:rFonts w:eastAsia="Calibri"/>
                <w:b/>
                <w:i/>
                <w:iCs/>
                <w:lang w:eastAsia="ar-SA"/>
              </w:rPr>
              <w:t>Практическая работа № 5:</w:t>
            </w:r>
            <w:r w:rsidRPr="00FA4CFC">
              <w:rPr>
                <w:rFonts w:eastAsia="Calibri"/>
                <w:i/>
                <w:iCs/>
                <w:lang w:eastAsia="ar-SA"/>
              </w:rPr>
              <w:t xml:space="preserve"> «Строение органа слуха и вестибулярного аппарата».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Р</w:t>
            </w:r>
            <w:r w:rsidRPr="00FA4CFC">
              <w:rPr>
                <w:rFonts w:eastAsia="Calibri"/>
                <w:lang w:eastAsia="ar-SA"/>
              </w:rPr>
              <w:t>абот</w:t>
            </w:r>
            <w:r>
              <w:rPr>
                <w:rFonts w:eastAsia="Calibri"/>
                <w:lang w:eastAsia="ar-SA"/>
              </w:rPr>
              <w:t>а</w:t>
            </w:r>
            <w:r w:rsidRPr="00FA4CFC">
              <w:rPr>
                <w:rFonts w:eastAsia="Calibri"/>
                <w:lang w:eastAsia="ar-SA"/>
              </w:rPr>
              <w:t xml:space="preserve">  барабанной перепонки, слуховых косточек, евстахиевой трубы, улитки, </w:t>
            </w:r>
            <w:proofErr w:type="spellStart"/>
            <w:r w:rsidRPr="00FA4CFC">
              <w:rPr>
                <w:rFonts w:eastAsia="Calibri"/>
                <w:lang w:eastAsia="ar-SA"/>
              </w:rPr>
              <w:t>кортиева</w:t>
            </w:r>
            <w:proofErr w:type="spellEnd"/>
            <w:r w:rsidRPr="00FA4CFC">
              <w:rPr>
                <w:rFonts w:eastAsia="Calibri"/>
                <w:lang w:eastAsia="ar-SA"/>
              </w:rPr>
              <w:t xml:space="preserve"> органа.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парах по инструктивным карточкам. Составление таблицы.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Органы равновесия, обоняния, вкуса, мышечного и кожного чувства.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Обобщ</w:t>
            </w:r>
            <w:r>
              <w:rPr>
                <w:rFonts w:eastAsia="Calibri"/>
                <w:lang w:eastAsia="ar-SA"/>
              </w:rPr>
              <w:t>ение знаний</w:t>
            </w:r>
            <w:r w:rsidRPr="00FA4CFC">
              <w:rPr>
                <w:rFonts w:eastAsia="Calibri"/>
                <w:lang w:eastAsia="ar-SA"/>
              </w:rPr>
              <w:t xml:space="preserve"> о строении анализатор</w:t>
            </w:r>
            <w:r>
              <w:rPr>
                <w:rFonts w:eastAsia="Calibri"/>
                <w:lang w:eastAsia="ar-SA"/>
              </w:rPr>
              <w:t>а</w:t>
            </w:r>
            <w:r w:rsidRPr="00FA4CFC">
              <w:rPr>
                <w:rFonts w:eastAsia="Calibri"/>
                <w:lang w:eastAsia="ar-SA"/>
              </w:rPr>
              <w:t>. Характери</w:t>
            </w:r>
            <w:r>
              <w:rPr>
                <w:rFonts w:eastAsia="Calibri"/>
                <w:lang w:eastAsia="ar-SA"/>
              </w:rPr>
              <w:t>стика</w:t>
            </w:r>
            <w:r w:rsidRPr="00FA4CFC">
              <w:rPr>
                <w:rFonts w:eastAsia="Calibri"/>
                <w:lang w:eastAsia="ar-SA"/>
              </w:rPr>
              <w:t xml:space="preserve"> орган</w:t>
            </w:r>
            <w:r>
              <w:rPr>
                <w:rFonts w:eastAsia="Calibri"/>
                <w:lang w:eastAsia="ar-SA"/>
              </w:rPr>
              <w:t>ов</w:t>
            </w:r>
            <w:r w:rsidRPr="00FA4CFC">
              <w:rPr>
                <w:rFonts w:eastAsia="Calibri"/>
                <w:lang w:eastAsia="ar-SA"/>
              </w:rPr>
              <w:t xml:space="preserve"> равновесия, кожного и мышечного чувства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Фронтальный опрос.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Pr="006E3D01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Профилактика заболеваний органов чувств.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Pr="00C97A4A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C97A4A">
              <w:t>Урок рефлексии</w:t>
            </w:r>
            <w:r>
              <w:t xml:space="preserve"> и контроля знаний</w:t>
            </w:r>
          </w:p>
        </w:tc>
        <w:tc>
          <w:tcPr>
            <w:tcW w:w="3544" w:type="dxa"/>
          </w:tcPr>
          <w:p w:rsidR="001D4684" w:rsidRPr="00C97A4A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C97A4A">
              <w:t>Профилактика органов чувств</w:t>
            </w:r>
          </w:p>
        </w:tc>
        <w:tc>
          <w:tcPr>
            <w:tcW w:w="1275" w:type="dxa"/>
          </w:tcPr>
          <w:p w:rsidR="001D4684" w:rsidRPr="00C97A4A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C97A4A">
              <w:t>тест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16019" w:type="dxa"/>
            <w:gridSpan w:val="10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b/>
                <w:bCs/>
                <w:iCs/>
                <w:caps/>
                <w:lang w:eastAsia="ar-SA"/>
              </w:rPr>
              <w:t>Поведение (</w:t>
            </w:r>
            <w:r>
              <w:rPr>
                <w:b/>
                <w:bCs/>
                <w:iCs/>
                <w:caps/>
                <w:lang w:eastAsia="ar-SA"/>
              </w:rPr>
              <w:t>8</w:t>
            </w:r>
            <w:r w:rsidRPr="00FA4CFC">
              <w:rPr>
                <w:b/>
                <w:bCs/>
                <w:iCs/>
                <w:caps/>
                <w:lang w:eastAsia="ar-SA"/>
              </w:rPr>
              <w:t xml:space="preserve"> </w:t>
            </w:r>
            <w:r w:rsidRPr="00FA4CFC">
              <w:rPr>
                <w:b/>
                <w:bCs/>
                <w:iCs/>
                <w:lang w:eastAsia="ar-SA"/>
              </w:rPr>
              <w:t>часов</w:t>
            </w:r>
            <w:r w:rsidRPr="00FA4CFC">
              <w:rPr>
                <w:b/>
                <w:bCs/>
                <w:iCs/>
                <w:caps/>
                <w:lang w:eastAsia="ar-SA"/>
              </w:rPr>
              <w:t>)</w:t>
            </w: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Pr="006E3D01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Рефлекторная теория поведения.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 xml:space="preserve">Взгляд отечественных ученых на </w:t>
            </w:r>
            <w:r w:rsidRPr="00FA4CFC">
              <w:rPr>
                <w:lang w:eastAsia="ar-SA"/>
              </w:rPr>
              <w:t>проблем</w:t>
            </w:r>
            <w:r>
              <w:rPr>
                <w:lang w:eastAsia="ar-SA"/>
              </w:rPr>
              <w:t>ы</w:t>
            </w:r>
            <w:r w:rsidRPr="00FA4CFC">
              <w:rPr>
                <w:lang w:eastAsia="ar-SA"/>
              </w:rPr>
              <w:t xml:space="preserve"> мотивации и механизм</w:t>
            </w:r>
            <w:r>
              <w:rPr>
                <w:lang w:eastAsia="ar-SA"/>
              </w:rPr>
              <w:t>ы</w:t>
            </w:r>
            <w:r w:rsidRPr="00FA4CFC">
              <w:rPr>
                <w:lang w:eastAsia="ar-SA"/>
              </w:rPr>
              <w:t xml:space="preserve"> поведения. </w:t>
            </w:r>
            <w:r>
              <w:rPr>
                <w:lang w:eastAsia="ar-SA"/>
              </w:rPr>
              <w:t>П</w:t>
            </w:r>
            <w:r w:rsidRPr="00FA4CFC">
              <w:rPr>
                <w:lang w:eastAsia="ar-SA"/>
              </w:rPr>
              <w:t xml:space="preserve">онятия «доминанта»,  «функциональная система», «психофизиология», </w:t>
            </w:r>
            <w:r w:rsidRPr="00FA4CFC">
              <w:rPr>
                <w:lang w:eastAsia="ar-SA"/>
              </w:rPr>
              <w:lastRenderedPageBreak/>
              <w:t>«этология», «зоопсихология».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lastRenderedPageBreak/>
              <w:t>Работа в группах по заданию.</w:t>
            </w:r>
          </w:p>
        </w:tc>
        <w:tc>
          <w:tcPr>
            <w:tcW w:w="3261" w:type="dxa"/>
            <w:vMerge w:val="restart"/>
          </w:tcPr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 xml:space="preserve">— вклад отечественных ученых в разработку учения о высшей нервной </w:t>
            </w:r>
            <w:r w:rsidRPr="00FA4CFC">
              <w:rPr>
                <w:rFonts w:ascii="Times New Roman" w:eastAsia="Times New Roman" w:hAnsi="Times New Roman"/>
                <w:lang w:eastAsia="ar-SA"/>
              </w:rPr>
              <w:lastRenderedPageBreak/>
              <w:t>деятельности;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особенности высшей нервной деятельности человека.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существенные особенности поведения и психики человека;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объяснять роль обучения и воспитания в развитии поведения и психики человека;</w:t>
            </w:r>
          </w:p>
          <w:p w:rsidR="001D4684" w:rsidRPr="00FA4CFC" w:rsidRDefault="001D4684" w:rsidP="001D4684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характеризовать особенности высшей нервной деятельности человека и роль речи в развитии человека.</w:t>
            </w:r>
          </w:p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D37C0A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Наследственные программы поведения: инстинкты и безусловные рефлексы. Запечатление (импринтинг).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FA4CFC">
              <w:rPr>
                <w:rFonts w:eastAsia="Calibri"/>
                <w:lang w:eastAsia="ar-SA"/>
              </w:rPr>
              <w:t xml:space="preserve">собенности поведения и психики человека. </w:t>
            </w:r>
            <w:r>
              <w:rPr>
                <w:rFonts w:eastAsia="Calibri"/>
                <w:lang w:eastAsia="ar-SA"/>
              </w:rPr>
              <w:t>Р</w:t>
            </w:r>
            <w:r w:rsidRPr="00FA4CFC">
              <w:rPr>
                <w:rFonts w:eastAsia="Calibri"/>
                <w:lang w:eastAsia="ar-SA"/>
              </w:rPr>
              <w:t xml:space="preserve">оль обучения и воспитания в развитии поведения и психики человека. </w:t>
            </w: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>онятия «инстинкт», «импринтинг», «безусловные рефлексы».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группах по инструктивным карточкам.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Ненаследственные  программы поведения: условные рефлексы, динамический стереотип, рассудочная деятельность, озарение.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Н</w:t>
            </w:r>
            <w:r w:rsidRPr="00FA4CFC">
              <w:rPr>
                <w:rFonts w:eastAsia="Calibri"/>
                <w:lang w:eastAsia="ar-SA"/>
              </w:rPr>
              <w:t xml:space="preserve">енаследственные программы поведения. </w:t>
            </w: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>онятие «динамический стереотип»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по вопросам учебника в парах. Представление творческого отчета.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Интеллектуальное поведение животных.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рефлексии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Рассудочная деятельность.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парах по инструктивным карточкам.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FA4CFC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lang w:eastAsia="ar-SA"/>
              </w:rPr>
            </w:pPr>
            <w:r w:rsidRPr="00FA4CFC">
              <w:rPr>
                <w:rFonts w:eastAsia="Calibri"/>
                <w:lang w:eastAsia="ar-SA"/>
              </w:rPr>
              <w:t>Качественные особенности поведения человека. Потребности и мотивы поведения.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FA4CFC">
              <w:rPr>
                <w:rFonts w:eastAsia="Calibri"/>
                <w:lang w:eastAsia="ar-SA"/>
              </w:rPr>
              <w:t xml:space="preserve">собенности поведения человека в сравнении в другими животными. </w:t>
            </w:r>
            <w:r>
              <w:rPr>
                <w:rFonts w:eastAsia="Calibri"/>
                <w:lang w:eastAsia="ar-SA"/>
              </w:rPr>
              <w:t>З</w:t>
            </w:r>
            <w:r w:rsidRPr="00FA4CFC">
              <w:rPr>
                <w:rFonts w:eastAsia="Calibri"/>
                <w:lang w:eastAsia="ar-SA"/>
              </w:rPr>
              <w:t xml:space="preserve">начение сигнальной системы, речи, языка, мышления в развитии человечества. </w:t>
            </w: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 xml:space="preserve">отребности и мотивы поведения на примере пирамиды А. </w:t>
            </w:r>
            <w:proofErr w:type="spellStart"/>
            <w:r w:rsidRPr="00FA4CFC">
              <w:rPr>
                <w:rFonts w:eastAsia="Calibri"/>
                <w:lang w:eastAsia="ar-SA"/>
              </w:rPr>
              <w:t>Маслоу</w:t>
            </w:r>
            <w:proofErr w:type="spellEnd"/>
            <w:r w:rsidRPr="00FA4CFC">
              <w:rPr>
                <w:rFonts w:eastAsia="Calibri"/>
                <w:lang w:eastAsia="ar-SA"/>
              </w:rPr>
              <w:t xml:space="preserve">. </w:t>
            </w:r>
            <w:r>
              <w:rPr>
                <w:rFonts w:eastAsia="Calibri"/>
                <w:lang w:eastAsia="ar-SA"/>
              </w:rPr>
              <w:t>В</w:t>
            </w:r>
            <w:r w:rsidRPr="00FA4CFC">
              <w:rPr>
                <w:rFonts w:eastAsia="Calibri"/>
                <w:lang w:eastAsia="ar-SA"/>
              </w:rPr>
              <w:t>иды потребностей.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с учебником. Опрос по разделам. Работа с текстом учебника.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FA4CFC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lang w:eastAsia="ar-SA"/>
              </w:rPr>
            </w:pPr>
            <w:r w:rsidRPr="00FA4CFC">
              <w:rPr>
                <w:rFonts w:eastAsia="Calibri"/>
                <w:lang w:eastAsia="ar-SA"/>
              </w:rPr>
              <w:t>Сон как форма приобретенного поведения. Виды сна. Сновидения. Гигиена сна.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Default="001D4684" w:rsidP="001D4684">
            <w:pPr>
              <w:snapToGrid w:val="0"/>
              <w:rPr>
                <w:b/>
              </w:rPr>
            </w:pPr>
            <w:r w:rsidRPr="00740E7F">
              <w:rPr>
                <w:rFonts w:ascii="Times New Roman" w:hAnsi="Times New Roman"/>
                <w:lang w:eastAsia="ar-SA"/>
              </w:rPr>
              <w:t xml:space="preserve">Фазы сна. 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lang w:eastAsia="ar-SA"/>
              </w:rPr>
              <w:t>З</w:t>
            </w:r>
            <w:r w:rsidRPr="00740E7F">
              <w:rPr>
                <w:rFonts w:ascii="Times New Roman" w:hAnsi="Times New Roman"/>
                <w:lang w:eastAsia="ar-SA"/>
              </w:rPr>
              <w:t xml:space="preserve">начение сна в жизни человека. 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740E7F">
              <w:rPr>
                <w:rFonts w:ascii="Times New Roman" w:hAnsi="Times New Roman"/>
                <w:lang w:eastAsia="ar-SA"/>
              </w:rPr>
              <w:t>онятия «медленный и быстрый сон».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Сообщения, презентации учеников.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1D4684" w:rsidRPr="0024364E" w:rsidTr="00D37C0A">
        <w:trPr>
          <w:trHeight w:val="707"/>
        </w:trPr>
        <w:tc>
          <w:tcPr>
            <w:tcW w:w="851" w:type="dxa"/>
            <w:gridSpan w:val="2"/>
          </w:tcPr>
          <w:p w:rsidR="001D4684" w:rsidRDefault="009822E6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1D4684" w:rsidRPr="00FA4CFC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lang w:eastAsia="ar-SA"/>
              </w:rPr>
            </w:pPr>
            <w:r w:rsidRPr="00FA4CFC">
              <w:rPr>
                <w:rFonts w:eastAsia="Calibri"/>
                <w:lang w:eastAsia="ar-SA"/>
              </w:rPr>
              <w:t>Память, ее значение и виды.</w:t>
            </w:r>
          </w:p>
        </w:tc>
        <w:tc>
          <w:tcPr>
            <w:tcW w:w="851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1D4684" w:rsidRPr="00740E7F" w:rsidRDefault="001D4684" w:rsidP="001D4684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</w:t>
            </w:r>
            <w:r w:rsidRPr="00FA4CFC">
              <w:rPr>
                <w:rFonts w:ascii="Times New Roman" w:hAnsi="Times New Roman"/>
                <w:lang w:eastAsia="ar-SA"/>
              </w:rPr>
              <w:t xml:space="preserve">собенности высшей нервной деятельности человека, </w:t>
            </w:r>
            <w:r>
              <w:rPr>
                <w:rFonts w:ascii="Times New Roman" w:hAnsi="Times New Roman"/>
                <w:lang w:eastAsia="ar-SA"/>
              </w:rPr>
              <w:t>Р</w:t>
            </w:r>
            <w:r w:rsidRPr="00FA4CFC">
              <w:rPr>
                <w:rFonts w:ascii="Times New Roman" w:hAnsi="Times New Roman"/>
                <w:lang w:eastAsia="ar-SA"/>
              </w:rPr>
              <w:t xml:space="preserve">оль речи в развитии человека. </w:t>
            </w:r>
            <w:r>
              <w:rPr>
                <w:rFonts w:ascii="Times New Roman" w:hAnsi="Times New Roman"/>
                <w:lang w:eastAsia="ar-SA"/>
              </w:rPr>
              <w:t>Т</w:t>
            </w:r>
            <w:r w:rsidRPr="00FA4CFC">
              <w:rPr>
                <w:rFonts w:ascii="Times New Roman" w:hAnsi="Times New Roman"/>
                <w:lang w:eastAsia="ar-SA"/>
              </w:rPr>
              <w:t xml:space="preserve">ипы и виды памяти: образная, моторная, эмоциональная. 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FA4CFC">
              <w:rPr>
                <w:rFonts w:ascii="Times New Roman" w:hAnsi="Times New Roman"/>
                <w:lang w:eastAsia="ar-SA"/>
              </w:rPr>
              <w:t xml:space="preserve">ричины расстройства памяти. </w:t>
            </w:r>
          </w:p>
        </w:tc>
        <w:tc>
          <w:tcPr>
            <w:tcW w:w="1275" w:type="dxa"/>
          </w:tcPr>
          <w:p w:rsidR="001D4684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Индивидуальная работа по психологическо-</w:t>
            </w:r>
            <w:proofErr w:type="spellStart"/>
            <w:r w:rsidRPr="00FA4CFC">
              <w:rPr>
                <w:rFonts w:eastAsia="Calibri"/>
                <w:lang w:eastAsia="ar-SA"/>
              </w:rPr>
              <w:t>му</w:t>
            </w:r>
            <w:proofErr w:type="spellEnd"/>
            <w:r w:rsidRPr="00FA4CFC">
              <w:rPr>
                <w:rFonts w:eastAsia="Calibri"/>
                <w:lang w:eastAsia="ar-SA"/>
              </w:rPr>
              <w:t xml:space="preserve"> блоку тестов.</w:t>
            </w:r>
          </w:p>
        </w:tc>
        <w:tc>
          <w:tcPr>
            <w:tcW w:w="3261" w:type="dxa"/>
            <w:vMerge/>
          </w:tcPr>
          <w:p w:rsidR="001D4684" w:rsidRPr="0024364E" w:rsidRDefault="001D4684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D37C0A" w:rsidRPr="0024364E" w:rsidTr="00D37C0A">
        <w:trPr>
          <w:trHeight w:val="707"/>
        </w:trPr>
        <w:tc>
          <w:tcPr>
            <w:tcW w:w="851" w:type="dxa"/>
            <w:gridSpan w:val="2"/>
          </w:tcPr>
          <w:p w:rsidR="00D37C0A" w:rsidRDefault="00D37C0A" w:rsidP="001D468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D37C0A" w:rsidRDefault="00D37C0A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118" w:type="dxa"/>
          </w:tcPr>
          <w:p w:rsidR="00D37C0A" w:rsidRPr="00FA4CFC" w:rsidRDefault="00D37C0A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lang w:eastAsia="ar-SA"/>
              </w:rPr>
            </w:pPr>
            <w:r w:rsidRPr="00BE61E5">
              <w:rPr>
                <w:lang w:eastAsia="ar-SA"/>
              </w:rPr>
              <w:t>Типы ВНД и темперамента.  Разнообразие чувств: эмоции, стресс.</w:t>
            </w:r>
          </w:p>
        </w:tc>
        <w:tc>
          <w:tcPr>
            <w:tcW w:w="851" w:type="dxa"/>
          </w:tcPr>
          <w:p w:rsidR="00D37C0A" w:rsidRDefault="00D37C0A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t>1</w:t>
            </w:r>
          </w:p>
        </w:tc>
        <w:tc>
          <w:tcPr>
            <w:tcW w:w="2268" w:type="dxa"/>
          </w:tcPr>
          <w:p w:rsidR="00D37C0A" w:rsidRDefault="00D37C0A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D37C0A" w:rsidRDefault="00D37C0A" w:rsidP="001D4684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D37C0A">
              <w:rPr>
                <w:rFonts w:ascii="Times New Roman" w:hAnsi="Times New Roman"/>
                <w:lang w:eastAsia="ar-SA"/>
              </w:rPr>
              <w:t>Типы темперамента: меланхолик, холерик, флегматик, сангвиник. Значение интеллектуальных, творческих и эстетических потребностей в жизни человека. Особенности наблюдательности и внимания.</w:t>
            </w:r>
          </w:p>
        </w:tc>
        <w:tc>
          <w:tcPr>
            <w:tcW w:w="1275" w:type="dxa"/>
          </w:tcPr>
          <w:p w:rsidR="00D37C0A" w:rsidRPr="00FA4CFC" w:rsidRDefault="00D37C0A" w:rsidP="001D4684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Беседа</w:t>
            </w:r>
          </w:p>
        </w:tc>
        <w:tc>
          <w:tcPr>
            <w:tcW w:w="3261" w:type="dxa"/>
          </w:tcPr>
          <w:p w:rsidR="00D37C0A" w:rsidRPr="00FA4CFC" w:rsidRDefault="00D37C0A" w:rsidP="00D37C0A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D37C0A" w:rsidRPr="00FA4CFC" w:rsidRDefault="00D37C0A" w:rsidP="00D37C0A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вклад отечественных ученых в разработку учения о высшей нервной деятельности;</w:t>
            </w:r>
          </w:p>
          <w:p w:rsidR="00D37C0A" w:rsidRPr="00FA4CFC" w:rsidRDefault="00D37C0A" w:rsidP="00D37C0A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особенности высшей нервной деятельности человека.</w:t>
            </w:r>
          </w:p>
          <w:p w:rsidR="00D37C0A" w:rsidRPr="00FA4CFC" w:rsidRDefault="00D37C0A" w:rsidP="00D37C0A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D37C0A" w:rsidRPr="00FA4CFC" w:rsidRDefault="00D37C0A" w:rsidP="00D37C0A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существенные особенности поведения и психики человека;</w:t>
            </w:r>
          </w:p>
          <w:p w:rsidR="00D37C0A" w:rsidRPr="00FA4CFC" w:rsidRDefault="00D37C0A" w:rsidP="00D37C0A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объяснять роль обучения и воспитания в развитии поведения и психики человека;</w:t>
            </w:r>
          </w:p>
          <w:p w:rsidR="00D37C0A" w:rsidRPr="0024364E" w:rsidRDefault="00D37C0A" w:rsidP="00D37C0A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  <w:r w:rsidRPr="00FA4CFC">
              <w:rPr>
                <w:lang w:eastAsia="ar-SA"/>
              </w:rPr>
              <w:t>— характеризовать особенности высшей нервной деятельности человека и роль речи в развитии человека.</w:t>
            </w:r>
          </w:p>
        </w:tc>
      </w:tr>
      <w:tr w:rsidR="009822E6" w:rsidRPr="0024364E" w:rsidTr="00D37C0A">
        <w:trPr>
          <w:trHeight w:val="373"/>
        </w:trPr>
        <w:tc>
          <w:tcPr>
            <w:tcW w:w="16019" w:type="dxa"/>
            <w:gridSpan w:val="10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b/>
                <w:bCs/>
                <w:iCs/>
                <w:caps/>
                <w:lang w:eastAsia="ar-SA"/>
              </w:rPr>
              <w:t xml:space="preserve">Покровы тела (2 </w:t>
            </w:r>
            <w:r w:rsidRPr="00FA4CFC">
              <w:rPr>
                <w:b/>
                <w:bCs/>
                <w:iCs/>
                <w:lang w:eastAsia="ar-SA"/>
              </w:rPr>
              <w:t>часа</w:t>
            </w:r>
            <w:r w:rsidRPr="00FA4CFC">
              <w:rPr>
                <w:b/>
                <w:bCs/>
                <w:iCs/>
                <w:caps/>
                <w:lang w:eastAsia="ar-SA"/>
              </w:rPr>
              <w:t>)</w:t>
            </w: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FA4CFC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lang w:eastAsia="ar-SA"/>
              </w:rPr>
            </w:pPr>
            <w:r w:rsidRPr="00FA4CFC">
              <w:rPr>
                <w:lang w:eastAsia="ar-SA"/>
              </w:rPr>
              <w:t>Строение и функции кожи. Производные кожи.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9822E6" w:rsidRDefault="009822E6" w:rsidP="003D4658">
            <w:pPr>
              <w:snapToGrid w:val="0"/>
              <w:rPr>
                <w:b/>
              </w:rPr>
            </w:pPr>
            <w:r>
              <w:rPr>
                <w:rFonts w:ascii="Times New Roman" w:hAnsi="Times New Roman"/>
                <w:lang w:eastAsia="ar-SA"/>
              </w:rPr>
              <w:t>Признаки покровов тела. Терморегуляция</w:t>
            </w:r>
            <w:r w:rsidRPr="00FA4CFC">
              <w:rPr>
                <w:rFonts w:ascii="Times New Roman" w:hAnsi="Times New Roman"/>
                <w:lang w:eastAsia="ar-SA"/>
              </w:rPr>
              <w:t xml:space="preserve">. </w:t>
            </w:r>
            <w:r>
              <w:rPr>
                <w:rFonts w:ascii="Times New Roman" w:hAnsi="Times New Roman"/>
                <w:lang w:eastAsia="ar-SA"/>
              </w:rPr>
              <w:t xml:space="preserve">Строение кожи </w:t>
            </w:r>
          </w:p>
        </w:tc>
        <w:tc>
          <w:tcPr>
            <w:tcW w:w="1275" w:type="dxa"/>
          </w:tcPr>
          <w:p w:rsidR="009822E6" w:rsidRPr="004F4740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Фронтальный опрос</w:t>
            </w:r>
          </w:p>
        </w:tc>
        <w:tc>
          <w:tcPr>
            <w:tcW w:w="3261" w:type="dxa"/>
            <w:vMerge w:val="restart"/>
          </w:tcPr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наружные покровы тела человека;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строение и функция кожи;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существенные признаки покровов тела, терморегуляции;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оказывать первую помощь при тепловом и солнечном ударах, ожогах, обморожениях, травмах кожного покрова.</w:t>
            </w:r>
          </w:p>
          <w:p w:rsidR="009822E6" w:rsidRPr="004F4740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A4CFC">
              <w:rPr>
                <w:rFonts w:ascii="Times New Roman" w:hAnsi="Times New Roman"/>
                <w:lang w:eastAsia="ar-SA"/>
              </w:rPr>
              <w:t xml:space="preserve">Влияние на кожу факторов окружающей среды. Гигиена кожи. Закаливание организма. Терморегуляция организма человека. </w:t>
            </w:r>
          </w:p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</w:t>
            </w:r>
            <w:r>
              <w:rPr>
                <w:sz w:val="22"/>
                <w:szCs w:val="22"/>
              </w:rPr>
              <w:t xml:space="preserve"> и систематизации </w:t>
            </w:r>
          </w:p>
        </w:tc>
        <w:tc>
          <w:tcPr>
            <w:tcW w:w="3544" w:type="dxa"/>
          </w:tcPr>
          <w:p w:rsidR="009822E6" w:rsidRDefault="009822E6" w:rsidP="003D4658">
            <w:pPr>
              <w:snapToGrid w:val="0"/>
              <w:rPr>
                <w:b/>
              </w:rPr>
            </w:pPr>
            <w:r>
              <w:rPr>
                <w:rFonts w:ascii="Times New Roman" w:hAnsi="Times New Roman"/>
                <w:lang w:eastAsia="ar-SA"/>
              </w:rPr>
              <w:t>У</w:t>
            </w:r>
            <w:r w:rsidRPr="00FA4CFC">
              <w:rPr>
                <w:rFonts w:ascii="Times New Roman" w:hAnsi="Times New Roman"/>
                <w:lang w:eastAsia="ar-SA"/>
              </w:rPr>
              <w:t>ход за кожей, волосами, ногтями, а также соблюдени</w:t>
            </w:r>
            <w:r>
              <w:rPr>
                <w:rFonts w:ascii="Times New Roman" w:hAnsi="Times New Roman"/>
                <w:lang w:eastAsia="ar-SA"/>
              </w:rPr>
              <w:t>е</w:t>
            </w:r>
            <w:r w:rsidRPr="00FA4CFC">
              <w:rPr>
                <w:rFonts w:ascii="Times New Roman" w:hAnsi="Times New Roman"/>
                <w:lang w:eastAsia="ar-SA"/>
              </w:rPr>
              <w:t xml:space="preserve"> правил гигиены. </w:t>
            </w:r>
            <w:r>
              <w:rPr>
                <w:rFonts w:ascii="Times New Roman" w:hAnsi="Times New Roman"/>
                <w:lang w:eastAsia="ar-SA"/>
              </w:rPr>
              <w:t>Р</w:t>
            </w:r>
            <w:r w:rsidRPr="00FA4CFC">
              <w:rPr>
                <w:rFonts w:ascii="Times New Roman" w:hAnsi="Times New Roman"/>
                <w:lang w:eastAsia="ar-SA"/>
              </w:rPr>
              <w:t>ол</w:t>
            </w:r>
            <w:r>
              <w:rPr>
                <w:rFonts w:ascii="Times New Roman" w:hAnsi="Times New Roman"/>
                <w:lang w:eastAsia="ar-SA"/>
              </w:rPr>
              <w:t>ь</w:t>
            </w:r>
            <w:r w:rsidRPr="00FA4CFC">
              <w:rPr>
                <w:rFonts w:ascii="Times New Roman" w:hAnsi="Times New Roman"/>
                <w:lang w:eastAsia="ar-SA"/>
              </w:rPr>
              <w:t xml:space="preserve"> кожи в терморегуляции. </w:t>
            </w:r>
            <w:r>
              <w:rPr>
                <w:lang w:eastAsia="ar-SA"/>
              </w:rPr>
              <w:t>П</w:t>
            </w:r>
            <w:r w:rsidRPr="00FA4CFC">
              <w:rPr>
                <w:rFonts w:ascii="Times New Roman" w:hAnsi="Times New Roman"/>
                <w:lang w:eastAsia="ar-SA"/>
              </w:rPr>
              <w:t>риёмы оказания первой помощи при тепловом и солнечном ударах, ожогах, обморожениях, травмах кожного покрова.</w:t>
            </w:r>
          </w:p>
        </w:tc>
        <w:tc>
          <w:tcPr>
            <w:tcW w:w="1275" w:type="dxa"/>
          </w:tcPr>
          <w:p w:rsidR="009822E6" w:rsidRPr="004F4740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4F4740">
              <w:t>Тест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322"/>
        </w:trPr>
        <w:tc>
          <w:tcPr>
            <w:tcW w:w="16019" w:type="dxa"/>
            <w:gridSpan w:val="10"/>
          </w:tcPr>
          <w:p w:rsidR="009822E6" w:rsidRPr="00FA4CFC" w:rsidRDefault="009822E6" w:rsidP="003D4658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b/>
                <w:caps/>
                <w:lang w:eastAsia="ar-SA"/>
              </w:rPr>
              <w:t xml:space="preserve">Опора и движение </w:t>
            </w:r>
            <w:r w:rsidRPr="00FA4CFC">
              <w:rPr>
                <w:rFonts w:ascii="Times New Roman" w:eastAsia="Times New Roman" w:hAnsi="Times New Roman"/>
                <w:b/>
                <w:iCs/>
                <w:caps/>
                <w:lang w:eastAsia="ar-SA"/>
              </w:rPr>
              <w:t xml:space="preserve">(5 </w:t>
            </w:r>
            <w:r w:rsidRPr="00FA4CFC">
              <w:rPr>
                <w:rFonts w:ascii="Times New Roman" w:eastAsia="Times New Roman" w:hAnsi="Times New Roman"/>
                <w:b/>
                <w:iCs/>
                <w:lang w:eastAsia="ar-SA"/>
              </w:rPr>
              <w:t>часов</w:t>
            </w:r>
            <w:r w:rsidRPr="00FA4CFC">
              <w:rPr>
                <w:rFonts w:ascii="Times New Roman" w:eastAsia="Times New Roman" w:hAnsi="Times New Roman"/>
                <w:b/>
                <w:bCs/>
                <w:caps/>
                <w:lang w:eastAsia="ar-SA"/>
              </w:rPr>
              <w:t>)</w:t>
            </w: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Скелет человека, его строение значение и функции.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О</w:t>
            </w:r>
            <w:r w:rsidRPr="00FA4CFC">
              <w:rPr>
                <w:lang w:eastAsia="ar-SA"/>
              </w:rPr>
              <w:t xml:space="preserve">рганы опорно-двигательной системы (кости). </w:t>
            </w:r>
            <w:r>
              <w:rPr>
                <w:lang w:eastAsia="ar-SA"/>
              </w:rPr>
              <w:t>П</w:t>
            </w:r>
            <w:r w:rsidRPr="00FA4CFC">
              <w:rPr>
                <w:lang w:eastAsia="ar-SA"/>
              </w:rPr>
              <w:t>ризнаки опорно-двигательной системы человека.</w:t>
            </w:r>
          </w:p>
        </w:tc>
        <w:tc>
          <w:tcPr>
            <w:tcW w:w="1275" w:type="dxa"/>
          </w:tcPr>
          <w:p w:rsidR="009822E6" w:rsidRPr="004F4740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4F4740">
              <w:t xml:space="preserve">Таблица </w:t>
            </w:r>
          </w:p>
        </w:tc>
        <w:tc>
          <w:tcPr>
            <w:tcW w:w="3261" w:type="dxa"/>
            <w:vMerge w:val="restart"/>
          </w:tcPr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строение скелета и мышц, их функции.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объяснять особенности строения скелета человека;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распознавать на наглядных пособиях кости скелета конечностей и их поясов;</w:t>
            </w:r>
          </w:p>
          <w:p w:rsidR="009822E6" w:rsidRPr="0024364E" w:rsidRDefault="009822E6" w:rsidP="003D4658">
            <w:pPr>
              <w:rPr>
                <w:b/>
                <w:bCs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оказывать первую помощь при ушибах, переломах костей и вывихах суставов</w:t>
            </w: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FA4CFC">
              <w:rPr>
                <w:rFonts w:ascii="Times New Roman" w:hAnsi="Times New Roman"/>
                <w:lang w:eastAsia="ar-SA"/>
              </w:rPr>
              <w:t xml:space="preserve">Свойство, состав, строение и соединение костей. </w:t>
            </w:r>
            <w:r w:rsidRPr="00FA4CFC">
              <w:rPr>
                <w:rFonts w:ascii="Times New Roman" w:hAnsi="Times New Roman"/>
                <w:b/>
                <w:i/>
                <w:iCs/>
                <w:lang w:eastAsia="ar-SA"/>
              </w:rPr>
              <w:t xml:space="preserve">Практическая работа № 6: </w:t>
            </w:r>
            <w:r w:rsidRPr="00FA4CFC">
              <w:rPr>
                <w:rFonts w:ascii="Times New Roman" w:hAnsi="Times New Roman"/>
                <w:i/>
                <w:iCs/>
                <w:lang w:eastAsia="ar-SA"/>
              </w:rPr>
              <w:t>«Химический состав костей».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9822E6" w:rsidRPr="007A5068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7A5068">
              <w:rPr>
                <w:rFonts w:ascii="Times New Roman" w:hAnsi="Times New Roman"/>
                <w:lang w:eastAsia="ar-SA"/>
              </w:rPr>
              <w:t xml:space="preserve">Органические и неорганические вещества. Особенности строения скелета человека. </w:t>
            </w:r>
          </w:p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7A5068">
              <w:rPr>
                <w:rFonts w:eastAsia="Calibri"/>
                <w:sz w:val="22"/>
                <w:szCs w:val="22"/>
                <w:lang w:eastAsia="ar-SA"/>
              </w:rPr>
              <w:t>Типы соединения костей.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 xml:space="preserve">Таблица-отчет 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A4CFC">
              <w:rPr>
                <w:rFonts w:ascii="Times New Roman" w:hAnsi="Times New Roman"/>
                <w:lang w:eastAsia="ar-SA"/>
              </w:rPr>
              <w:t xml:space="preserve">Влияние факторов среды и образа </w:t>
            </w:r>
            <w:proofErr w:type="gramStart"/>
            <w:r w:rsidRPr="00FA4CFC">
              <w:rPr>
                <w:rFonts w:ascii="Times New Roman" w:hAnsi="Times New Roman"/>
                <w:lang w:eastAsia="ar-SA"/>
              </w:rPr>
              <w:t>жизни  на</w:t>
            </w:r>
            <w:proofErr w:type="gramEnd"/>
            <w:r w:rsidRPr="00FA4CFC">
              <w:rPr>
                <w:rFonts w:ascii="Times New Roman" w:hAnsi="Times New Roman"/>
                <w:lang w:eastAsia="ar-SA"/>
              </w:rPr>
              <w:t xml:space="preserve"> развитие скелета.</w:t>
            </w:r>
          </w:p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b/>
                <w:i/>
                <w:lang w:eastAsia="ar-SA"/>
              </w:rPr>
              <w:t xml:space="preserve">Практическая работа № 7: </w:t>
            </w:r>
            <w:r w:rsidRPr="00FA4CFC">
              <w:rPr>
                <w:rFonts w:eastAsia="Calibri"/>
                <w:i/>
                <w:lang w:eastAsia="ar-SA"/>
              </w:rPr>
              <w:t>«Выявление признаков плоскостопия и искривления позвоночника».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Урок систематизации и открытия новых знаний</w:t>
            </w:r>
          </w:p>
        </w:tc>
        <w:tc>
          <w:tcPr>
            <w:tcW w:w="3544" w:type="dxa"/>
          </w:tcPr>
          <w:p w:rsidR="009822E6" w:rsidRPr="007A5068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</w:t>
            </w:r>
            <w:r w:rsidRPr="00FA4CFC">
              <w:rPr>
                <w:rFonts w:ascii="Times New Roman" w:hAnsi="Times New Roman"/>
                <w:lang w:eastAsia="ar-SA"/>
              </w:rPr>
              <w:t xml:space="preserve">собенности строения мышц. </w:t>
            </w:r>
          </w:p>
        </w:tc>
        <w:tc>
          <w:tcPr>
            <w:tcW w:w="1275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FA4CFC">
              <w:rPr>
                <w:lang w:eastAsia="ar-SA"/>
              </w:rPr>
              <w:t>Таблица-отчет о практической работе.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22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A4CFC">
              <w:rPr>
                <w:rFonts w:ascii="Times New Roman" w:hAnsi="Times New Roman"/>
                <w:lang w:eastAsia="ar-SA"/>
              </w:rPr>
              <w:t>Строение и функции мышц. Группы мышц. Работа и утомление мышц.</w:t>
            </w:r>
          </w:p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b/>
                <w:i/>
                <w:lang w:eastAsia="ar-SA"/>
              </w:rPr>
              <w:t>Практическая работа № 8:</w:t>
            </w:r>
            <w:r w:rsidRPr="00FA4CFC">
              <w:rPr>
                <w:rFonts w:eastAsia="Calibri"/>
                <w:i/>
                <w:lang w:eastAsia="ar-SA"/>
              </w:rPr>
              <w:t xml:space="preserve"> «Восстановление работоспособности мышц после дозированной нагрузки».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9822E6" w:rsidRPr="007A5068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Понятия </w:t>
            </w:r>
            <w:r w:rsidRPr="00FA4CFC">
              <w:rPr>
                <w:rFonts w:ascii="Times New Roman" w:hAnsi="Times New Roman"/>
                <w:lang w:eastAsia="ar-SA"/>
              </w:rPr>
              <w:t xml:space="preserve">«сухожилия», «фасции», «актин», «миозин», «мимические мышцы». Особенности работы мышц. 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Таблица-отчет о практической работе.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Значение физических упражнений для формирования опорно-двигательной системы. Нарушения ОДС. Травмы опорно-двигательной системы.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Урок систематизации знаний</w:t>
            </w:r>
          </w:p>
        </w:tc>
        <w:tc>
          <w:tcPr>
            <w:tcW w:w="3544" w:type="dxa"/>
          </w:tcPr>
          <w:p w:rsidR="009822E6" w:rsidRDefault="009822E6" w:rsidP="003D4658">
            <w:pPr>
              <w:snapToGrid w:val="0"/>
              <w:rPr>
                <w:b/>
              </w:rPr>
            </w:pPr>
            <w:r>
              <w:rPr>
                <w:rFonts w:ascii="Times New Roman" w:hAnsi="Times New Roman"/>
                <w:lang w:eastAsia="ar-SA"/>
              </w:rPr>
              <w:t>У</w:t>
            </w:r>
            <w:r w:rsidRPr="00FA4CFC">
              <w:rPr>
                <w:rFonts w:ascii="Times New Roman" w:hAnsi="Times New Roman"/>
                <w:lang w:eastAsia="ar-SA"/>
              </w:rPr>
              <w:t xml:space="preserve">словия нормального развития и жизнедеятельности органов опоры и движения. </w:t>
            </w:r>
            <w:r>
              <w:rPr>
                <w:rFonts w:ascii="Times New Roman" w:hAnsi="Times New Roman"/>
                <w:lang w:eastAsia="ar-SA"/>
              </w:rPr>
              <w:t>Н</w:t>
            </w:r>
            <w:r w:rsidRPr="00FA4CFC">
              <w:rPr>
                <w:rFonts w:ascii="Times New Roman" w:hAnsi="Times New Roman"/>
                <w:lang w:eastAsia="ar-SA"/>
              </w:rPr>
              <w:t>арушение осанки</w:t>
            </w:r>
            <w:r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П</w:t>
            </w:r>
            <w:r w:rsidRPr="00FA4CFC">
              <w:rPr>
                <w:rFonts w:ascii="Times New Roman" w:hAnsi="Times New Roman"/>
                <w:lang w:eastAsia="ar-SA"/>
              </w:rPr>
              <w:t>лоскостопи</w:t>
            </w:r>
            <w:r>
              <w:rPr>
                <w:rFonts w:ascii="Times New Roman" w:hAnsi="Times New Roman"/>
                <w:lang w:eastAsia="ar-SA"/>
              </w:rPr>
              <w:t>еОказание</w:t>
            </w:r>
            <w:proofErr w:type="spellEnd"/>
            <w:r w:rsidRPr="00FA4CFC">
              <w:rPr>
                <w:rFonts w:ascii="Times New Roman" w:hAnsi="Times New Roman"/>
                <w:lang w:eastAsia="ar-SA"/>
              </w:rPr>
              <w:t xml:space="preserve"> первой помощи при травмах опорно-двигательной системы.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Работа в группах по вопросам.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16019" w:type="dxa"/>
            <w:gridSpan w:val="10"/>
          </w:tcPr>
          <w:p w:rsidR="009822E6" w:rsidRPr="00FA4CFC" w:rsidRDefault="009822E6" w:rsidP="003D4658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aps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b/>
                <w:bCs/>
                <w:iCs/>
                <w:caps/>
                <w:lang w:eastAsia="ar-SA"/>
              </w:rPr>
              <w:t xml:space="preserve">Внутренняя среда организма (5 </w:t>
            </w:r>
            <w:r w:rsidRPr="00FA4CF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часов</w:t>
            </w:r>
            <w:r w:rsidRPr="00FA4CFC">
              <w:rPr>
                <w:rFonts w:ascii="Times New Roman" w:eastAsia="Times New Roman" w:hAnsi="Times New Roman"/>
                <w:b/>
                <w:bCs/>
                <w:iCs/>
                <w:caps/>
                <w:lang w:eastAsia="ar-SA"/>
              </w:rPr>
              <w:t>)</w:t>
            </w: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Состав внутренней среды организма.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1</w:t>
            </w:r>
          </w:p>
        </w:tc>
        <w:tc>
          <w:tcPr>
            <w:tcW w:w="2268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B4601">
              <w:t>Урок развивающего контроля</w:t>
            </w:r>
          </w:p>
        </w:tc>
        <w:tc>
          <w:tcPr>
            <w:tcW w:w="3544" w:type="dxa"/>
          </w:tcPr>
          <w:p w:rsidR="009822E6" w:rsidRPr="00880022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80022">
              <w:rPr>
                <w:lang w:eastAsia="ar-SA"/>
              </w:rPr>
              <w:t>Клетки организма человека. Взаимосвязь между особенностями строения клеток крови и их функциями.</w:t>
            </w:r>
          </w:p>
        </w:tc>
        <w:tc>
          <w:tcPr>
            <w:tcW w:w="1275" w:type="dxa"/>
          </w:tcPr>
          <w:p w:rsidR="009822E6" w:rsidRPr="00880022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80022">
              <w:t>Беседа</w:t>
            </w:r>
          </w:p>
        </w:tc>
        <w:tc>
          <w:tcPr>
            <w:tcW w:w="3261" w:type="dxa"/>
            <w:vMerge w:val="restart"/>
          </w:tcPr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компоненты внутренней среды организма человека;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защитные барьеры организма;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правила переливания крови.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выявлять взаимосвязь между особенностями строения клеток крови и их функциями;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проводить наблюдение и описание клеток крови на готовых микропрепаратах.</w:t>
            </w:r>
          </w:p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Состав и функции крови. Форменные элементы крови. </w:t>
            </w:r>
            <w:r w:rsidRPr="00FA4CFC">
              <w:rPr>
                <w:rFonts w:eastAsia="Calibri"/>
                <w:b/>
                <w:i/>
                <w:iCs/>
                <w:lang w:eastAsia="ar-SA"/>
              </w:rPr>
              <w:t xml:space="preserve">Практическая работа № 9: </w:t>
            </w:r>
            <w:r w:rsidRPr="00FA4CFC">
              <w:rPr>
                <w:rFonts w:eastAsia="Calibri"/>
                <w:i/>
                <w:iCs/>
                <w:lang w:eastAsia="ar-SA"/>
              </w:rPr>
              <w:t>«Строение эритроцитов человека и лягушки».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1</w:t>
            </w:r>
          </w:p>
        </w:tc>
        <w:tc>
          <w:tcPr>
            <w:tcW w:w="2268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Урок открытия новых знаний и систематизации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С</w:t>
            </w:r>
            <w:r w:rsidRPr="00FA4CFC">
              <w:rPr>
                <w:lang w:eastAsia="ar-SA"/>
              </w:rPr>
              <w:t xml:space="preserve">остав и функции крови, строение и вид эритроцитов, лейкоцитов, тромбоцитов. </w:t>
            </w:r>
            <w:r>
              <w:rPr>
                <w:lang w:eastAsia="ar-SA"/>
              </w:rPr>
              <w:t>П</w:t>
            </w:r>
            <w:r w:rsidRPr="00FA4CFC">
              <w:rPr>
                <w:lang w:eastAsia="ar-SA"/>
              </w:rPr>
              <w:t xml:space="preserve">онятие «резус-фактор». </w:t>
            </w:r>
            <w:r>
              <w:rPr>
                <w:lang w:eastAsia="ar-SA"/>
              </w:rPr>
              <w:t xml:space="preserve">Работа с готовыми </w:t>
            </w:r>
            <w:proofErr w:type="spellStart"/>
            <w:r>
              <w:rPr>
                <w:lang w:eastAsia="ar-SA"/>
              </w:rPr>
              <w:t>микропрепаратами.Механи</w:t>
            </w:r>
            <w:r w:rsidRPr="00FA4CFC">
              <w:rPr>
                <w:lang w:eastAsia="ar-SA"/>
              </w:rPr>
              <w:t>зм</w:t>
            </w:r>
            <w:proofErr w:type="spellEnd"/>
            <w:r w:rsidRPr="00FA4CFC">
              <w:rPr>
                <w:lang w:eastAsia="ar-SA"/>
              </w:rPr>
              <w:t xml:space="preserve"> свёртывания крови и его значение.</w:t>
            </w:r>
          </w:p>
        </w:tc>
        <w:tc>
          <w:tcPr>
            <w:tcW w:w="1275" w:type="dxa"/>
          </w:tcPr>
          <w:p w:rsidR="009822E6" w:rsidRPr="00880022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880022">
              <w:t>Отчет о практической работе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Группы крови и резус-фактор. Переливание крови.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1</w:t>
            </w:r>
          </w:p>
        </w:tc>
        <w:tc>
          <w:tcPr>
            <w:tcW w:w="2268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Урок систематизации и открытия новых знаний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С</w:t>
            </w:r>
            <w:r w:rsidRPr="00FA4CFC">
              <w:rPr>
                <w:rFonts w:eastAsia="Calibri"/>
                <w:lang w:eastAsia="ar-SA"/>
              </w:rPr>
              <w:t>хем</w:t>
            </w:r>
            <w:r>
              <w:rPr>
                <w:rFonts w:eastAsia="Calibri"/>
                <w:lang w:eastAsia="ar-SA"/>
              </w:rPr>
              <w:t>а</w:t>
            </w:r>
            <w:r w:rsidRPr="00FA4CFC">
              <w:rPr>
                <w:rFonts w:eastAsia="Calibri"/>
                <w:lang w:eastAsia="ar-SA"/>
              </w:rPr>
              <w:t xml:space="preserve"> переливания крови. </w:t>
            </w: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>онятия «</w:t>
            </w:r>
            <w:proofErr w:type="spellStart"/>
            <w:r w:rsidRPr="00FA4CFC">
              <w:rPr>
                <w:rFonts w:eastAsia="Calibri"/>
                <w:lang w:eastAsia="ar-SA"/>
              </w:rPr>
              <w:t>аглютенины</w:t>
            </w:r>
            <w:proofErr w:type="spellEnd"/>
            <w:r w:rsidRPr="00FA4CFC">
              <w:rPr>
                <w:rFonts w:eastAsia="Calibri"/>
                <w:lang w:eastAsia="ar-SA"/>
              </w:rPr>
              <w:t>», «</w:t>
            </w:r>
            <w:proofErr w:type="spellStart"/>
            <w:r w:rsidRPr="00FA4CFC">
              <w:rPr>
                <w:rFonts w:eastAsia="Calibri"/>
                <w:lang w:eastAsia="ar-SA"/>
              </w:rPr>
              <w:t>аглютиногены</w:t>
            </w:r>
            <w:proofErr w:type="spellEnd"/>
            <w:r w:rsidRPr="00FA4CFC">
              <w:rPr>
                <w:rFonts w:eastAsia="Calibri"/>
                <w:lang w:eastAsia="ar-SA"/>
              </w:rPr>
              <w:t xml:space="preserve">», </w:t>
            </w:r>
            <w:r>
              <w:rPr>
                <w:rFonts w:eastAsia="Calibri"/>
                <w:lang w:eastAsia="ar-SA"/>
              </w:rPr>
              <w:t>«агглютинация»</w:t>
            </w:r>
            <w:r w:rsidRPr="002E36FB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275" w:type="dxa"/>
          </w:tcPr>
          <w:p w:rsidR="009822E6" w:rsidRPr="002A12D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2A12D5">
              <w:t>Тест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Защитные функции крови. Работы И.И. Мечникова по  изучению  фагоцитоза.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1</w:t>
            </w:r>
          </w:p>
        </w:tc>
        <w:tc>
          <w:tcPr>
            <w:tcW w:w="2268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Урок систематизации и открытия новых знаний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Работы И.И. Мечникова</w:t>
            </w:r>
            <w:r w:rsidRPr="00FA4CFC">
              <w:rPr>
                <w:rFonts w:eastAsia="Calibri"/>
                <w:lang w:eastAsia="ar-SA"/>
              </w:rPr>
              <w:t xml:space="preserve">. </w:t>
            </w: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 xml:space="preserve">ричины нарушения иммунитета. </w:t>
            </w: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 xml:space="preserve">онятия «иммунитет», </w:t>
            </w:r>
            <w:r>
              <w:rPr>
                <w:rFonts w:eastAsia="Calibri"/>
                <w:lang w:eastAsia="ar-SA"/>
              </w:rPr>
              <w:t>«аллергия», «фагоцитоз»</w:t>
            </w:r>
          </w:p>
        </w:tc>
        <w:tc>
          <w:tcPr>
            <w:tcW w:w="1275" w:type="dxa"/>
          </w:tcPr>
          <w:p w:rsidR="009822E6" w:rsidRPr="002A12D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Фронтальный опрос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Иммунитет и его виды.</w:t>
            </w:r>
          </w:p>
        </w:tc>
        <w:tc>
          <w:tcPr>
            <w:tcW w:w="851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1</w:t>
            </w:r>
          </w:p>
        </w:tc>
        <w:tc>
          <w:tcPr>
            <w:tcW w:w="2268" w:type="dxa"/>
          </w:tcPr>
          <w:p w:rsidR="009822E6" w:rsidRPr="008B460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Урок систематизации и открытия новых знаний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 xml:space="preserve">ринципы вакцинации, действия лечебных сывороток, переливания крови. </w:t>
            </w:r>
            <w:r>
              <w:rPr>
                <w:rFonts w:eastAsia="Calibri"/>
                <w:lang w:eastAsia="ar-SA"/>
              </w:rPr>
              <w:t>З</w:t>
            </w:r>
            <w:r w:rsidRPr="00FA4CFC">
              <w:rPr>
                <w:rFonts w:eastAsia="Calibri"/>
                <w:lang w:eastAsia="ar-SA"/>
              </w:rPr>
              <w:t>начение переливания крови.</w:t>
            </w:r>
          </w:p>
        </w:tc>
        <w:tc>
          <w:tcPr>
            <w:tcW w:w="1275" w:type="dxa"/>
          </w:tcPr>
          <w:p w:rsidR="009822E6" w:rsidRPr="002A12D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Проверочная работа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454"/>
        </w:trPr>
        <w:tc>
          <w:tcPr>
            <w:tcW w:w="16019" w:type="dxa"/>
            <w:gridSpan w:val="10"/>
          </w:tcPr>
          <w:p w:rsidR="009822E6" w:rsidRPr="00FA4CFC" w:rsidRDefault="009822E6" w:rsidP="003D4658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aps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b/>
                <w:bCs/>
                <w:iCs/>
                <w:caps/>
                <w:lang w:eastAsia="ar-SA"/>
              </w:rPr>
              <w:t xml:space="preserve">Кровообращение и лимфоотток (4 </w:t>
            </w:r>
            <w:r w:rsidRPr="00FA4CF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часа</w:t>
            </w:r>
            <w:r w:rsidRPr="00FA4CFC">
              <w:rPr>
                <w:rFonts w:ascii="Times New Roman" w:eastAsia="Times New Roman" w:hAnsi="Times New Roman"/>
                <w:b/>
                <w:bCs/>
                <w:iCs/>
                <w:caps/>
                <w:lang w:eastAsia="ar-SA"/>
              </w:rPr>
              <w:t>)</w:t>
            </w: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Кровообращение, его значение. Строение органов кровообращения.</w:t>
            </w:r>
          </w:p>
        </w:tc>
        <w:tc>
          <w:tcPr>
            <w:tcW w:w="851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С</w:t>
            </w:r>
            <w:r w:rsidRPr="00FA4CFC">
              <w:rPr>
                <w:lang w:eastAsia="ar-SA"/>
              </w:rPr>
              <w:t xml:space="preserve">троение и роль кровеносной и лимфатической систем. </w:t>
            </w:r>
            <w:r>
              <w:rPr>
                <w:lang w:eastAsia="ar-SA"/>
              </w:rPr>
              <w:t xml:space="preserve">Понятия </w:t>
            </w:r>
            <w:r w:rsidRPr="00FA4CFC">
              <w:rPr>
                <w:lang w:eastAsia="ar-SA"/>
              </w:rPr>
              <w:t>«сосуды», «артерии», «вены», «капилляры».</w:t>
            </w:r>
          </w:p>
        </w:tc>
        <w:tc>
          <w:tcPr>
            <w:tcW w:w="1275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FA4CFC">
              <w:rPr>
                <w:lang w:eastAsia="ar-SA"/>
              </w:rPr>
              <w:t>Работа в парах с использованием  инструктивных карточек.</w:t>
            </w:r>
          </w:p>
        </w:tc>
        <w:tc>
          <w:tcPr>
            <w:tcW w:w="3261" w:type="dxa"/>
            <w:vMerge w:val="restart"/>
          </w:tcPr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органы кровеносной и лимфатической систем, их роль в организме;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 заболеваниях сердца и сосудов и их профилактике.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объяснять строение и роль кровеносной и лимфатической систем;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особенности строения сосудистой системы и движения крови по сосудам;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измерять пульс и кровяное давление.</w:t>
            </w:r>
          </w:p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Круги кровообращения. Ток лимфы в организме.</w:t>
            </w:r>
          </w:p>
        </w:tc>
        <w:tc>
          <w:tcPr>
            <w:tcW w:w="851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</w:t>
            </w:r>
            <w:r w:rsidRPr="00FA4CFC">
              <w:rPr>
                <w:rFonts w:ascii="Times New Roman" w:hAnsi="Times New Roman"/>
                <w:lang w:eastAsia="ar-SA"/>
              </w:rPr>
              <w:t xml:space="preserve">собенности строения сосудистой системы и движения крови по сосудам. </w:t>
            </w:r>
          </w:p>
          <w:p w:rsidR="009822E6" w:rsidRPr="0094137D" w:rsidRDefault="009822E6" w:rsidP="003D4658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</w:t>
            </w:r>
            <w:r w:rsidRPr="00FA4CFC">
              <w:rPr>
                <w:rFonts w:ascii="Times New Roman" w:hAnsi="Times New Roman"/>
                <w:lang w:eastAsia="ar-SA"/>
              </w:rPr>
              <w:t xml:space="preserve">риёмы измерения пульса, кровяного давления. 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Работа в парах с использованием  инструктивных карточек.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Строение и работа сердца. Пульс, давление крови. Движение крови по организму. </w:t>
            </w:r>
            <w:r w:rsidRPr="00FA4CFC">
              <w:rPr>
                <w:rFonts w:eastAsia="Calibri"/>
                <w:i/>
                <w:iCs/>
                <w:lang w:eastAsia="ar-SA"/>
              </w:rPr>
              <w:t>Практическая работа № 10: «Измерение кровяного давления». Практическая работа № 11: Подсчет пульса в состоянии покоя и после физической нагрузки».</w:t>
            </w:r>
          </w:p>
        </w:tc>
        <w:tc>
          <w:tcPr>
            <w:tcW w:w="851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В</w:t>
            </w:r>
            <w:r w:rsidRPr="00FA4CFC">
              <w:rPr>
                <w:rFonts w:eastAsia="Calibri"/>
                <w:lang w:eastAsia="ar-SA"/>
              </w:rPr>
              <w:t xml:space="preserve">заимосвязь строения сердца с выполняемыми им функциями. </w:t>
            </w:r>
            <w:r>
              <w:rPr>
                <w:rFonts w:eastAsia="Calibri"/>
                <w:lang w:eastAsia="ar-SA"/>
              </w:rPr>
              <w:t>Р</w:t>
            </w:r>
            <w:r w:rsidRPr="00FA4CFC">
              <w:rPr>
                <w:rFonts w:eastAsia="Calibri"/>
                <w:lang w:eastAsia="ar-SA"/>
              </w:rPr>
              <w:t>абот</w:t>
            </w:r>
            <w:r>
              <w:rPr>
                <w:rFonts w:eastAsia="Calibri"/>
                <w:lang w:eastAsia="ar-SA"/>
              </w:rPr>
              <w:t>а сердца при нагрузках и в покое. М</w:t>
            </w:r>
            <w:r w:rsidRPr="00FA4CFC">
              <w:rPr>
                <w:rFonts w:eastAsia="Calibri"/>
                <w:lang w:eastAsia="ar-SA"/>
              </w:rPr>
              <w:t xml:space="preserve">еханизмы биологических процессов. </w:t>
            </w:r>
            <w:r>
              <w:rPr>
                <w:rFonts w:eastAsia="Calibri"/>
                <w:lang w:eastAsia="ar-SA"/>
              </w:rPr>
              <w:t>Понятия</w:t>
            </w:r>
            <w:r w:rsidRPr="00FA4CFC">
              <w:rPr>
                <w:rFonts w:eastAsia="Calibri"/>
                <w:lang w:eastAsia="ar-SA"/>
              </w:rPr>
              <w:t xml:space="preserve"> «систола», «диастола».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парах с использованием  инструктивных карт.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Гигиена ССС. Профилактика сердечно-сосудистых заболеваний. </w:t>
            </w:r>
            <w:r w:rsidRPr="00FA4CFC">
              <w:rPr>
                <w:rFonts w:eastAsia="Calibri"/>
                <w:i/>
                <w:iCs/>
                <w:lang w:eastAsia="ar-SA"/>
              </w:rPr>
              <w:t xml:space="preserve">Практическая работа № 12: «Приемы остановки </w:t>
            </w:r>
            <w:r w:rsidRPr="00FA4CFC">
              <w:rPr>
                <w:rFonts w:eastAsia="Calibri"/>
                <w:i/>
                <w:iCs/>
                <w:lang w:eastAsia="ar-SA"/>
              </w:rPr>
              <w:lastRenderedPageBreak/>
              <w:t>различных типов кровотечений».</w:t>
            </w:r>
          </w:p>
        </w:tc>
        <w:tc>
          <w:tcPr>
            <w:tcW w:w="851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lastRenderedPageBreak/>
              <w:t>1</w:t>
            </w:r>
          </w:p>
        </w:tc>
        <w:tc>
          <w:tcPr>
            <w:tcW w:w="2268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 xml:space="preserve">Урок </w:t>
            </w:r>
            <w:r>
              <w:t>развивающего контроля</w:t>
            </w:r>
          </w:p>
        </w:tc>
        <w:tc>
          <w:tcPr>
            <w:tcW w:w="3544" w:type="dxa"/>
          </w:tcPr>
          <w:p w:rsidR="009822E6" w:rsidRPr="0094137D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</w:t>
            </w:r>
            <w:r w:rsidRPr="00FA4CFC">
              <w:rPr>
                <w:rFonts w:ascii="Times New Roman" w:hAnsi="Times New Roman"/>
                <w:lang w:eastAsia="ar-SA"/>
              </w:rPr>
              <w:t>ер</w:t>
            </w:r>
            <w:r>
              <w:rPr>
                <w:rFonts w:ascii="Times New Roman" w:hAnsi="Times New Roman"/>
                <w:lang w:eastAsia="ar-SA"/>
              </w:rPr>
              <w:t>ы</w:t>
            </w:r>
            <w:r w:rsidRPr="00FA4CFC">
              <w:rPr>
                <w:rFonts w:ascii="Times New Roman" w:hAnsi="Times New Roman"/>
                <w:lang w:eastAsia="ar-SA"/>
              </w:rPr>
              <w:t xml:space="preserve"> профилактики сердечно-сосудистых заболеваний. </w:t>
            </w:r>
            <w:r>
              <w:rPr>
                <w:rFonts w:ascii="Times New Roman" w:hAnsi="Times New Roman"/>
                <w:lang w:eastAsia="ar-SA"/>
              </w:rPr>
              <w:t xml:space="preserve">Наиболее частые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заболевания</w:t>
            </w:r>
            <w:r w:rsidRPr="00FA4CFC">
              <w:rPr>
                <w:rFonts w:ascii="Times New Roman" w:hAnsi="Times New Roman"/>
                <w:lang w:eastAsia="ar-SA"/>
              </w:rPr>
              <w:t>и</w:t>
            </w:r>
            <w:proofErr w:type="spellEnd"/>
            <w:r w:rsidRPr="00FA4CFC">
              <w:rPr>
                <w:rFonts w:ascii="Times New Roman" w:hAnsi="Times New Roman"/>
                <w:lang w:eastAsia="ar-SA"/>
              </w:rPr>
              <w:t xml:space="preserve"> сердечно-сосудистой системы: </w:t>
            </w:r>
            <w:r w:rsidRPr="00FA4CFC">
              <w:rPr>
                <w:rFonts w:ascii="Times New Roman" w:hAnsi="Times New Roman"/>
                <w:lang w:eastAsia="ar-SA"/>
              </w:rPr>
              <w:lastRenderedPageBreak/>
              <w:t>стенокарди</w:t>
            </w:r>
            <w:r>
              <w:rPr>
                <w:rFonts w:ascii="Times New Roman" w:hAnsi="Times New Roman"/>
                <w:lang w:eastAsia="ar-SA"/>
              </w:rPr>
              <w:t>я, гипертония</w:t>
            </w:r>
            <w:r w:rsidRPr="002D484F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 xml:space="preserve"> инфаркт миокарда</w:t>
            </w:r>
            <w:r w:rsidRPr="002D484F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 xml:space="preserve"> аритмия</w:t>
            </w:r>
            <w:r w:rsidRPr="00FA4CFC">
              <w:rPr>
                <w:rFonts w:ascii="Times New Roman" w:hAnsi="Times New Roman"/>
                <w:lang w:eastAsia="ar-SA"/>
              </w:rPr>
              <w:t xml:space="preserve">. 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FA4CFC">
              <w:rPr>
                <w:rFonts w:ascii="Times New Roman" w:hAnsi="Times New Roman"/>
                <w:lang w:eastAsia="ar-SA"/>
              </w:rPr>
              <w:t xml:space="preserve">риёмы оказания первой помощи при кровотечениях. </w:t>
            </w:r>
          </w:p>
        </w:tc>
        <w:tc>
          <w:tcPr>
            <w:tcW w:w="1275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lastRenderedPageBreak/>
              <w:t>Тест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16019" w:type="dxa"/>
            <w:gridSpan w:val="10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aps/>
                <w:lang w:eastAsia="ar-SA"/>
              </w:rPr>
              <w:t>Дыхание (3</w:t>
            </w:r>
            <w:r w:rsidRPr="00FA4CFC">
              <w:rPr>
                <w:b/>
                <w:bCs/>
                <w:iCs/>
                <w:caps/>
                <w:lang w:eastAsia="ar-SA"/>
              </w:rPr>
              <w:t xml:space="preserve"> </w:t>
            </w:r>
            <w:r w:rsidRPr="00FA4CFC">
              <w:rPr>
                <w:b/>
                <w:bCs/>
                <w:iCs/>
                <w:lang w:eastAsia="ar-SA"/>
              </w:rPr>
              <w:t>часа</w:t>
            </w:r>
            <w:r w:rsidRPr="00FA4CFC">
              <w:rPr>
                <w:b/>
                <w:bCs/>
                <w:iCs/>
                <w:caps/>
                <w:lang w:eastAsia="ar-SA"/>
              </w:rPr>
              <w:t>)</w:t>
            </w: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Органы дыхания, их строение и функции.</w:t>
            </w:r>
          </w:p>
        </w:tc>
        <w:tc>
          <w:tcPr>
            <w:tcW w:w="851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П</w:t>
            </w:r>
            <w:r w:rsidRPr="00FA4CFC">
              <w:rPr>
                <w:lang w:eastAsia="ar-SA"/>
              </w:rPr>
              <w:t>роцесс</w:t>
            </w:r>
            <w:r>
              <w:rPr>
                <w:lang w:eastAsia="ar-SA"/>
              </w:rPr>
              <w:t>ы</w:t>
            </w:r>
            <w:r w:rsidRPr="00FA4CFC">
              <w:rPr>
                <w:lang w:eastAsia="ar-SA"/>
              </w:rPr>
              <w:t xml:space="preserve"> дыхания и газообмена. </w:t>
            </w:r>
            <w:r>
              <w:rPr>
                <w:lang w:eastAsia="ar-SA"/>
              </w:rPr>
              <w:t>О</w:t>
            </w:r>
            <w:r w:rsidRPr="00FA4CFC">
              <w:rPr>
                <w:lang w:eastAsia="ar-SA"/>
              </w:rPr>
              <w:t>р</w:t>
            </w:r>
            <w:r>
              <w:rPr>
                <w:lang w:eastAsia="ar-SA"/>
              </w:rPr>
              <w:t>ганы дыхательной системы: носовая</w:t>
            </w:r>
            <w:r w:rsidRPr="00FA4CFC">
              <w:rPr>
                <w:lang w:eastAsia="ar-SA"/>
              </w:rPr>
              <w:t xml:space="preserve"> полость, гортань, трахеи, бронхи, легкие.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Заполнение таблицы.</w:t>
            </w:r>
          </w:p>
        </w:tc>
        <w:tc>
          <w:tcPr>
            <w:tcW w:w="3261" w:type="dxa"/>
            <w:vMerge w:val="restart"/>
          </w:tcPr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строение и функции органов дыхания;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механизмы вдоха и выдоха;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нервную и гуморальную регуляцию дыхания.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существенные признаки процессов дыхания и газообмена;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оказывать первую помощь при отравлении угарным газом, спасении утопающего, простудных заболеваниях.</w:t>
            </w:r>
          </w:p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Газообмен в легких и тканях. Регуляция дыхания.</w:t>
            </w:r>
            <w:r w:rsidRPr="00FA4CFC">
              <w:rPr>
                <w:rFonts w:eastAsia="Calibri"/>
                <w:i/>
                <w:iCs/>
                <w:lang w:eastAsia="ar-SA"/>
              </w:rPr>
              <w:t xml:space="preserve"> </w:t>
            </w:r>
            <w:r w:rsidRPr="00FA4CFC">
              <w:rPr>
                <w:rFonts w:eastAsia="Calibri"/>
                <w:b/>
                <w:i/>
                <w:iCs/>
                <w:lang w:eastAsia="ar-SA"/>
              </w:rPr>
              <w:t>Практическая работа № 13:</w:t>
            </w:r>
            <w:r w:rsidRPr="00FA4CFC">
              <w:rPr>
                <w:rFonts w:eastAsia="Calibri"/>
                <w:i/>
                <w:iCs/>
                <w:lang w:eastAsia="ar-SA"/>
              </w:rPr>
              <w:t xml:space="preserve"> «Измерение жизненной емкости легких».</w:t>
            </w:r>
          </w:p>
        </w:tc>
        <w:tc>
          <w:tcPr>
            <w:tcW w:w="851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1</w:t>
            </w:r>
          </w:p>
        </w:tc>
        <w:tc>
          <w:tcPr>
            <w:tcW w:w="2268" w:type="dxa"/>
          </w:tcPr>
          <w:p w:rsidR="009822E6" w:rsidRPr="00562D99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3B02FC">
              <w:rPr>
                <w:sz w:val="22"/>
                <w:szCs w:val="22"/>
              </w:rPr>
              <w:t>Урок открытия новых знаний</w:t>
            </w:r>
            <w:r>
              <w:rPr>
                <w:sz w:val="22"/>
                <w:szCs w:val="22"/>
              </w:rPr>
              <w:t xml:space="preserve"> и систематизация имеющихся</w:t>
            </w:r>
          </w:p>
        </w:tc>
        <w:tc>
          <w:tcPr>
            <w:tcW w:w="3544" w:type="dxa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proofErr w:type="gramStart"/>
            <w:r w:rsidRPr="00FA4CFC">
              <w:rPr>
                <w:rFonts w:ascii="Times New Roman" w:hAnsi="Times New Roman"/>
                <w:lang w:eastAsia="ar-SA"/>
              </w:rPr>
              <w:t>Сравн</w:t>
            </w:r>
            <w:r>
              <w:rPr>
                <w:rFonts w:ascii="Times New Roman" w:hAnsi="Times New Roman"/>
                <w:lang w:eastAsia="ar-SA"/>
              </w:rPr>
              <w:t xml:space="preserve">ение  </w:t>
            </w:r>
            <w:r w:rsidRPr="00FA4CFC">
              <w:rPr>
                <w:rFonts w:ascii="Times New Roman" w:hAnsi="Times New Roman"/>
                <w:lang w:eastAsia="ar-SA"/>
              </w:rPr>
              <w:t>газообмен</w:t>
            </w:r>
            <w:r>
              <w:rPr>
                <w:rFonts w:ascii="Times New Roman" w:hAnsi="Times New Roman"/>
                <w:lang w:eastAsia="ar-SA"/>
              </w:rPr>
              <w:t>а</w:t>
            </w:r>
            <w:proofErr w:type="gramEnd"/>
            <w:r w:rsidRPr="00FA4CFC">
              <w:rPr>
                <w:rFonts w:ascii="Times New Roman" w:hAnsi="Times New Roman"/>
                <w:lang w:eastAsia="ar-SA"/>
              </w:rPr>
              <w:t xml:space="preserve"> в лёгких и тканях. </w:t>
            </w:r>
          </w:p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FA4CFC">
              <w:rPr>
                <w:rFonts w:eastAsia="Calibri"/>
                <w:lang w:eastAsia="ar-SA"/>
              </w:rPr>
              <w:t xml:space="preserve">еханизм регуляции дыхания. </w:t>
            </w: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 xml:space="preserve">онятия «диафрагма», «жизненная емкость легких». </w:t>
            </w:r>
          </w:p>
        </w:tc>
        <w:tc>
          <w:tcPr>
            <w:tcW w:w="1275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Фронтальный опрос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FA4CFC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lang w:eastAsia="ar-SA"/>
              </w:rPr>
            </w:pPr>
            <w:r w:rsidRPr="00FA4CFC">
              <w:rPr>
                <w:rFonts w:eastAsia="Calibri"/>
                <w:lang w:eastAsia="ar-SA"/>
              </w:rPr>
              <w:t xml:space="preserve">Гигиена дыхания. Профилактика воздушно-капельных инфекций. Вред </w:t>
            </w:r>
            <w:proofErr w:type="spellStart"/>
            <w:r w:rsidRPr="00FA4CFC">
              <w:rPr>
                <w:rFonts w:eastAsia="Calibri"/>
                <w:lang w:eastAsia="ar-SA"/>
              </w:rPr>
              <w:t>табакокурения</w:t>
            </w:r>
            <w:proofErr w:type="spellEnd"/>
            <w:r w:rsidRPr="00FA4CFC">
              <w:rPr>
                <w:rFonts w:eastAsia="Calibri"/>
                <w:lang w:eastAsia="ar-SA"/>
              </w:rPr>
              <w:t>. Первая помощь при нарушении дыхания.</w:t>
            </w:r>
          </w:p>
        </w:tc>
        <w:tc>
          <w:tcPr>
            <w:tcW w:w="851" w:type="dxa"/>
          </w:tcPr>
          <w:p w:rsidR="009822E6" w:rsidRPr="00D37C0A" w:rsidRDefault="00D37C0A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D74495">
              <w:t>Урок развивающего контроля</w:t>
            </w:r>
          </w:p>
        </w:tc>
        <w:tc>
          <w:tcPr>
            <w:tcW w:w="3544" w:type="dxa"/>
          </w:tcPr>
          <w:p w:rsidR="009822E6" w:rsidRPr="00562D99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</w:t>
            </w:r>
            <w:r w:rsidRPr="00FA4CFC">
              <w:rPr>
                <w:rFonts w:ascii="Times New Roman" w:hAnsi="Times New Roman"/>
                <w:lang w:eastAsia="ar-SA"/>
              </w:rPr>
              <w:t>ер</w:t>
            </w:r>
            <w:r>
              <w:rPr>
                <w:rFonts w:ascii="Times New Roman" w:hAnsi="Times New Roman"/>
                <w:lang w:eastAsia="ar-SA"/>
              </w:rPr>
              <w:t>ы</w:t>
            </w:r>
            <w:r w:rsidRPr="00FA4CFC">
              <w:rPr>
                <w:rFonts w:ascii="Times New Roman" w:hAnsi="Times New Roman"/>
                <w:lang w:eastAsia="ar-SA"/>
              </w:rPr>
              <w:t xml:space="preserve"> профилактики лёгочных заболеваний. 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FA4CFC">
              <w:rPr>
                <w:rFonts w:ascii="Times New Roman" w:hAnsi="Times New Roman"/>
                <w:lang w:eastAsia="ar-SA"/>
              </w:rPr>
              <w:t xml:space="preserve">риёмы оказания первой помощи при отравлении угарным газом, спасении утопающего, простудных заболеваниях. </w:t>
            </w:r>
          </w:p>
        </w:tc>
        <w:tc>
          <w:tcPr>
            <w:tcW w:w="1275" w:type="dxa"/>
          </w:tcPr>
          <w:p w:rsidR="009822E6" w:rsidRPr="00D74495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t>Тест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431"/>
        </w:trPr>
        <w:tc>
          <w:tcPr>
            <w:tcW w:w="16019" w:type="dxa"/>
            <w:gridSpan w:val="10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b/>
                <w:bCs/>
                <w:iCs/>
                <w:caps/>
                <w:lang w:eastAsia="ar-SA"/>
              </w:rPr>
              <w:t xml:space="preserve">ПИЩЕВАРЕНИЕ (5 </w:t>
            </w:r>
            <w:r w:rsidRPr="00FA4CFC">
              <w:rPr>
                <w:b/>
                <w:bCs/>
                <w:iCs/>
                <w:lang w:eastAsia="ar-SA"/>
              </w:rPr>
              <w:t>часов</w:t>
            </w:r>
            <w:r w:rsidRPr="00FA4CFC">
              <w:rPr>
                <w:b/>
                <w:bCs/>
                <w:iCs/>
                <w:caps/>
                <w:lang w:eastAsia="ar-SA"/>
              </w:rPr>
              <w:t>)</w:t>
            </w: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5640DC" w:rsidRDefault="009822E6" w:rsidP="003D4658">
            <w:pPr>
              <w:rPr>
                <w:lang w:eastAsia="ru-RU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Питание и пищеварение. Строение и функции органов пищеварения.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3B02FC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9822E6" w:rsidRPr="00FA4CFC" w:rsidRDefault="009822E6" w:rsidP="003D4658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FA4CFC">
              <w:rPr>
                <w:rFonts w:ascii="Times New Roman" w:eastAsia="Times New Roman" w:hAnsi="Times New Roman"/>
                <w:lang w:eastAsia="ar-SA"/>
              </w:rPr>
              <w:t xml:space="preserve">ризнаки процессов питания и пищеварения. </w:t>
            </w:r>
            <w:r>
              <w:rPr>
                <w:rFonts w:ascii="Times New Roman" w:eastAsia="Times New Roman" w:hAnsi="Times New Roman"/>
                <w:lang w:eastAsia="ar-SA"/>
              </w:rPr>
              <w:t>О</w:t>
            </w:r>
            <w:r w:rsidRPr="00FA4CFC">
              <w:rPr>
                <w:rFonts w:ascii="Times New Roman" w:eastAsia="Times New Roman" w:hAnsi="Times New Roman"/>
                <w:lang w:eastAsia="ar-SA"/>
              </w:rPr>
              <w:t>рганы пищеварительной системы.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Заполн</w:t>
            </w:r>
            <w:r>
              <w:rPr>
                <w:lang w:eastAsia="ar-SA"/>
              </w:rPr>
              <w:t>ение таблицы. Подготовка сообщений</w:t>
            </w:r>
          </w:p>
        </w:tc>
        <w:tc>
          <w:tcPr>
            <w:tcW w:w="3261" w:type="dxa"/>
            <w:vMerge w:val="restart"/>
          </w:tcPr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строение и функции пищеварительной системы;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пищевые продукты и питательные вещества, их роль в обмене веществ;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 xml:space="preserve">— правила предупреждения желудочно-кишечных </w:t>
            </w:r>
            <w:r w:rsidRPr="00FA4CFC">
              <w:rPr>
                <w:rFonts w:ascii="Times New Roman" w:eastAsia="Times New Roman" w:hAnsi="Times New Roman"/>
                <w:lang w:eastAsia="ar-SA"/>
              </w:rPr>
              <w:lastRenderedPageBreak/>
              <w:t>инфекций и гельминтозов.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существенные признаки процессов питания и пищеварения;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приводить доказательства (аргументировать) необходимости соблюдения мер профилактики нарушений работы пищеварительной системы.</w:t>
            </w:r>
          </w:p>
          <w:p w:rsidR="009822E6" w:rsidRPr="0024364E" w:rsidRDefault="009822E6" w:rsidP="003D4658">
            <w:pPr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5640DC" w:rsidRDefault="009822E6" w:rsidP="003D4658">
            <w:pPr>
              <w:rPr>
                <w:lang w:eastAsia="ru-RU"/>
              </w:rPr>
            </w:pPr>
            <w:r w:rsidRPr="00FA4CFC">
              <w:rPr>
                <w:rFonts w:ascii="Times New Roman" w:hAnsi="Times New Roman"/>
                <w:lang w:eastAsia="ar-SA"/>
              </w:rPr>
              <w:t xml:space="preserve">Пищеварение в ротовой полости. Зубы и уход за ними. </w:t>
            </w:r>
            <w:r w:rsidRPr="00FA4CFC">
              <w:rPr>
                <w:rFonts w:ascii="Times New Roman" w:hAnsi="Times New Roman"/>
                <w:i/>
                <w:iCs/>
                <w:lang w:eastAsia="ar-SA"/>
              </w:rPr>
              <w:lastRenderedPageBreak/>
              <w:t>Практическая работа № 14: «Действие ферментов слюны на крахмал».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</w:t>
            </w:r>
            <w:r>
              <w:lastRenderedPageBreak/>
              <w:t>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О</w:t>
            </w:r>
            <w:r w:rsidRPr="00FA4CFC">
              <w:rPr>
                <w:rFonts w:ascii="Times New Roman" w:hAnsi="Times New Roman"/>
                <w:lang w:eastAsia="ar-SA"/>
              </w:rPr>
              <w:t>собенности пищеварения в ротовой полости.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Работа в парах по </w:t>
            </w:r>
            <w:r w:rsidRPr="00FA4CFC">
              <w:rPr>
                <w:rFonts w:eastAsia="Calibri"/>
                <w:lang w:eastAsia="ar-SA"/>
              </w:rPr>
              <w:lastRenderedPageBreak/>
              <w:t>инструктивным карточкам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A4CFC">
              <w:rPr>
                <w:rFonts w:ascii="Times New Roman" w:hAnsi="Times New Roman"/>
                <w:lang w:eastAsia="ar-SA"/>
              </w:rPr>
              <w:t>Пищеварение в желудке. Нервная и гуморальная регуляция желудочной секреции.</w:t>
            </w:r>
          </w:p>
          <w:p w:rsidR="009822E6" w:rsidRPr="005640DC" w:rsidRDefault="009822E6" w:rsidP="003D4658">
            <w:pPr>
              <w:rPr>
                <w:lang w:eastAsia="ru-RU"/>
              </w:rPr>
            </w:pPr>
            <w:r w:rsidRPr="00FA4CFC">
              <w:rPr>
                <w:rFonts w:ascii="Times New Roman" w:hAnsi="Times New Roman"/>
                <w:i/>
                <w:lang w:eastAsia="ar-SA"/>
              </w:rPr>
              <w:t>Практическая работа № 15: «Действие ферментов желудочного сока на белки».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</w:t>
            </w:r>
            <w:r w:rsidRPr="00FA4CFC">
              <w:rPr>
                <w:rFonts w:ascii="Times New Roman" w:hAnsi="Times New Roman"/>
                <w:lang w:eastAsia="ar-SA"/>
              </w:rPr>
              <w:t xml:space="preserve">собенности пищеварения в желудке и кишечнике. </w:t>
            </w:r>
          </w:p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>онятия «пепсин», «желудочный сок».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парах по инструктивным карточкам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Пищеварение в тонком кишечнике. Роль печение и поджелудочной железы в пищеварении.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FA4CFC">
              <w:rPr>
                <w:rFonts w:eastAsia="Calibri"/>
                <w:lang w:eastAsia="ar-SA"/>
              </w:rPr>
              <w:t xml:space="preserve">еханизм всасывания веществ в кровь. </w:t>
            </w:r>
            <w:r>
              <w:rPr>
                <w:rFonts w:eastAsia="Calibri"/>
                <w:lang w:eastAsia="ar-SA"/>
              </w:rPr>
              <w:t>Д</w:t>
            </w:r>
            <w:r w:rsidRPr="00FA4CFC">
              <w:rPr>
                <w:rFonts w:eastAsia="Calibri"/>
                <w:lang w:eastAsia="ar-SA"/>
              </w:rPr>
              <w:t xml:space="preserve">ействие ферментов: трипсина, трипсиногена, амилазы, липазы, нуклеазы на различные вещества. </w:t>
            </w: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>ринцип нервной и гуморальной регуляции пищеварения.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с презентацией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5640DC" w:rsidRDefault="009822E6" w:rsidP="003D4658">
            <w:pPr>
              <w:rPr>
                <w:lang w:eastAsia="ru-RU"/>
              </w:rPr>
            </w:pPr>
            <w:r w:rsidRPr="00FA4CFC">
              <w:rPr>
                <w:rFonts w:ascii="Times New Roman" w:hAnsi="Times New Roman"/>
                <w:lang w:eastAsia="ar-SA"/>
              </w:rPr>
              <w:t>Гигиена питания, предотвращение желудочно-кишечных заболеваний.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систематизации и контроля знаний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FA4CFC">
              <w:rPr>
                <w:rFonts w:eastAsia="Calibri"/>
                <w:lang w:eastAsia="ar-SA"/>
              </w:rPr>
              <w:t>ер</w:t>
            </w:r>
            <w:r>
              <w:rPr>
                <w:rFonts w:eastAsia="Calibri"/>
                <w:lang w:eastAsia="ar-SA"/>
              </w:rPr>
              <w:t>ы</w:t>
            </w:r>
            <w:r w:rsidRPr="00FA4CFC">
              <w:rPr>
                <w:rFonts w:eastAsia="Calibri"/>
                <w:lang w:eastAsia="ar-SA"/>
              </w:rPr>
              <w:t xml:space="preserve"> профилактики нарушений работы пищеварительной системы в повседневной жизни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парах по инструктивным карточкам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224"/>
        </w:trPr>
        <w:tc>
          <w:tcPr>
            <w:tcW w:w="16019" w:type="dxa"/>
            <w:gridSpan w:val="10"/>
          </w:tcPr>
          <w:p w:rsidR="009822E6" w:rsidRPr="00FA4CFC" w:rsidRDefault="009822E6" w:rsidP="003D4658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caps/>
                <w:lang w:eastAsia="ar-SA"/>
              </w:rPr>
            </w:pPr>
            <w:r w:rsidRPr="00FA4CFC">
              <w:rPr>
                <w:rFonts w:ascii="Times New Roman" w:hAnsi="Times New Roman"/>
                <w:b/>
                <w:bCs/>
                <w:iCs/>
                <w:caps/>
                <w:lang w:eastAsia="ar-SA"/>
              </w:rPr>
              <w:t xml:space="preserve">Обмен веществ и превращение энергии (3 </w:t>
            </w:r>
            <w:r w:rsidRPr="00FA4CFC">
              <w:rPr>
                <w:rFonts w:ascii="Times New Roman" w:hAnsi="Times New Roman"/>
                <w:b/>
                <w:bCs/>
                <w:iCs/>
                <w:lang w:eastAsia="ar-SA"/>
              </w:rPr>
              <w:t>часа</w:t>
            </w:r>
            <w:r w:rsidRPr="00FA4CFC">
              <w:rPr>
                <w:rFonts w:ascii="Times New Roman" w:hAnsi="Times New Roman"/>
                <w:b/>
                <w:bCs/>
                <w:iCs/>
                <w:caps/>
                <w:lang w:eastAsia="ar-SA"/>
              </w:rPr>
              <w:t>)</w:t>
            </w:r>
          </w:p>
        </w:tc>
      </w:tr>
      <w:tr w:rsidR="009822E6" w:rsidRPr="0024364E" w:rsidTr="00D37C0A">
        <w:trPr>
          <w:trHeight w:val="273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Обмен веществ и его виды. Обмен органических веществ.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</w:t>
            </w:r>
            <w:r w:rsidRPr="00FA4CFC">
              <w:rPr>
                <w:rFonts w:ascii="Times New Roman" w:hAnsi="Times New Roman"/>
                <w:lang w:eastAsia="ar-SA"/>
              </w:rPr>
              <w:t xml:space="preserve">ризнаки обмена веществ и превращений энергии в организме человека. </w:t>
            </w:r>
            <w:r>
              <w:rPr>
                <w:rFonts w:ascii="Times New Roman" w:hAnsi="Times New Roman"/>
                <w:lang w:eastAsia="ar-SA"/>
              </w:rPr>
              <w:t>О</w:t>
            </w:r>
            <w:r w:rsidRPr="00FA4CFC">
              <w:rPr>
                <w:rFonts w:ascii="Times New Roman" w:hAnsi="Times New Roman"/>
                <w:lang w:eastAsia="ar-SA"/>
              </w:rPr>
              <w:t xml:space="preserve">собенности обмена белков, углеводов, жиров, воды, минеральных солей. </w:t>
            </w:r>
          </w:p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lastRenderedPageBreak/>
              <w:t>П</w:t>
            </w:r>
            <w:r w:rsidRPr="00FA4CFC">
              <w:rPr>
                <w:lang w:eastAsia="ar-SA"/>
              </w:rPr>
              <w:t>оняти</w:t>
            </w:r>
            <w:r>
              <w:rPr>
                <w:lang w:eastAsia="ar-SA"/>
              </w:rPr>
              <w:t>я</w:t>
            </w:r>
            <w:r w:rsidRPr="00FA4CFC">
              <w:rPr>
                <w:lang w:eastAsia="ar-SA"/>
              </w:rPr>
              <w:t xml:space="preserve"> «диссимиляция», «ассимиляция», «метаболизм».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lastRenderedPageBreak/>
              <w:t>Работа в парах по инструктивным карточкам.</w:t>
            </w:r>
          </w:p>
        </w:tc>
        <w:tc>
          <w:tcPr>
            <w:tcW w:w="3261" w:type="dxa"/>
            <w:vMerge w:val="restart"/>
          </w:tcPr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обмен веществ и энергии — основное свойство всех живых существ;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 xml:space="preserve">— роль ферментов в обмене </w:t>
            </w:r>
            <w:r w:rsidRPr="00FA4CFC">
              <w:rPr>
                <w:rFonts w:ascii="Times New Roman" w:eastAsia="Times New Roman" w:hAnsi="Times New Roman"/>
                <w:lang w:eastAsia="ar-SA"/>
              </w:rPr>
              <w:lastRenderedPageBreak/>
              <w:t>веществ;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классификацию витаминов;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нормы и режим питания.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существенные признаки обмена веществ и превращений энергии в организме человека;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объяснять роль витаминов в организме человека;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приводить доказательства (аргументация) необходимости соблюдения мер профилактики нарушений развития авитаминозов.</w:t>
            </w:r>
          </w:p>
          <w:p w:rsidR="009822E6" w:rsidRPr="0024364E" w:rsidRDefault="009822E6" w:rsidP="003D4658">
            <w:pPr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Витамины, их роль в жизнедеятельности организма человека.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9822E6" w:rsidRPr="00FA4CFC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Витамины, их </w:t>
            </w:r>
            <w:r w:rsidRPr="00FA4CFC">
              <w:rPr>
                <w:rFonts w:ascii="Times New Roman" w:hAnsi="Times New Roman"/>
                <w:lang w:eastAsia="ar-SA"/>
              </w:rPr>
              <w:t xml:space="preserve">роль в организме человека. </w:t>
            </w:r>
          </w:p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«Авитаминоз», «гипервитаминоз», «гиповитаминоз».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 xml:space="preserve">Работа в парах. </w:t>
            </w:r>
            <w:r>
              <w:rPr>
                <w:rFonts w:eastAsia="Calibri"/>
                <w:lang w:eastAsia="ar-SA"/>
              </w:rPr>
              <w:t>Заполнение таблицы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Питание, нормы питания.  Пищевые рационы.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систематизации знаний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П</w:t>
            </w:r>
            <w:r w:rsidRPr="00FA4CFC">
              <w:rPr>
                <w:rFonts w:eastAsia="Calibri"/>
                <w:lang w:eastAsia="ar-SA"/>
              </w:rPr>
              <w:t>равила рационального питания.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Тест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16019" w:type="dxa"/>
            <w:gridSpan w:val="10"/>
          </w:tcPr>
          <w:p w:rsidR="009822E6" w:rsidRPr="00736341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  <w:highlight w:val="yellow"/>
              </w:rPr>
            </w:pPr>
            <w:r w:rsidRPr="000766DB">
              <w:rPr>
                <w:b/>
                <w:lang w:eastAsia="ar-SA"/>
              </w:rPr>
              <w:t>ВЫДЕЛЕНИЕ (2 часа)</w:t>
            </w: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Роль органов выделения в обмене веществ. Почки, их строение и функции.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П</w:t>
            </w:r>
            <w:r w:rsidRPr="00FA4CFC">
              <w:rPr>
                <w:lang w:eastAsia="ar-SA"/>
              </w:rPr>
              <w:t xml:space="preserve">ризнаки процесса удаления продуктов обмена из организма. </w:t>
            </w:r>
            <w:r>
              <w:rPr>
                <w:lang w:eastAsia="ar-SA"/>
              </w:rPr>
              <w:t>О</w:t>
            </w:r>
            <w:r w:rsidRPr="00FA4CFC">
              <w:rPr>
                <w:lang w:eastAsia="ar-SA"/>
              </w:rPr>
              <w:t xml:space="preserve">рганы мочевыделительной системы. </w:t>
            </w:r>
            <w:r>
              <w:rPr>
                <w:lang w:eastAsia="ar-SA"/>
              </w:rPr>
              <w:t>Р</w:t>
            </w:r>
            <w:r w:rsidRPr="00FA4CFC">
              <w:rPr>
                <w:lang w:eastAsia="ar-SA"/>
              </w:rPr>
              <w:t xml:space="preserve">оль выделения в поддержании гомеостаза. 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Фронтальный опрос.</w:t>
            </w:r>
          </w:p>
        </w:tc>
        <w:tc>
          <w:tcPr>
            <w:tcW w:w="3261" w:type="dxa"/>
            <w:vMerge w:val="restart"/>
          </w:tcPr>
          <w:p w:rsidR="009822E6" w:rsidRPr="00FA4CFC" w:rsidRDefault="009822E6" w:rsidP="003D465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ar-SA" w:bidi="ar-SA"/>
              </w:rPr>
            </w:pPr>
            <w:r w:rsidRPr="00FA4CFC">
              <w:rPr>
                <w:rFonts w:ascii="Times New Roman" w:eastAsia="Times New Roman" w:hAnsi="Times New Roman" w:cs="Times New Roman"/>
                <w:i/>
                <w:kern w:val="0"/>
                <w:lang w:eastAsia="ar-SA" w:bidi="ar-SA"/>
              </w:rPr>
              <w:t>Учащиеся должны знать:</w:t>
            </w:r>
          </w:p>
          <w:p w:rsidR="009822E6" w:rsidRPr="00FA4CFC" w:rsidRDefault="009822E6" w:rsidP="003D465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A4CFC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— органы мочевыделительной системы, их строение и функции;</w:t>
            </w:r>
          </w:p>
          <w:p w:rsidR="009822E6" w:rsidRPr="00FA4CFC" w:rsidRDefault="009822E6" w:rsidP="003D465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A4CFC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— заболевания органов выделительной системы и способы их предупреждения.</w:t>
            </w:r>
          </w:p>
          <w:p w:rsidR="009822E6" w:rsidRPr="00FA4CFC" w:rsidRDefault="009822E6" w:rsidP="003D465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ar-SA" w:bidi="ar-SA"/>
              </w:rPr>
            </w:pPr>
            <w:r w:rsidRPr="00FA4CFC">
              <w:rPr>
                <w:rFonts w:ascii="Times New Roman" w:eastAsia="Times New Roman" w:hAnsi="Times New Roman" w:cs="Times New Roman"/>
                <w:i/>
                <w:kern w:val="0"/>
                <w:lang w:eastAsia="ar-SA" w:bidi="ar-SA"/>
              </w:rPr>
              <w:t xml:space="preserve">Учащиеся должны уметь: </w:t>
            </w:r>
          </w:p>
          <w:p w:rsidR="009822E6" w:rsidRPr="00FA4CFC" w:rsidRDefault="009822E6" w:rsidP="003D465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A4CFC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— выявлять признаки заболеваний выделительной системы по </w:t>
            </w:r>
            <w:r w:rsidRPr="00FA4CFC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lastRenderedPageBreak/>
              <w:t>органолептическим свойствам мочи.</w:t>
            </w:r>
          </w:p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Профилактика заболеваний выделительной системы.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Pr="00C97A4A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C97A4A">
              <w:t>Урок рефлексии</w:t>
            </w:r>
            <w:r>
              <w:t xml:space="preserve"> и контроля знаний</w:t>
            </w:r>
          </w:p>
        </w:tc>
        <w:tc>
          <w:tcPr>
            <w:tcW w:w="3544" w:type="dxa"/>
          </w:tcPr>
          <w:p w:rsidR="009822E6" w:rsidRPr="00C97A4A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>
              <w:rPr>
                <w:lang w:eastAsia="ar-SA"/>
              </w:rPr>
              <w:t>П</w:t>
            </w:r>
            <w:r w:rsidRPr="00FA4CFC">
              <w:rPr>
                <w:lang w:eastAsia="ar-SA"/>
              </w:rPr>
              <w:t>равила сохранения здоровья выделительной системы человека.</w:t>
            </w:r>
          </w:p>
        </w:tc>
        <w:tc>
          <w:tcPr>
            <w:tcW w:w="1275" w:type="dxa"/>
          </w:tcPr>
          <w:p w:rsidR="009822E6" w:rsidRPr="00C97A4A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  <w:r w:rsidRPr="00C97A4A">
              <w:t>тест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16019" w:type="dxa"/>
            <w:gridSpan w:val="10"/>
          </w:tcPr>
          <w:p w:rsidR="009822E6" w:rsidRPr="00FA4CFC" w:rsidRDefault="009822E6" w:rsidP="003D4658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kern w:val="0"/>
                <w:lang w:eastAsia="ar-SA" w:bidi="ar-SA"/>
              </w:rPr>
            </w:pPr>
            <w:r w:rsidRPr="00FA4CFC">
              <w:rPr>
                <w:rFonts w:ascii="Times New Roman" w:eastAsia="Times New Roman" w:hAnsi="Times New Roman" w:cs="Times New Roman"/>
                <w:b/>
                <w:bCs/>
                <w:iCs/>
                <w:caps/>
                <w:kern w:val="0"/>
                <w:lang w:eastAsia="ar-SA" w:bidi="ar-SA"/>
              </w:rPr>
              <w:t xml:space="preserve">Воспроизведение и развитие человека (3 </w:t>
            </w:r>
            <w:r w:rsidRPr="00FA4CF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ar-SA" w:bidi="ar-SA"/>
              </w:rPr>
              <w:t>часа</w:t>
            </w:r>
            <w:r w:rsidRPr="00FA4CFC">
              <w:rPr>
                <w:rFonts w:ascii="Times New Roman" w:eastAsia="Times New Roman" w:hAnsi="Times New Roman" w:cs="Times New Roman"/>
                <w:b/>
                <w:bCs/>
                <w:iCs/>
                <w:caps/>
                <w:kern w:val="0"/>
                <w:lang w:eastAsia="ar-SA" w:bidi="ar-SA"/>
              </w:rPr>
              <w:t>)</w:t>
            </w: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Pr="006E3D01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>Строение мужской и женской половых систем. Оплодотворение.</w:t>
            </w:r>
          </w:p>
          <w:p w:rsidR="009822E6" w:rsidRPr="00C078FD" w:rsidRDefault="009822E6" w:rsidP="003D465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 и систематизации уже имеющихся</w:t>
            </w:r>
          </w:p>
        </w:tc>
        <w:tc>
          <w:tcPr>
            <w:tcW w:w="3544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lang w:eastAsia="ar-SA"/>
              </w:rPr>
              <w:t>П</w:t>
            </w:r>
            <w:r w:rsidRPr="00FA4CFC">
              <w:rPr>
                <w:lang w:eastAsia="ar-SA"/>
              </w:rPr>
              <w:t xml:space="preserve">ризнаки органов размножения человека. </w:t>
            </w:r>
            <w:r>
              <w:rPr>
                <w:lang w:eastAsia="ar-SA"/>
              </w:rPr>
              <w:t xml:space="preserve">Термины </w:t>
            </w:r>
            <w:r w:rsidRPr="00FA4CFC">
              <w:rPr>
                <w:lang w:eastAsia="ar-SA"/>
              </w:rPr>
              <w:t>«сперматозоиды», «яйцеклетки», «семенники», «яичники».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lang w:eastAsia="ar-SA"/>
              </w:rPr>
              <w:t xml:space="preserve">Работа </w:t>
            </w:r>
            <w:r>
              <w:rPr>
                <w:lang w:eastAsia="ar-SA"/>
              </w:rPr>
              <w:t>по инструктивным карточкам</w:t>
            </w:r>
            <w:r w:rsidRPr="00FA4CFC">
              <w:rPr>
                <w:lang w:eastAsia="ar-SA"/>
              </w:rPr>
              <w:t>.</w:t>
            </w:r>
          </w:p>
        </w:tc>
        <w:tc>
          <w:tcPr>
            <w:tcW w:w="3261" w:type="dxa"/>
            <w:vMerge w:val="restart"/>
          </w:tcPr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>Учащиеся должны знать: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вклад отечественных ученых в разработку учения о высшей нервной деятельности;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особенности высшей нервной деятельности человека.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i/>
                <w:lang w:eastAsia="ar-SA"/>
              </w:rPr>
              <w:t xml:space="preserve">Учащиеся должны уметь: 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выделять существенные особенности поведения и психики человека;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объяснять роль обучения и воспитания в развитии поведения и психики человека;</w:t>
            </w:r>
          </w:p>
          <w:p w:rsidR="009822E6" w:rsidRPr="00FA4CFC" w:rsidRDefault="009822E6" w:rsidP="003D4658">
            <w:pPr>
              <w:rPr>
                <w:rFonts w:ascii="Times New Roman" w:eastAsia="Times New Roman" w:hAnsi="Times New Roman"/>
                <w:lang w:eastAsia="ar-SA"/>
              </w:rPr>
            </w:pPr>
            <w:r w:rsidRPr="00FA4CFC">
              <w:rPr>
                <w:rFonts w:ascii="Times New Roman" w:eastAsia="Times New Roman" w:hAnsi="Times New Roman"/>
                <w:lang w:eastAsia="ar-SA"/>
              </w:rPr>
              <w:t>— характеризовать особенности высшей нервной деятельности человека и роль речи в развитии человека.</w:t>
            </w:r>
          </w:p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Беременность и роды. Развитие ребенка после рождения. Развитие ребенка после рождения. Становление личности. Интересы, склонности, способности.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открытия новых</w:t>
            </w:r>
            <w:r w:rsidRPr="00D74495">
              <w:t xml:space="preserve"> знаний</w:t>
            </w:r>
            <w:r>
              <w:t xml:space="preserve"> и </w:t>
            </w:r>
            <w:proofErr w:type="spellStart"/>
            <w:r>
              <w:t>ситематизации</w:t>
            </w:r>
            <w:proofErr w:type="spellEnd"/>
            <w:r>
              <w:t xml:space="preserve"> имеющихся</w:t>
            </w:r>
          </w:p>
        </w:tc>
        <w:tc>
          <w:tcPr>
            <w:tcW w:w="3544" w:type="dxa"/>
          </w:tcPr>
          <w:p w:rsidR="009822E6" w:rsidRPr="00FA4CFC" w:rsidRDefault="009822E6" w:rsidP="003D4658">
            <w:pPr>
              <w:widowControl/>
              <w:autoSpaceDN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hAnsi="Times New Roman"/>
                <w:lang w:eastAsia="ar-SA"/>
              </w:rPr>
              <w:t>Основные признаки беременности</w:t>
            </w:r>
          </w:p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rFonts w:eastAsia="Calibri"/>
                <w:lang w:eastAsia="ar-SA"/>
              </w:rPr>
              <w:t>Э</w:t>
            </w:r>
            <w:r w:rsidRPr="00FA4CFC">
              <w:rPr>
                <w:rFonts w:eastAsia="Calibri"/>
                <w:lang w:eastAsia="ar-SA"/>
              </w:rPr>
              <w:t xml:space="preserve">тапы развития зародыша человека. </w:t>
            </w:r>
            <w:r>
              <w:rPr>
                <w:rFonts w:eastAsia="Calibri"/>
                <w:lang w:eastAsia="ar-SA"/>
              </w:rPr>
              <w:t>В</w:t>
            </w:r>
            <w:r w:rsidRPr="00FA4CFC">
              <w:rPr>
                <w:rFonts w:eastAsia="Calibri"/>
                <w:lang w:eastAsia="ar-SA"/>
              </w:rPr>
              <w:t>озрастные этапы развития человека.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в группах по инструктивным карточкам.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9822E6" w:rsidRPr="0024364E" w:rsidTr="00D37C0A">
        <w:trPr>
          <w:trHeight w:val="707"/>
        </w:trPr>
        <w:tc>
          <w:tcPr>
            <w:tcW w:w="710" w:type="dxa"/>
          </w:tcPr>
          <w:p w:rsidR="009822E6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FA4CFC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lang w:eastAsia="ar-SA"/>
              </w:rPr>
            </w:pPr>
            <w:r w:rsidRPr="00FA4CFC">
              <w:rPr>
                <w:rFonts w:eastAsia="Calibri"/>
                <w:lang w:eastAsia="ar-SA"/>
              </w:rPr>
              <w:t>Роль наследственности и социальных факторов в интеллектуальном развитии человека.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</w:pPr>
          </w:p>
        </w:tc>
        <w:tc>
          <w:tcPr>
            <w:tcW w:w="3544" w:type="dxa"/>
          </w:tcPr>
          <w:p w:rsidR="009822E6" w:rsidRPr="00FA4CFC" w:rsidRDefault="009822E6" w:rsidP="003D4658">
            <w:pPr>
              <w:widowControl/>
              <w:autoSpaceDN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hAnsi="Times New Roman"/>
                <w:lang w:eastAsia="ar-SA"/>
              </w:rPr>
              <w:t>В</w:t>
            </w:r>
            <w:r w:rsidRPr="00FA4CFC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редное влияние никотина, алкоголя и наркотиков на развитие плода. </w:t>
            </w:r>
          </w:p>
          <w:p w:rsidR="009822E6" w:rsidRDefault="009822E6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</w:t>
            </w:r>
            <w:r w:rsidRPr="00FA4CFC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ер</w:t>
            </w:r>
            <w:r>
              <w:rPr>
                <w:rFonts w:ascii="Times New Roman" w:hAnsi="Times New Roman"/>
                <w:lang w:eastAsia="ar-SA"/>
              </w:rPr>
              <w:t>ы</w:t>
            </w:r>
            <w:r w:rsidRPr="00FA4CFC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 профилактики вредных привычек, инфекций, передающихся половым путем, ВИЧ-инфекции. </w:t>
            </w:r>
            <w:r>
              <w:rPr>
                <w:rFonts w:ascii="Times New Roman" w:hAnsi="Times New Roman"/>
                <w:lang w:eastAsia="ar-SA"/>
              </w:rPr>
              <w:t>З</w:t>
            </w:r>
            <w:r w:rsidRPr="00FA4CFC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начение медико-генетического консультирования для предупреждения наследственных заболеваний человека.</w:t>
            </w:r>
          </w:p>
        </w:tc>
        <w:tc>
          <w:tcPr>
            <w:tcW w:w="1275" w:type="dxa"/>
          </w:tcPr>
          <w:p w:rsidR="009822E6" w:rsidRPr="00FA4CFC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lang w:eastAsia="ar-SA"/>
              </w:rPr>
            </w:pP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D37C0A" w:rsidRPr="0024364E" w:rsidTr="00D37C0A">
        <w:trPr>
          <w:trHeight w:val="3502"/>
        </w:trPr>
        <w:tc>
          <w:tcPr>
            <w:tcW w:w="710" w:type="dxa"/>
          </w:tcPr>
          <w:p w:rsidR="009822E6" w:rsidRPr="00D37C0A" w:rsidRDefault="009822E6" w:rsidP="003D4658">
            <w:pPr>
              <w:contextualSpacing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Обобщение. Адаптация организма к природной и социальной среде. Поддержание здорового образа жизни.</w:t>
            </w:r>
          </w:p>
        </w:tc>
        <w:tc>
          <w:tcPr>
            <w:tcW w:w="851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t>Урок рефлексии и развивающего контроля</w:t>
            </w:r>
          </w:p>
        </w:tc>
        <w:tc>
          <w:tcPr>
            <w:tcW w:w="3544" w:type="dxa"/>
          </w:tcPr>
          <w:p w:rsidR="009822E6" w:rsidRPr="00FA4CFC" w:rsidRDefault="009822E6" w:rsidP="003D4658">
            <w:pPr>
              <w:widowControl/>
              <w:autoSpaceDN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hAnsi="Times New Roman"/>
                <w:lang w:eastAsia="ar-SA"/>
              </w:rPr>
              <w:t>Д</w:t>
            </w:r>
            <w:r w:rsidRPr="00FA4CFC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 </w:t>
            </w:r>
          </w:p>
          <w:p w:rsidR="009822E6" w:rsidRPr="00FA4CFC" w:rsidRDefault="009822E6" w:rsidP="003D4658">
            <w:pPr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A4CFC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Осваивают приёмы рациональной организации труда и отдыха. </w:t>
            </w:r>
          </w:p>
        </w:tc>
        <w:tc>
          <w:tcPr>
            <w:tcW w:w="1275" w:type="dxa"/>
          </w:tcPr>
          <w:p w:rsidR="009822E6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 w:rsidRPr="00FA4CFC">
              <w:rPr>
                <w:rFonts w:eastAsia="Calibri"/>
                <w:lang w:eastAsia="ar-SA"/>
              </w:rPr>
              <w:t>Работа по вопросам учебника в парах. Представление творческого отчета.</w:t>
            </w:r>
          </w:p>
        </w:tc>
        <w:tc>
          <w:tcPr>
            <w:tcW w:w="3261" w:type="dxa"/>
            <w:vMerge/>
          </w:tcPr>
          <w:p w:rsidR="009822E6" w:rsidRPr="0024364E" w:rsidRDefault="009822E6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</w:tbl>
    <w:p w:rsidR="009822E6" w:rsidRDefault="009822E6" w:rsidP="009822E6"/>
    <w:p w:rsidR="007B1AE4" w:rsidRPr="00FA4CFC" w:rsidRDefault="007B1AE4" w:rsidP="00173D60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4262F9" w:rsidRDefault="0029208F" w:rsidP="00173D60">
      <w:pPr>
        <w:widowControl/>
        <w:autoSpaceDN/>
        <w:jc w:val="center"/>
        <w:textAlignment w:val="auto"/>
        <w:rPr>
          <w:rFonts w:ascii="Times New Roman" w:eastAsia="SimSun" w:hAnsi="Times New Roman" w:cs="Times New Roman"/>
          <w:b/>
          <w:bCs/>
          <w:kern w:val="0"/>
          <w:sz w:val="28"/>
          <w:lang w:eastAsia="ar-SA" w:bidi="ar-SA"/>
        </w:rPr>
      </w:pPr>
      <w:r w:rsidRPr="00D37C0A">
        <w:rPr>
          <w:rFonts w:ascii="Times New Roman" w:eastAsia="SimSun" w:hAnsi="Times New Roman" w:cs="Times New Roman"/>
          <w:b/>
          <w:bCs/>
          <w:kern w:val="0"/>
          <w:sz w:val="28"/>
          <w:lang w:eastAsia="ar-SA" w:bidi="ar-SA"/>
        </w:rPr>
        <w:t>Т</w:t>
      </w:r>
      <w:r w:rsidR="004262F9" w:rsidRPr="00D37C0A">
        <w:rPr>
          <w:rFonts w:ascii="Times New Roman" w:eastAsia="SimSun" w:hAnsi="Times New Roman" w:cs="Times New Roman"/>
          <w:b/>
          <w:bCs/>
          <w:kern w:val="0"/>
          <w:sz w:val="28"/>
          <w:lang w:eastAsia="ar-SA" w:bidi="ar-SA"/>
        </w:rPr>
        <w:t>ематическое планирование 9 класс.</w:t>
      </w:r>
    </w:p>
    <w:p w:rsidR="00D37C0A" w:rsidRDefault="00D37C0A" w:rsidP="00173D60">
      <w:pPr>
        <w:widowControl/>
        <w:autoSpaceDN/>
        <w:jc w:val="center"/>
        <w:textAlignment w:val="auto"/>
        <w:rPr>
          <w:rFonts w:ascii="Times New Roman" w:eastAsia="SimSun" w:hAnsi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16216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"/>
        <w:gridCol w:w="568"/>
        <w:gridCol w:w="142"/>
        <w:gridCol w:w="708"/>
        <w:gridCol w:w="3828"/>
        <w:gridCol w:w="425"/>
        <w:gridCol w:w="2268"/>
        <w:gridCol w:w="3544"/>
        <w:gridCol w:w="1275"/>
        <w:gridCol w:w="3261"/>
      </w:tblGrid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1418" w:type="dxa"/>
            <w:gridSpan w:val="3"/>
          </w:tcPr>
          <w:p w:rsidR="003D4658" w:rsidRP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828" w:type="dxa"/>
            <w:vMerge w:val="restart"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268" w:type="dxa"/>
            <w:vMerge w:val="restart"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275" w:type="dxa"/>
            <w:vMerge w:val="restart"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3261" w:type="dxa"/>
            <w:vMerge w:val="restart"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  <w:bCs/>
              </w:rPr>
              <w:t>Формирование универсальных учебных действий</w:t>
            </w:r>
            <w:r>
              <w:rPr>
                <w:b/>
                <w:bCs/>
              </w:rPr>
              <w:t xml:space="preserve"> (предметные)</w:t>
            </w:r>
          </w:p>
        </w:tc>
      </w:tr>
      <w:tr w:rsidR="003D4658" w:rsidRPr="0024364E" w:rsidTr="005371F8">
        <w:trPr>
          <w:gridBefore w:val="1"/>
          <w:wBefore w:w="197" w:type="dxa"/>
          <w:trHeight w:val="222"/>
        </w:trPr>
        <w:tc>
          <w:tcPr>
            <w:tcW w:w="710" w:type="dxa"/>
            <w:gridSpan w:val="2"/>
          </w:tcPr>
          <w:p w:rsidR="003D4658" w:rsidRP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0"/>
              </w:rPr>
            </w:pPr>
            <w:r w:rsidRPr="003D4658">
              <w:rPr>
                <w:b/>
                <w:sz w:val="20"/>
              </w:rPr>
              <w:t>план</w:t>
            </w:r>
          </w:p>
        </w:tc>
        <w:tc>
          <w:tcPr>
            <w:tcW w:w="708" w:type="dxa"/>
          </w:tcPr>
          <w:p w:rsidR="003D4658" w:rsidRP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0"/>
              </w:rPr>
            </w:pPr>
            <w:r w:rsidRPr="003D4658">
              <w:rPr>
                <w:b/>
                <w:sz w:val="20"/>
              </w:rPr>
              <w:t>факт</w:t>
            </w:r>
          </w:p>
        </w:tc>
        <w:tc>
          <w:tcPr>
            <w:tcW w:w="3828" w:type="dxa"/>
            <w:vMerge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425" w:type="dxa"/>
            <w:vMerge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2268" w:type="dxa"/>
            <w:vMerge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544" w:type="dxa"/>
            <w:vMerge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275" w:type="dxa"/>
            <w:vMerge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261" w:type="dxa"/>
            <w:vMerge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387"/>
        </w:trPr>
        <w:tc>
          <w:tcPr>
            <w:tcW w:w="16019" w:type="dxa"/>
            <w:gridSpan w:val="9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b/>
                <w:lang w:eastAsia="ar-SA"/>
              </w:rPr>
              <w:t>ВВЕДЕНИЕ (</w:t>
            </w:r>
            <w:r>
              <w:rPr>
                <w:b/>
                <w:lang w:eastAsia="ar-SA"/>
              </w:rPr>
              <w:t>2</w:t>
            </w:r>
            <w:r w:rsidRPr="00FA4CFC">
              <w:rPr>
                <w:b/>
                <w:lang w:eastAsia="ar-SA"/>
              </w:rPr>
              <w:t xml:space="preserve"> час</w:t>
            </w:r>
            <w:r>
              <w:rPr>
                <w:b/>
                <w:lang w:eastAsia="ar-SA"/>
              </w:rPr>
              <w:t>а</w:t>
            </w:r>
            <w:r w:rsidRPr="00FA4CFC">
              <w:rPr>
                <w:b/>
                <w:lang w:eastAsia="ar-SA"/>
              </w:rPr>
              <w:t>)</w:t>
            </w: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3D4658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bCs/>
                <w:sz w:val="22"/>
                <w:szCs w:val="22"/>
                <w:lang w:eastAsia="ar-SA"/>
              </w:rPr>
              <w:t>Живые системы – объект изучения биологии.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bCs/>
                <w:sz w:val="22"/>
                <w:szCs w:val="22"/>
                <w:lang w:eastAsia="ar-SA"/>
              </w:rPr>
              <w:t>Понятия</w:t>
            </w:r>
            <w:r w:rsidRPr="00474A96">
              <w:rPr>
                <w:rFonts w:eastAsia="SimSun"/>
                <w:sz w:val="22"/>
                <w:szCs w:val="22"/>
                <w:lang w:eastAsia="ar-SA"/>
              </w:rPr>
              <w:t>: "биосистема", "общая биология", "генетика", "экология", "анализ", "синтез", "моделирование".  Свойства живых систем. Методы исследования в биологии. Уровни организации живого.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Устный ответ. Работа с учебником</w:t>
            </w:r>
          </w:p>
        </w:tc>
        <w:tc>
          <w:tcPr>
            <w:tcW w:w="3261" w:type="dxa"/>
          </w:tcPr>
          <w:p w:rsidR="003D4658" w:rsidRPr="00474A96" w:rsidRDefault="003D4658" w:rsidP="003D4658">
            <w:pPr>
              <w:autoSpaceDE w:val="0"/>
              <w:ind w:left="288"/>
              <w:rPr>
                <w:rFonts w:ascii="Times New Roman" w:hAnsi="Times New Roman"/>
                <w:lang w:eastAsia="ar-SA"/>
              </w:rPr>
            </w:pPr>
            <w:r w:rsidRPr="00474A96">
              <w:rPr>
                <w:rFonts w:ascii="Times New Roman" w:hAnsi="Times New Roman"/>
                <w:lang w:eastAsia="ar-SA"/>
              </w:rPr>
              <w:t>Учащиеся должны знать: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8"/>
              </w:numPr>
              <w:autoSpaceDE w:val="0"/>
              <w:autoSpaceDN/>
              <w:ind w:left="288" w:firstLine="283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методы познания живой природы: описательный, исторический, метод моделирования; этапы познания;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8"/>
              </w:numPr>
              <w:autoSpaceDE w:val="0"/>
              <w:autoSpaceDN/>
              <w:ind w:left="288" w:firstLine="283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 xml:space="preserve">отличительные признаки живой природы: </w:t>
            </w:r>
            <w:r w:rsidRPr="00474A96"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уровни организации, эволюция; 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8"/>
              </w:numPr>
              <w:autoSpaceDE w:val="0"/>
              <w:autoSpaceDN/>
              <w:ind w:left="288" w:firstLine="283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свойства живого.</w:t>
            </w:r>
          </w:p>
          <w:p w:rsidR="003D4658" w:rsidRPr="00474A96" w:rsidRDefault="003D4658" w:rsidP="003D4658">
            <w:pPr>
              <w:autoSpaceDE w:val="0"/>
              <w:ind w:left="288"/>
              <w:rPr>
                <w:rFonts w:ascii="Times New Roman" w:hAnsi="Times New Roman"/>
                <w:lang w:eastAsia="ar-SA"/>
              </w:rPr>
            </w:pPr>
            <w:r w:rsidRPr="00474A96">
              <w:rPr>
                <w:rFonts w:ascii="Times New Roman" w:hAnsi="Times New Roman"/>
                <w:lang w:eastAsia="ar-SA"/>
              </w:rPr>
              <w:t>Учащиеся должны уметь: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9"/>
              </w:numPr>
              <w:autoSpaceDE w:val="0"/>
              <w:autoSpaceDN/>
              <w:ind w:left="288" w:hanging="432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называть естественные науки, составляющие биологию;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9"/>
              </w:numPr>
              <w:autoSpaceDE w:val="0"/>
              <w:autoSpaceDN/>
              <w:ind w:left="288" w:hanging="432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называть вклад ученых (основные открытия) в развитие биологии на разных этапах ее становления;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9"/>
              </w:numPr>
              <w:autoSpaceDE w:val="0"/>
              <w:autoSpaceDN/>
              <w:ind w:left="288" w:hanging="432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характеризовать проявление свойств живого на различных уровнях организации;</w:t>
            </w:r>
          </w:p>
        </w:tc>
      </w:tr>
      <w:tr w:rsidR="003D4658" w:rsidRPr="0024364E" w:rsidTr="005371F8">
        <w:trPr>
          <w:gridBefore w:val="1"/>
          <w:wBefore w:w="197" w:type="dxa"/>
          <w:trHeight w:val="373"/>
        </w:trPr>
        <w:tc>
          <w:tcPr>
            <w:tcW w:w="16019" w:type="dxa"/>
            <w:gridSpan w:val="9"/>
          </w:tcPr>
          <w:p w:rsidR="003D4658" w:rsidRPr="00FA4CFC" w:rsidRDefault="003D4658" w:rsidP="003D4658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lastRenderedPageBreak/>
              <w:t xml:space="preserve">РАЗДЕЛ </w:t>
            </w:r>
            <w:r w:rsidRPr="00FA4CFC">
              <w:rPr>
                <w:rFonts w:ascii="Times New Roman" w:eastAsia="SimSun" w:hAnsi="Times New Roman"/>
                <w:b/>
                <w:bCs/>
                <w:lang w:val="en-US" w:eastAsia="ar-SA"/>
              </w:rPr>
              <w:t>I</w:t>
            </w: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>. ЖИВЫЕ СИСТЕМЫ: КЛЕТКА ОРГАНИЗМ (26 ч)</w:t>
            </w:r>
          </w:p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rFonts w:eastAsia="SimSun"/>
                <w:b/>
                <w:bCs/>
                <w:lang w:eastAsia="ar-SA"/>
              </w:rPr>
              <w:t>Химический состав живого (6</w:t>
            </w:r>
            <w:r>
              <w:rPr>
                <w:rFonts w:eastAsia="SimSun"/>
                <w:b/>
                <w:bCs/>
                <w:lang w:eastAsia="ar-SA"/>
              </w:rPr>
              <w:t xml:space="preserve"> </w:t>
            </w:r>
            <w:r w:rsidRPr="00FA4CFC">
              <w:rPr>
                <w:rFonts w:eastAsia="SimSun"/>
                <w:b/>
                <w:bCs/>
                <w:lang w:eastAsia="ar-SA"/>
              </w:rPr>
              <w:t>часов)</w:t>
            </w: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Химические элементы, составляющие живые системы.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rFonts w:eastAsia="SimSun"/>
                <w:b/>
                <w:bCs/>
                <w:i/>
                <w:iCs/>
                <w:sz w:val="22"/>
                <w:szCs w:val="22"/>
                <w:lang w:eastAsia="ar-SA"/>
              </w:rPr>
              <w:t>Практическая работа №1 :</w:t>
            </w:r>
            <w:r w:rsidRPr="00474A96">
              <w:rPr>
                <w:rFonts w:eastAsia="SimSun"/>
                <w:i/>
                <w:iCs/>
                <w:sz w:val="22"/>
                <w:szCs w:val="22"/>
                <w:lang w:eastAsia="ar-SA"/>
              </w:rPr>
              <w:t xml:space="preserve"> «Выявление дефицита азота, фосфора и калия у комнатных растений».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 xml:space="preserve">Урок открытия новых знаний 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"микроэлементы", "макроэлементы", "органогены"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Выступление в группах, ответы на вопросы, отчет о практической работе.</w:t>
            </w:r>
          </w:p>
        </w:tc>
        <w:tc>
          <w:tcPr>
            <w:tcW w:w="3261" w:type="dxa"/>
            <w:vMerge w:val="restart"/>
          </w:tcPr>
          <w:p w:rsidR="003D4658" w:rsidRPr="00474A96" w:rsidRDefault="003D4658" w:rsidP="003D4658">
            <w:pPr>
              <w:autoSpaceDE w:val="0"/>
              <w:ind w:left="288"/>
              <w:rPr>
                <w:rFonts w:ascii="Times New Roman" w:hAnsi="Times New Roman"/>
                <w:lang w:eastAsia="ar-SA"/>
              </w:rPr>
            </w:pPr>
            <w:r w:rsidRPr="00474A96">
              <w:rPr>
                <w:rFonts w:ascii="Times New Roman" w:hAnsi="Times New Roman"/>
                <w:lang w:eastAsia="ar-SA"/>
              </w:rPr>
              <w:t>Учащиеся должны знать: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E w:val="0"/>
              <w:autoSpaceDN/>
              <w:snapToGrid w:val="0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химический состав клетки;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E w:val="0"/>
              <w:autoSpaceDN/>
              <w:snapToGrid w:val="0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 xml:space="preserve"> строение и роль неорганических и органических веществ клетки;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E w:val="0"/>
              <w:autoSpaceDN/>
              <w:snapToGrid w:val="0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 xml:space="preserve"> наследственный аппарат клетки;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tabs>
                <w:tab w:val="left" w:pos="562"/>
              </w:tabs>
              <w:autoSpaceDE w:val="0"/>
              <w:autoSpaceDN/>
              <w:ind w:right="5" w:firstLine="293"/>
              <w:jc w:val="both"/>
              <w:textAlignment w:val="auto"/>
              <w:rPr>
                <w:rFonts w:ascii="Times New Roman" w:hAnsi="Times New Roman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 xml:space="preserve"> механизм передачи </w:t>
            </w:r>
            <w:r w:rsidRPr="00474A96"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наследственности следующему </w:t>
            </w:r>
            <w:proofErr w:type="spellStart"/>
            <w:r w:rsidRPr="00474A96">
              <w:rPr>
                <w:rFonts w:ascii="Times New Roman" w:hAnsi="Times New Roman"/>
                <w:color w:val="000000"/>
                <w:lang w:eastAsia="ar-SA"/>
              </w:rPr>
              <w:t>поколенинию</w:t>
            </w:r>
            <w:proofErr w:type="spellEnd"/>
            <w:r w:rsidRPr="00474A96">
              <w:rPr>
                <w:rFonts w:ascii="Times New Roman" w:hAnsi="Times New Roman"/>
                <w:lang w:eastAsia="ar-SA"/>
              </w:rPr>
              <w:t>.</w:t>
            </w:r>
          </w:p>
          <w:p w:rsidR="003D4658" w:rsidRPr="00474A96" w:rsidRDefault="003D4658" w:rsidP="003D4658">
            <w:pPr>
              <w:autoSpaceDE w:val="0"/>
              <w:ind w:left="288"/>
              <w:rPr>
                <w:rFonts w:ascii="Times New Roman" w:hAnsi="Times New Roman"/>
                <w:lang w:eastAsia="ar-SA"/>
              </w:rPr>
            </w:pPr>
            <w:r w:rsidRPr="00474A96">
              <w:rPr>
                <w:rFonts w:ascii="Times New Roman" w:hAnsi="Times New Roman"/>
                <w:lang w:eastAsia="ar-SA"/>
              </w:rPr>
              <w:t>Учащиеся должны уметь: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45"/>
              </w:numPr>
              <w:autoSpaceDE w:val="0"/>
              <w:autoSpaceDN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давать определения ключевым понятиям;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45"/>
              </w:numPr>
              <w:autoSpaceDE w:val="0"/>
              <w:autoSpaceDN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сравнивать химический состав тел живой и неживой природы и делать выводы на основе сравнения;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45"/>
              </w:numPr>
              <w:autoSpaceDE w:val="0"/>
              <w:autoSpaceDN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объяснять единство живой и неживой природы;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45"/>
              </w:numPr>
              <w:autoSpaceDE w:val="0"/>
              <w:autoSpaceDN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характеризовать биологическое значение химических элементов, неорганических и органических веществ клетки;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45"/>
              </w:numPr>
              <w:autoSpaceDE w:val="0"/>
              <w:autoSpaceDN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находить информацию в различных источниках о веществах клетки и критически оценивать ее.</w:t>
            </w:r>
          </w:p>
          <w:p w:rsidR="003D4658" w:rsidRPr="00474A96" w:rsidRDefault="003D4658" w:rsidP="003D4658">
            <w:pPr>
              <w:autoSpaceDE w:val="0"/>
              <w:rPr>
                <w:b/>
                <w:bCs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Неорганические вещества –компоненты живого.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знаний, обретения новых умений и навыков.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«диполь», «водородные связи». Значение воды и минеральных солей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 xml:space="preserve">Таблица 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rPr>
                <w:b/>
                <w:bCs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Органические вещества. Углеводы.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Углеводы: «моносахариды», «дисахариды», «полисахариды», «рибоза», «</w:t>
            </w:r>
            <w:proofErr w:type="spellStart"/>
            <w:r w:rsidRPr="00474A96">
              <w:rPr>
                <w:rFonts w:eastAsia="SimSun"/>
                <w:sz w:val="22"/>
                <w:szCs w:val="22"/>
                <w:lang w:eastAsia="ar-SA"/>
              </w:rPr>
              <w:t>дезоксирибоза</w:t>
            </w:r>
            <w:proofErr w:type="spellEnd"/>
            <w:r w:rsidRPr="00474A96">
              <w:rPr>
                <w:rFonts w:eastAsia="SimSun"/>
                <w:sz w:val="22"/>
                <w:szCs w:val="22"/>
                <w:lang w:eastAsia="ar-SA"/>
              </w:rPr>
              <w:t>», «глюкоза», «фруктоза», «галактоза», «сахароза», «мальтоза», «лактоза», «крахмал», «гликоген», «хитин».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  <w:lang w:eastAsia="ar-SA"/>
              </w:rPr>
              <w:t>Фронтальный опрос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Органические вещества. Белки.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систематизации и открытия новых знаний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«белки, или протеины», «простые и сложные белки», «аминокислоты», «полипептид», «первичная структура белков», «вторичная структура белков», «третичная структура белков», «четвертичная структура белков».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Тест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Нуклеиновые кислоты. ДНК, виды РНК.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b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«нуклеиновая кислота», «дезоксирибонуклеиновая кислота, или ДНК», «рибонуклеиновая кислота, или РНК», 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комплементарность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>», «транспортная РНК (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тРНК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>)», 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рибосомная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 РНК (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рРНК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>)», «информационная РНК (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иРНК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>)», «Сходство и отличие ДНК и РНК</w:t>
            </w:r>
            <w:r w:rsidRPr="00474A96">
              <w:rPr>
                <w:rFonts w:ascii="Times New Roman" w:eastAsia="SimSun" w:hAnsi="Times New Roman"/>
                <w:b/>
                <w:lang w:eastAsia="ar-SA"/>
              </w:rPr>
              <w:t>».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  <w:lang w:eastAsia="ar-SA"/>
              </w:rPr>
              <w:t>Таблица. Тест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Липиды, АТФ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b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 «липиды», «жиры», «гормоны», «энергетическая функция липидов», «запасающая функция липидов», «защитная функция липидов», «строительная функция липидов», «регуляторная функция липидов». 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  <w:lang w:eastAsia="ar-SA"/>
              </w:rPr>
              <w:t>Тест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16019" w:type="dxa"/>
            <w:gridSpan w:val="9"/>
          </w:tcPr>
          <w:p w:rsidR="003D4658" w:rsidRPr="00FA4CFC" w:rsidRDefault="003D4658" w:rsidP="003D4658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lastRenderedPageBreak/>
              <w:t xml:space="preserve"> Строение и функции клетки — элементарной живой системы (11 часов)</w:t>
            </w: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Возникновение представлений о клетке. Клеточная теория.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«клетка», «методы изучения клетки», «световая микроскопия», «электронная микроскопия», «клеточная теория».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беседа по вопросам темы</w:t>
            </w:r>
          </w:p>
        </w:tc>
        <w:tc>
          <w:tcPr>
            <w:tcW w:w="3261" w:type="dxa"/>
            <w:vMerge w:val="restart"/>
          </w:tcPr>
          <w:p w:rsidR="003D4658" w:rsidRPr="00474A96" w:rsidRDefault="003D4658" w:rsidP="003D4658">
            <w:pPr>
              <w:autoSpaceDE w:val="0"/>
              <w:snapToGrid w:val="0"/>
              <w:rPr>
                <w:rFonts w:ascii="Times New Roman" w:hAnsi="Times New Roman"/>
                <w:lang w:eastAsia="ar-SA"/>
              </w:rPr>
            </w:pPr>
            <w:r w:rsidRPr="00474A96">
              <w:rPr>
                <w:rFonts w:ascii="Times New Roman" w:hAnsi="Times New Roman"/>
                <w:lang w:eastAsia="ar-SA"/>
              </w:rPr>
              <w:t xml:space="preserve">Учащиеся должны знать:                                                            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31"/>
              </w:numPr>
              <w:tabs>
                <w:tab w:val="clear" w:pos="0"/>
                <w:tab w:val="num" w:pos="720"/>
              </w:tabs>
              <w:autoSpaceDE w:val="0"/>
              <w:autoSpaceDN/>
              <w:snapToGrid w:val="0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химический состав клетки;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31"/>
              </w:numPr>
              <w:tabs>
                <w:tab w:val="clear" w:pos="0"/>
                <w:tab w:val="num" w:pos="720"/>
              </w:tabs>
              <w:autoSpaceDE w:val="0"/>
              <w:autoSpaceDN/>
              <w:snapToGrid w:val="0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 xml:space="preserve"> строение и роль неорганических и органических веществ клетки;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31"/>
              </w:numPr>
              <w:tabs>
                <w:tab w:val="clear" w:pos="0"/>
                <w:tab w:val="num" w:pos="720"/>
              </w:tabs>
              <w:autoSpaceDE w:val="0"/>
              <w:autoSpaceDN/>
              <w:snapToGrid w:val="0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 xml:space="preserve"> наследственный аппарат клетки;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31"/>
              </w:numPr>
              <w:tabs>
                <w:tab w:val="clear" w:pos="0"/>
                <w:tab w:val="num" w:pos="720"/>
              </w:tabs>
              <w:autoSpaceDE w:val="0"/>
              <w:autoSpaceDN/>
              <w:snapToGrid w:val="0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механизм передачи наследственности следующему поколению.</w:t>
            </w:r>
          </w:p>
          <w:p w:rsidR="003D4658" w:rsidRPr="00474A96" w:rsidRDefault="003D4658" w:rsidP="003D4658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474A96">
              <w:rPr>
                <w:rFonts w:ascii="Times New Roman" w:eastAsia="SimSun" w:hAnsi="Times New Roman"/>
                <w:color w:val="000000"/>
                <w:lang w:eastAsia="ar-SA"/>
              </w:rPr>
              <w:t>Учащиеся должны уметь: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35"/>
              </w:numPr>
              <w:autoSpaceDN/>
              <w:jc w:val="both"/>
              <w:textAlignment w:val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474A96">
              <w:rPr>
                <w:rFonts w:ascii="Times New Roman" w:eastAsia="SimSun" w:hAnsi="Times New Roman"/>
                <w:color w:val="000000"/>
                <w:lang w:eastAsia="ar-SA"/>
              </w:rPr>
              <w:t>давать определения ключевым понятиям;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35"/>
              </w:numPr>
              <w:autoSpaceDN/>
              <w:jc w:val="both"/>
              <w:textAlignment w:val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474A96">
              <w:rPr>
                <w:rFonts w:ascii="Times New Roman" w:eastAsia="SimSun" w:hAnsi="Times New Roman"/>
                <w:color w:val="000000"/>
                <w:lang w:eastAsia="ar-SA"/>
              </w:rPr>
              <w:t xml:space="preserve"> сравнивать химический состав тел живой и неживой природы и делать выводы на основе сравнения;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34"/>
              </w:numPr>
              <w:autoSpaceDE w:val="0"/>
              <w:autoSpaceDN/>
              <w:snapToGrid w:val="0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объяснять единство живой и неживой природы;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34"/>
              </w:numPr>
              <w:autoSpaceDE w:val="0"/>
              <w:autoSpaceDN/>
              <w:snapToGrid w:val="0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 xml:space="preserve">характеризовать биологическое значение химических </w:t>
            </w:r>
            <w:r w:rsidRPr="00474A96">
              <w:rPr>
                <w:rFonts w:ascii="Times New Roman" w:hAnsi="Times New Roman"/>
                <w:color w:val="000000"/>
                <w:lang w:eastAsia="ar-SA"/>
              </w:rPr>
              <w:lastRenderedPageBreak/>
              <w:t>элементов, неорганических и органических веществ клетки;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34"/>
              </w:numPr>
              <w:autoSpaceDE w:val="0"/>
              <w:autoSpaceDN/>
              <w:snapToGrid w:val="0"/>
              <w:textAlignment w:val="auto"/>
              <w:rPr>
                <w:rFonts w:ascii="Times New Roman" w:hAnsi="Times New Roman"/>
                <w:color w:val="000000"/>
                <w:lang w:eastAsia="ar-SA"/>
              </w:rPr>
            </w:pPr>
            <w:r w:rsidRPr="00474A96">
              <w:rPr>
                <w:rFonts w:ascii="Times New Roman" w:hAnsi="Times New Roman"/>
                <w:color w:val="000000"/>
                <w:lang w:eastAsia="ar-SA"/>
              </w:rPr>
              <w:t>находить информацию в различных источниках о веществах клетки и критически оценивать ее.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 xml:space="preserve">Структура клетки. </w:t>
            </w:r>
            <w:r w:rsidRPr="00474A96">
              <w:rPr>
                <w:rFonts w:eastAsia="SimSun"/>
                <w:b/>
                <w:i/>
                <w:iCs/>
                <w:sz w:val="22"/>
                <w:szCs w:val="22"/>
                <w:lang w:eastAsia="ar-SA"/>
              </w:rPr>
              <w:t>Практическая работа №2:</w:t>
            </w:r>
            <w:r w:rsidRPr="00474A96">
              <w:rPr>
                <w:rFonts w:eastAsia="SimSun"/>
                <w:sz w:val="22"/>
                <w:szCs w:val="22"/>
                <w:lang w:eastAsia="ar-SA"/>
              </w:rPr>
              <w:t xml:space="preserve"> «</w:t>
            </w:r>
            <w:r w:rsidRPr="00474A96">
              <w:rPr>
                <w:rFonts w:eastAsia="SimSun"/>
                <w:i/>
                <w:iCs/>
                <w:sz w:val="22"/>
                <w:szCs w:val="22"/>
                <w:lang w:eastAsia="ar-SA"/>
              </w:rPr>
              <w:t>Сравнение строения растительной и животной клеток».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Особенности строения частей и органоидов клетки. Их функции. 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Просмотр  микропрепаратов при выполнении лабораторной работы.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Отчет о практической работе.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b/>
                <w:bCs/>
                <w:i/>
                <w:iCs/>
                <w:lang w:eastAsia="ar-SA"/>
              </w:rPr>
            </w:pPr>
            <w:r w:rsidRPr="00474A96">
              <w:rPr>
                <w:rFonts w:ascii="Times New Roman" w:eastAsia="SimSun" w:hAnsi="Times New Roman"/>
                <w:b/>
                <w:bCs/>
                <w:i/>
                <w:iCs/>
                <w:lang w:eastAsia="ar-SA"/>
              </w:rPr>
              <w:t xml:space="preserve">Практическая работа № 3:  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i/>
                <w:iCs/>
                <w:sz w:val="22"/>
                <w:szCs w:val="22"/>
                <w:lang w:eastAsia="ar-SA"/>
              </w:rPr>
              <w:t>«Изучение тканей растений и животных».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и систематизации знаний, рефлексии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jc w:val="both"/>
              <w:rPr>
                <w:b/>
              </w:rPr>
            </w:pPr>
            <w:proofErr w:type="gramStart"/>
            <w:r w:rsidRPr="00474A96">
              <w:rPr>
                <w:rFonts w:ascii="Times New Roman" w:eastAsia="SimSun" w:hAnsi="Times New Roman"/>
                <w:lang w:eastAsia="ar-SA"/>
              </w:rPr>
              <w:t>Просмотр  микропрепаратов</w:t>
            </w:r>
            <w:proofErr w:type="gramEnd"/>
            <w:r w:rsidRPr="00474A96">
              <w:rPr>
                <w:rFonts w:ascii="Times New Roman" w:eastAsia="SimSun" w:hAnsi="Times New Roman"/>
                <w:lang w:eastAsia="ar-SA"/>
              </w:rPr>
              <w:t xml:space="preserve">  тканей растений и животных. Особенности строения тканей в соответствии с выполняемыми функциями. Черты сходства и различий тканей растений и животных.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Отчет о практической работе.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Строение и функции ядра. Прокариоты и эукариоты.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  <w:lang w:eastAsia="ar-SA"/>
              </w:rPr>
            </w:pPr>
            <w:r w:rsidRPr="00474A96">
              <w:rPr>
                <w:sz w:val="22"/>
                <w:szCs w:val="22"/>
                <w:lang w:eastAsia="ar-SA"/>
              </w:rPr>
              <w:t xml:space="preserve">«прокариоты», «эукариоты», «хроматин», «хромосомы», «кариотип», «соматические клетки», «диплоидный набор», «гомологичные хромосомы», «гаплоидный набор хромосом», «гаметы», «ядрышко». 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Отчет в виде таблиц. Обобщающая беседа.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Обмен веществ и превращение энергии – основные свойства живых систем.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рефлексии и систематизации знаний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b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ассимиляция», «диссимиляция», «метаболизм»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Тест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Фотосинтез.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b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«световая фаза фотосинтеза», 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темновая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 фаза фотосинтеза», «фотолиз воды», «хемосинтез», 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хемотрофы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», </w:t>
            </w:r>
            <w:r w:rsidRPr="00474A96">
              <w:rPr>
                <w:rFonts w:ascii="Times New Roman" w:eastAsia="SimSun" w:hAnsi="Times New Roman"/>
                <w:lang w:eastAsia="ar-SA"/>
              </w:rPr>
              <w:lastRenderedPageBreak/>
              <w:t xml:space="preserve">«нитрифицирующие бактерии». Значение фотосинтеза. 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lastRenderedPageBreak/>
              <w:t>Устный ответ на вопросы.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Обеспечение клетки энергией.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рефлексии и систематизации знаний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«гликолиз»,  «клеточное дыхание».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Оценка устных ответов на вопросы.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rPr>
                <w:lang w:eastAsia="ru-RU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Синтез рибонуклеиновой кислоты (РНК) и белка.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«ген», «генетический код», «триплет», «кодон», «транскрипция», «антикодон», «трансляция», 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полисома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>»</w:t>
            </w:r>
          </w:p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Процессы транскрипции и трансляции. Принцип 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комплементарности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 и генетического кода.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Работа с тестами и карточками на оценку.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rPr>
                <w:lang w:eastAsia="ru-RU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Клеточный цикл.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«митоз», «интерфаза», «профаза», «метафаза», «анафаза», «телофаза», «редупликация», «хроматиды», 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центромера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», «веретено деления». 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Этапы клеточного цикла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Составление таблицы. решение задач на оценку.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rPr>
                <w:lang w:eastAsia="ru-RU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Мейоз.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«гаметогенез», «период размножения», «период роста», «период созревания», «мейоз I», «мейоз II», «конъюгация», «кроссинговер».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Устный опрос.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Таблица-отчет «Сравнение митоза и мейоза»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3432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Урок - обобщения по теме: «Строение и функции клетки — элементарной живой системы».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Тестовый контроль знаний.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16019" w:type="dxa"/>
            <w:gridSpan w:val="9"/>
          </w:tcPr>
          <w:p w:rsidR="003D4658" w:rsidRPr="00846CDA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846CDA">
              <w:rPr>
                <w:rFonts w:eastAsia="SimSun"/>
                <w:b/>
                <w:bCs/>
                <w:lang w:eastAsia="ar-SA"/>
              </w:rPr>
              <w:t>ОРГАНИЗМ - ЦЕЛОСТНАЯ  СИСТЕМА (</w:t>
            </w:r>
            <w:r w:rsidRPr="00846CDA">
              <w:rPr>
                <w:rFonts w:eastAsia="SimSun"/>
                <w:b/>
                <w:bCs/>
                <w:lang w:val="en-US" w:eastAsia="ar-SA"/>
              </w:rPr>
              <w:t>9</w:t>
            </w:r>
            <w:r w:rsidRPr="00846CDA">
              <w:rPr>
                <w:rFonts w:eastAsia="SimSun"/>
                <w:b/>
                <w:bCs/>
                <w:lang w:eastAsia="ar-SA"/>
              </w:rPr>
              <w:t xml:space="preserve"> часов )</w:t>
            </w: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Вирусы – неклеточные формы жизни.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«вирусы», 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капсид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>», 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самосборкаЦикл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 развития. План строения Заболевания, вызываемые ими. Проблемы происхождения вирусов.</w:t>
            </w:r>
          </w:p>
          <w:p w:rsidR="003D4658" w:rsidRPr="00474A96" w:rsidRDefault="003D4658" w:rsidP="003D4658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474A96">
              <w:rPr>
                <w:rFonts w:eastAsia="Calibri"/>
                <w:sz w:val="22"/>
                <w:szCs w:val="22"/>
                <w:lang w:eastAsia="ar-SA"/>
              </w:rPr>
              <w:t>Устная беседа. Сообщения учащихся</w:t>
            </w:r>
          </w:p>
        </w:tc>
        <w:tc>
          <w:tcPr>
            <w:tcW w:w="3261" w:type="dxa"/>
            <w:vMerge w:val="restart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Учащиеся должны знать: 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размножение как основное свойство живых организмов;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 способы деления клетки;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биологическое значение оплодотворения;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сущность эмбрионального и постэмбрионального периодов развития.</w:t>
            </w:r>
          </w:p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b/>
                <w:color w:val="000000"/>
                <w:lang w:eastAsia="ar-SA"/>
              </w:rPr>
            </w:pPr>
            <w:r w:rsidRPr="00474A96">
              <w:rPr>
                <w:rFonts w:ascii="Times New Roman" w:eastAsia="SimSun" w:hAnsi="Times New Roman"/>
                <w:b/>
                <w:color w:val="000000"/>
                <w:lang w:eastAsia="ar-SA"/>
              </w:rPr>
              <w:t>Уметь: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 давать определение ключевым понятиям;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lastRenderedPageBreak/>
              <w:t xml:space="preserve"> описывать процесс удвоения ДНК, последовательность фаз митоза и мейоза;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 объяснять сущность и биологическое значение митоза и мейоза; выделять отличия митоза и мейоза;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 сравнивать бесполое и половое размножение;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характеризовать сущность и значение оплодотворения;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выделять отличия между типами оплодотворения;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выявлять источники мутагенов в окружающей среде;</w:t>
            </w:r>
          </w:p>
          <w:p w:rsidR="003D4658" w:rsidRPr="00474A96" w:rsidRDefault="003D4658" w:rsidP="003D4658">
            <w:pPr>
              <w:widowControl/>
              <w:numPr>
                <w:ilvl w:val="0"/>
                <w:numId w:val="27"/>
              </w:numPr>
              <w:autoSpaceDN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lastRenderedPageBreak/>
              <w:t>значение оплодотворения, выделять отличия между типами оплодотворения.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Одноклеточные и многоклеточные организмы.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сапротрофы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>», 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миксотрофы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>», 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голозои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». </w:t>
            </w:r>
          </w:p>
          <w:p w:rsidR="003D4658" w:rsidRPr="00474A96" w:rsidRDefault="003D4658" w:rsidP="003D4658">
            <w:pPr>
              <w:rPr>
                <w:b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Основные группы многоклеточных организмов: растений, грибов, животных.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Беседа по вопросам.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iCs/>
                <w:sz w:val="22"/>
                <w:szCs w:val="22"/>
                <w:lang w:eastAsia="ar-SA"/>
              </w:rPr>
              <w:t>Размножение организмов.</w:t>
            </w:r>
            <w:r w:rsidRPr="00474A96">
              <w:rPr>
                <w:rFonts w:eastAsia="SimSun"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Pr="00474A96">
              <w:rPr>
                <w:rFonts w:eastAsia="SimSun"/>
                <w:iCs/>
                <w:sz w:val="22"/>
                <w:szCs w:val="22"/>
                <w:lang w:eastAsia="ar-SA"/>
              </w:rPr>
              <w:t>Бесполое размножение</w:t>
            </w:r>
            <w:r w:rsidRPr="00474A96">
              <w:rPr>
                <w:rFonts w:eastAsia="SimSun"/>
                <w:i/>
                <w:i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«размножение организмов», «бесполое</w:t>
            </w:r>
            <w:proofErr w:type="gramStart"/>
            <w:r w:rsidRPr="00474A96">
              <w:rPr>
                <w:rFonts w:ascii="Times New Roman" w:eastAsia="SimSun" w:hAnsi="Times New Roman"/>
                <w:lang w:eastAsia="ar-SA"/>
              </w:rPr>
              <w:t>»,  «</w:t>
            </w:r>
            <w:proofErr w:type="gramEnd"/>
            <w:r w:rsidRPr="00474A96">
              <w:rPr>
                <w:rFonts w:ascii="Times New Roman" w:eastAsia="SimSun" w:hAnsi="Times New Roman"/>
                <w:lang w:eastAsia="ar-SA"/>
              </w:rPr>
              <w:t xml:space="preserve">половое», «гаметы», «гермафродиты», «семенники», «яичники», «сперматозоиды», </w:t>
            </w:r>
            <w:r w:rsidRPr="00474A96">
              <w:rPr>
                <w:rFonts w:ascii="Times New Roman" w:eastAsia="SimSun" w:hAnsi="Times New Roman"/>
                <w:lang w:eastAsia="ar-SA"/>
              </w:rPr>
              <w:lastRenderedPageBreak/>
              <w:t>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яйцеклеткиППроцессы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 бесполого и полового размножения. 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Примеры организмов, размножающихся половым и бесполым путем.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lastRenderedPageBreak/>
              <w:t>Устное представление -рассказ о фор</w:t>
            </w:r>
            <w:r w:rsidRPr="00474A96">
              <w:rPr>
                <w:rFonts w:eastAsia="SimSun"/>
                <w:sz w:val="22"/>
                <w:szCs w:val="22"/>
                <w:lang w:eastAsia="ar-SA"/>
              </w:rPr>
              <w:lastRenderedPageBreak/>
              <w:t>мах бесполого размножения.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b/>
                <w:bCs/>
                <w:i/>
                <w:iCs/>
                <w:lang w:eastAsia="ar-SA"/>
              </w:rPr>
            </w:pPr>
            <w:r w:rsidRPr="00474A96">
              <w:rPr>
                <w:rFonts w:ascii="Times New Roman" w:eastAsia="SimSun" w:hAnsi="Times New Roman"/>
                <w:b/>
                <w:bCs/>
                <w:i/>
                <w:iCs/>
                <w:lang w:eastAsia="ar-SA"/>
              </w:rPr>
              <w:t xml:space="preserve">Практическая работа № 4:   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i/>
                <w:iCs/>
                <w:sz w:val="22"/>
                <w:szCs w:val="22"/>
                <w:lang w:eastAsia="ar-SA"/>
              </w:rPr>
              <w:t>«Приемы вегетативного размножения растений».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Навыки и умения  вегетативного размножения комнатных растений.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Отчет о практической работе.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Образование и развитие половых клеток. Половое размножение животных.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«оплодотворение», «зигота», «наружное оплодотворение», «внутреннее оплодотворение».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 xml:space="preserve">Проверка </w:t>
            </w:r>
            <w:proofErr w:type="gramStart"/>
            <w:r w:rsidRPr="00474A96">
              <w:rPr>
                <w:rFonts w:eastAsia="SimSun"/>
                <w:sz w:val="22"/>
                <w:szCs w:val="22"/>
                <w:lang w:eastAsia="ar-SA"/>
              </w:rPr>
              <w:t>правильности  заполнения</w:t>
            </w:r>
            <w:proofErr w:type="gramEnd"/>
            <w:r w:rsidRPr="00474A96">
              <w:rPr>
                <w:rFonts w:eastAsia="SimSun"/>
                <w:sz w:val="22"/>
                <w:szCs w:val="22"/>
                <w:lang w:eastAsia="ar-SA"/>
              </w:rPr>
              <w:t xml:space="preserve">  таблицы. Оценка устных ответов.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Двойное оплодотворение у цветковых растений.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«микроспоры», «мегаспоры</w:t>
            </w:r>
            <w:proofErr w:type="gramStart"/>
            <w:r w:rsidRPr="00474A96">
              <w:rPr>
                <w:rFonts w:ascii="Times New Roman" w:eastAsia="SimSun" w:hAnsi="Times New Roman"/>
                <w:lang w:eastAsia="ar-SA"/>
              </w:rPr>
              <w:t>»,  «</w:t>
            </w:r>
            <w:proofErr w:type="gramEnd"/>
            <w:r w:rsidRPr="00474A96">
              <w:rPr>
                <w:rFonts w:ascii="Times New Roman" w:eastAsia="SimSun" w:hAnsi="Times New Roman"/>
                <w:lang w:eastAsia="ar-SA"/>
              </w:rPr>
              <w:t xml:space="preserve">двойное оплодотворение у покрытосеменных», «эндосперм». 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474A96">
              <w:rPr>
                <w:rFonts w:ascii="Times New Roman" w:eastAsia="Times New Roman" w:hAnsi="Times New Roman"/>
                <w:lang w:eastAsia="ar-SA"/>
              </w:rPr>
              <w:t>Сообщения и презентации учащихся. Ответы на вопросы.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Индивидуальное развитие организмов.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«онтогенез</w:t>
            </w:r>
            <w:proofErr w:type="gramStart"/>
            <w:r w:rsidRPr="00474A96">
              <w:rPr>
                <w:rFonts w:ascii="Times New Roman" w:eastAsia="SimSun" w:hAnsi="Times New Roman"/>
                <w:lang w:eastAsia="ar-SA"/>
              </w:rPr>
              <w:t>»,  «</w:t>
            </w:r>
            <w:proofErr w:type="gramEnd"/>
            <w:r w:rsidRPr="00474A96">
              <w:rPr>
                <w:rFonts w:ascii="Times New Roman" w:eastAsia="SimSun" w:hAnsi="Times New Roman"/>
                <w:lang w:eastAsia="ar-SA"/>
              </w:rPr>
              <w:t>прямое развитие», «непрямое развитие», «закон зародышевого сходства», «биогенетический закон», «филогенез».</w:t>
            </w:r>
          </w:p>
          <w:p w:rsidR="003D4658" w:rsidRPr="00474A96" w:rsidRDefault="003D4658" w:rsidP="003D4658">
            <w:pPr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Особенности онтогенеза на примере различных групп </w:t>
            </w:r>
            <w:r w:rsidRPr="00474A96">
              <w:rPr>
                <w:rFonts w:ascii="Times New Roman" w:eastAsia="SimSun" w:hAnsi="Times New Roman"/>
                <w:lang w:eastAsia="ar-SA"/>
              </w:rPr>
              <w:lastRenderedPageBreak/>
              <w:t xml:space="preserve">организмов. Биологическая сущность биогенетического закона. Причинно-следственные связи на примере животных с прямым и непрямым развитием. 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lastRenderedPageBreak/>
              <w:t>Устные ответы на вопросы темы. Отчет групп о выполнении задания.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Pr="006E3D01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Организм и среда его обитания.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b/>
                <w:bCs/>
                <w:i/>
                <w:iCs/>
                <w:sz w:val="22"/>
                <w:szCs w:val="22"/>
                <w:lang w:eastAsia="ar-SA"/>
              </w:rPr>
              <w:t>Практическая работа №5:</w:t>
            </w:r>
            <w:r w:rsidRPr="00474A96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474A96">
              <w:rPr>
                <w:rFonts w:eastAsia="SimSun"/>
                <w:i/>
                <w:iCs/>
                <w:sz w:val="22"/>
                <w:szCs w:val="22"/>
                <w:lang w:eastAsia="ar-SA"/>
              </w:rPr>
              <w:t>«Влияние светового дня на развитие растений».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латимерия, кистеперые рыбы, хрящевые и костные, «экология», «абиотические», «биотические и антропогенные факторы среды», «биоритмы», «фотопериодизм». </w:t>
            </w:r>
          </w:p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Характеристика общих приспособлений организмов разных сред жизни.  Закон оптимума.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Отчет о практической работе 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Обобщающий урок по теме.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Тестовый контроль знаний.</w:t>
            </w:r>
          </w:p>
        </w:tc>
        <w:tc>
          <w:tcPr>
            <w:tcW w:w="3261" w:type="dxa"/>
            <w:vMerge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806"/>
        </w:trPr>
        <w:tc>
          <w:tcPr>
            <w:tcW w:w="16019" w:type="dxa"/>
            <w:gridSpan w:val="9"/>
          </w:tcPr>
          <w:p w:rsidR="003D4658" w:rsidRDefault="003D4658" w:rsidP="003D4658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Раздел </w:t>
            </w:r>
            <w:r w:rsidRPr="00FA4CFC">
              <w:rPr>
                <w:rFonts w:ascii="Times New Roman" w:eastAsia="SimSun" w:hAnsi="Times New Roman"/>
                <w:b/>
                <w:bCs/>
                <w:lang w:val="en-US" w:eastAsia="ar-SA"/>
              </w:rPr>
              <w:t>II</w:t>
            </w: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 </w:t>
            </w:r>
            <w:proofErr w:type="gramStart"/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>НАСЛЕДСТВЕННОСТЬ  И</w:t>
            </w:r>
            <w:proofErr w:type="gramEnd"/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  ИЗМЕНЧИВОСТЬ (12 ч.) </w:t>
            </w:r>
          </w:p>
          <w:p w:rsidR="003D4658" w:rsidRPr="00FA4CFC" w:rsidRDefault="003D4658" w:rsidP="00617AE1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>Основные закономерности наследственной изменчивости (8 ч.)</w:t>
            </w: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Основные понятия генетики.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«гибридологический метод», «чистые линии», «моногибридные скрещивания», «аллельные гены», «гомозиготные и гетерозиготные организмы», «доминантные и рецессивные признаки», «расщепление», «закон чистоты гамет». 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Беседа</w:t>
            </w:r>
          </w:p>
        </w:tc>
        <w:tc>
          <w:tcPr>
            <w:tcW w:w="3261" w:type="dxa"/>
            <w:vMerge w:val="restart"/>
          </w:tcPr>
          <w:p w:rsidR="003D4658" w:rsidRPr="00FA4CFC" w:rsidRDefault="003D4658" w:rsidP="003D4658">
            <w:pPr>
              <w:snapToGrid w:val="0"/>
              <w:rPr>
                <w:rFonts w:ascii="Times New Roman" w:eastAsia="SimSun" w:hAnsi="Times New Roman"/>
                <w:i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t xml:space="preserve">Учащиеся должны знать: </w:t>
            </w:r>
          </w:p>
          <w:p w:rsidR="003D4658" w:rsidRPr="00FA4CFC" w:rsidRDefault="003D4658" w:rsidP="003D4658">
            <w:pPr>
              <w:tabs>
                <w:tab w:val="left" w:pos="2674"/>
              </w:tabs>
              <w:ind w:left="60" w:right="30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- сущность понятий «наследственность» и «изменчивость»;</w:t>
            </w:r>
          </w:p>
          <w:p w:rsidR="003D4658" w:rsidRPr="00FA4CFC" w:rsidRDefault="003D4658" w:rsidP="003D4658">
            <w:pPr>
              <w:tabs>
                <w:tab w:val="left" w:pos="2674"/>
              </w:tabs>
              <w:ind w:left="60" w:right="30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- сущность генетических законов и их цитологические основы;</w:t>
            </w:r>
          </w:p>
          <w:p w:rsidR="003D4658" w:rsidRPr="00FA4CFC" w:rsidRDefault="003D4658" w:rsidP="003D4658">
            <w:pPr>
              <w:tabs>
                <w:tab w:val="left" w:pos="2674"/>
              </w:tabs>
              <w:ind w:left="60" w:right="30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 xml:space="preserve">- современные представления о гене и </w:t>
            </w:r>
            <w:r w:rsidRPr="00FA4CFC">
              <w:rPr>
                <w:rFonts w:ascii="Times New Roman" w:eastAsia="SimSun" w:hAnsi="Times New Roman"/>
                <w:lang w:eastAsia="ar-SA"/>
              </w:rPr>
              <w:lastRenderedPageBreak/>
              <w:t>геноме, взаимодействии генов и их множественном действии.</w:t>
            </w:r>
          </w:p>
          <w:p w:rsidR="003D4658" w:rsidRPr="00FA4CFC" w:rsidRDefault="003D4658" w:rsidP="003D4658">
            <w:pPr>
              <w:ind w:left="60" w:right="300"/>
              <w:jc w:val="both"/>
              <w:rPr>
                <w:rFonts w:ascii="Times New Roman" w:eastAsia="SimSun" w:hAnsi="Times New Roman"/>
                <w:i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t>уметь:</w:t>
            </w:r>
          </w:p>
          <w:p w:rsidR="003D4658" w:rsidRPr="00FA4CFC" w:rsidRDefault="003D4658" w:rsidP="003D4658">
            <w:pPr>
              <w:ind w:left="60" w:right="300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- давать определение ключевым понятиям;</w:t>
            </w:r>
          </w:p>
          <w:p w:rsidR="003D4658" w:rsidRPr="00FA4CFC" w:rsidRDefault="003D4658" w:rsidP="003D4658">
            <w:pPr>
              <w:ind w:left="60" w:right="300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-  воспроизводить формулировки правил, законов;</w:t>
            </w:r>
          </w:p>
          <w:p w:rsidR="003D4658" w:rsidRPr="00FA4CFC" w:rsidRDefault="003D4658" w:rsidP="003D4658">
            <w:pPr>
              <w:ind w:left="60" w:right="300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- описывать механизмы проявления закономерностей;</w:t>
            </w:r>
          </w:p>
          <w:p w:rsidR="003D4658" w:rsidRPr="00FA4CFC" w:rsidRDefault="003D4658" w:rsidP="003D4658">
            <w:pPr>
              <w:ind w:left="60" w:right="300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- анализировать схемы наследования признаков;</w:t>
            </w:r>
          </w:p>
          <w:p w:rsidR="003D4658" w:rsidRPr="00FA4CFC" w:rsidRDefault="003D4658" w:rsidP="003D4658">
            <w:pPr>
              <w:ind w:left="60" w:right="300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- определять по фенотипу генотип и, наоборот, по генотипу фенотип;</w:t>
            </w:r>
          </w:p>
          <w:p w:rsidR="003D4658" w:rsidRPr="00FA4CFC" w:rsidRDefault="003D4658" w:rsidP="003D4658">
            <w:pPr>
              <w:snapToGrid w:val="0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- составлять схемы скрещивания, решать простые генетические задачи на разные типы скрещивания.</w:t>
            </w:r>
          </w:p>
          <w:p w:rsidR="003D4658" w:rsidRPr="00F965A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Моногибридное скрещивание. Закон доминирования.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Опыты Г. Менделя по моногибридному скрещиванию.</w:t>
            </w:r>
          </w:p>
          <w:p w:rsidR="003D4658" w:rsidRPr="00474A96" w:rsidRDefault="003D4658" w:rsidP="003D4658">
            <w:pPr>
              <w:rPr>
                <w:rFonts w:ascii="Times New Roman" w:eastAsia="SimSun" w:hAnsi="Times New Roman"/>
                <w:lang w:eastAsia="ar-SA"/>
              </w:rPr>
            </w:pP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Ссхемы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 скрещивания. Цитологические основы закономерностей наследования признаков при моногибридном скрещивании. </w:t>
            </w:r>
          </w:p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Задачи на моногибридное скрещивание.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Индивидуальная работа по заданиям.</w:t>
            </w:r>
          </w:p>
        </w:tc>
        <w:tc>
          <w:tcPr>
            <w:tcW w:w="3261" w:type="dxa"/>
            <w:vMerge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Неполное доминирование. Генотип и фенотип. Анализирующее скрещивание.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b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 «неполное доминирование», «генотип», «фенотип», «анализирующее 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скрещиваниеХарактеристика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 сущности анализирующего скрещивания. Схемы скрещивания.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Решение задач на неполное доминирование, анализирующее скрещивание.</w:t>
            </w:r>
          </w:p>
        </w:tc>
        <w:tc>
          <w:tcPr>
            <w:tcW w:w="3261" w:type="dxa"/>
            <w:vMerge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 xml:space="preserve">Закон независимого  наследования признаков при </w:t>
            </w:r>
            <w:proofErr w:type="spellStart"/>
            <w:r w:rsidRPr="00474A96">
              <w:rPr>
                <w:rFonts w:eastAsia="SimSun"/>
                <w:sz w:val="22"/>
                <w:szCs w:val="22"/>
                <w:lang w:eastAsia="ar-SA"/>
              </w:rPr>
              <w:t>дигибридном</w:t>
            </w:r>
            <w:proofErr w:type="spellEnd"/>
            <w:r w:rsidRPr="00474A96">
              <w:rPr>
                <w:rFonts w:eastAsia="SimSun"/>
                <w:sz w:val="22"/>
                <w:szCs w:val="22"/>
                <w:lang w:eastAsia="ar-SA"/>
              </w:rPr>
              <w:t xml:space="preserve"> скрещивании.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>«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дигибридное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 скрещивание», «закон независимого наследования признаков», «полигибридное скрещивание», «решетка. </w:t>
            </w:r>
          </w:p>
          <w:p w:rsidR="003D4658" w:rsidRPr="00474A96" w:rsidRDefault="003D4658" w:rsidP="003D4658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Схемы скрещивания. Решетка 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Пеннета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. </w:t>
            </w:r>
          </w:p>
          <w:p w:rsidR="003D4658" w:rsidRPr="00474A96" w:rsidRDefault="003D4658" w:rsidP="003D4658">
            <w:pPr>
              <w:snapToGrid w:val="0"/>
              <w:rPr>
                <w:b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Задачи на 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дигибридное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 скрещивание.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Индивидуальная работа по заданиям. Решение задач на 3 закон Менделя.</w:t>
            </w:r>
          </w:p>
        </w:tc>
        <w:tc>
          <w:tcPr>
            <w:tcW w:w="3261" w:type="dxa"/>
            <w:vMerge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3D4658" w:rsidRPr="0024364E" w:rsidTr="005371F8">
        <w:trPr>
          <w:gridBefore w:val="1"/>
          <w:wBefore w:w="197" w:type="dxa"/>
          <w:trHeight w:val="707"/>
        </w:trPr>
        <w:tc>
          <w:tcPr>
            <w:tcW w:w="710" w:type="dxa"/>
            <w:gridSpan w:val="2"/>
          </w:tcPr>
          <w:p w:rsidR="003D4658" w:rsidRDefault="00E85E26" w:rsidP="003D465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D4658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3D4658" w:rsidRPr="00474A96" w:rsidRDefault="003D4658" w:rsidP="003D4658">
            <w:pPr>
              <w:snapToGrid w:val="0"/>
              <w:jc w:val="both"/>
              <w:rPr>
                <w:rFonts w:ascii="Times New Roman" w:eastAsia="SimSun" w:hAnsi="Times New Roman"/>
                <w:b/>
                <w:bCs/>
                <w:i/>
                <w:iCs/>
                <w:lang w:eastAsia="ar-SA"/>
              </w:rPr>
            </w:pPr>
            <w:r w:rsidRPr="00474A96">
              <w:rPr>
                <w:rFonts w:ascii="Times New Roman" w:eastAsia="SimSun" w:hAnsi="Times New Roman"/>
                <w:b/>
                <w:bCs/>
                <w:i/>
                <w:iCs/>
                <w:lang w:eastAsia="ar-SA"/>
              </w:rPr>
              <w:t xml:space="preserve">Практическая работа №6: </w:t>
            </w:r>
          </w:p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474A96">
              <w:rPr>
                <w:rFonts w:eastAsia="SimSun"/>
                <w:i/>
                <w:iCs/>
                <w:sz w:val="22"/>
                <w:szCs w:val="22"/>
                <w:lang w:eastAsia="ar-SA"/>
              </w:rPr>
              <w:t xml:space="preserve">«Решение задач  на моногибридное и </w:t>
            </w:r>
            <w:proofErr w:type="spellStart"/>
            <w:r w:rsidRPr="00474A96">
              <w:rPr>
                <w:rFonts w:eastAsia="SimSun"/>
                <w:i/>
                <w:iCs/>
                <w:sz w:val="22"/>
                <w:szCs w:val="22"/>
                <w:lang w:eastAsia="ar-SA"/>
              </w:rPr>
              <w:t>дигибридное</w:t>
            </w:r>
            <w:proofErr w:type="spellEnd"/>
            <w:r w:rsidRPr="00474A96">
              <w:rPr>
                <w:rFonts w:eastAsia="SimSun"/>
                <w:i/>
                <w:iCs/>
                <w:sz w:val="22"/>
                <w:szCs w:val="22"/>
                <w:lang w:eastAsia="ar-SA"/>
              </w:rPr>
              <w:t xml:space="preserve"> скрещивание».</w:t>
            </w:r>
          </w:p>
        </w:tc>
        <w:tc>
          <w:tcPr>
            <w:tcW w:w="42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544" w:type="dxa"/>
          </w:tcPr>
          <w:p w:rsidR="003D4658" w:rsidRPr="00474A96" w:rsidRDefault="003D4658" w:rsidP="003D4658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474A96">
              <w:rPr>
                <w:rFonts w:ascii="Times New Roman" w:eastAsia="SimSun" w:hAnsi="Times New Roman"/>
                <w:lang w:eastAsia="ar-SA"/>
              </w:rPr>
              <w:t xml:space="preserve">Самостоятельная работа: решение задач на </w:t>
            </w:r>
            <w:proofErr w:type="spellStart"/>
            <w:r w:rsidRPr="00474A96">
              <w:rPr>
                <w:rFonts w:ascii="Times New Roman" w:eastAsia="SimSun" w:hAnsi="Times New Roman"/>
                <w:lang w:eastAsia="ar-SA"/>
              </w:rPr>
              <w:t>дигибридное</w:t>
            </w:r>
            <w:proofErr w:type="spellEnd"/>
            <w:r w:rsidRPr="00474A96">
              <w:rPr>
                <w:rFonts w:ascii="Times New Roman" w:eastAsia="SimSun" w:hAnsi="Times New Roman"/>
                <w:lang w:eastAsia="ar-SA"/>
              </w:rPr>
              <w:t xml:space="preserve"> скрещивание.</w:t>
            </w:r>
          </w:p>
        </w:tc>
        <w:tc>
          <w:tcPr>
            <w:tcW w:w="1275" w:type="dxa"/>
          </w:tcPr>
          <w:p w:rsidR="003D4658" w:rsidRPr="00474A96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>Отчет по практической работе:  проверка  решения задач.</w:t>
            </w:r>
          </w:p>
        </w:tc>
        <w:tc>
          <w:tcPr>
            <w:tcW w:w="3261" w:type="dxa"/>
            <w:vMerge/>
          </w:tcPr>
          <w:p w:rsidR="003D4658" w:rsidRPr="0024364E" w:rsidRDefault="003D4658" w:rsidP="003D4658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839CB" w:rsidRDefault="005371F8" w:rsidP="005371F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839CB">
              <w:rPr>
                <w:rFonts w:eastAsia="SimSun"/>
                <w:bCs/>
                <w:sz w:val="22"/>
                <w:szCs w:val="22"/>
                <w:lang w:eastAsia="ar-SA"/>
              </w:rPr>
              <w:t>Хромосомная теория наследственности. Хромосомное определение пола организмов.</w:t>
            </w:r>
          </w:p>
        </w:tc>
        <w:tc>
          <w:tcPr>
            <w:tcW w:w="425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839C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839CB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5371F8" w:rsidRPr="005839CB" w:rsidRDefault="005371F8" w:rsidP="00FE0B43">
            <w:pPr>
              <w:snapToGrid w:val="0"/>
              <w:rPr>
                <w:b/>
              </w:rPr>
            </w:pPr>
            <w:r w:rsidRPr="005839CB">
              <w:rPr>
                <w:rFonts w:ascii="Times New Roman" w:eastAsia="SimSun" w:hAnsi="Times New Roman"/>
                <w:lang w:eastAsia="ar-SA"/>
              </w:rPr>
              <w:t>«</w:t>
            </w:r>
            <w:proofErr w:type="spellStart"/>
            <w:r w:rsidRPr="005839CB">
              <w:rPr>
                <w:rFonts w:ascii="Times New Roman" w:eastAsia="SimSun" w:hAnsi="Times New Roman"/>
                <w:lang w:eastAsia="ar-SA"/>
              </w:rPr>
              <w:t>аутосомы</w:t>
            </w:r>
            <w:proofErr w:type="spellEnd"/>
            <w:r w:rsidRPr="005839CB">
              <w:rPr>
                <w:rFonts w:ascii="Times New Roman" w:eastAsia="SimSun" w:hAnsi="Times New Roman"/>
                <w:lang w:eastAsia="ar-SA"/>
              </w:rPr>
              <w:t>», «половые хромосомы», «</w:t>
            </w:r>
            <w:proofErr w:type="spellStart"/>
            <w:r w:rsidRPr="005839CB">
              <w:rPr>
                <w:rFonts w:ascii="Times New Roman" w:eastAsia="SimSun" w:hAnsi="Times New Roman"/>
                <w:lang w:eastAsia="ar-SA"/>
              </w:rPr>
              <w:t>гомогаметный</w:t>
            </w:r>
            <w:proofErr w:type="spellEnd"/>
            <w:r w:rsidRPr="005839CB">
              <w:rPr>
                <w:rFonts w:ascii="Times New Roman" w:eastAsia="SimSun" w:hAnsi="Times New Roman"/>
                <w:lang w:eastAsia="ar-SA"/>
              </w:rPr>
              <w:t xml:space="preserve"> пол», «</w:t>
            </w:r>
            <w:proofErr w:type="spellStart"/>
            <w:r w:rsidRPr="005839CB">
              <w:rPr>
                <w:rFonts w:ascii="Times New Roman" w:eastAsia="SimSun" w:hAnsi="Times New Roman"/>
                <w:lang w:eastAsia="ar-SA"/>
              </w:rPr>
              <w:t>гетерогаметный</w:t>
            </w:r>
            <w:proofErr w:type="spellEnd"/>
            <w:r w:rsidRPr="005839CB">
              <w:rPr>
                <w:rFonts w:ascii="Times New Roman" w:eastAsia="SimSun" w:hAnsi="Times New Roman"/>
                <w:lang w:eastAsia="ar-SA"/>
              </w:rPr>
              <w:t xml:space="preserve"> пол», «сцепление Задачи на наследование признаков, сцепленных с полом.</w:t>
            </w:r>
          </w:p>
        </w:tc>
        <w:tc>
          <w:tcPr>
            <w:tcW w:w="1275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839CB">
              <w:rPr>
                <w:rFonts w:eastAsia="SimSun"/>
                <w:sz w:val="22"/>
                <w:szCs w:val="22"/>
                <w:lang w:eastAsia="ar-SA"/>
              </w:rPr>
              <w:t>Беседа по вопросам, проверка  решения задач.</w:t>
            </w:r>
          </w:p>
        </w:tc>
        <w:tc>
          <w:tcPr>
            <w:tcW w:w="3261" w:type="dxa"/>
            <w:vMerge w:val="restart"/>
          </w:tcPr>
          <w:p w:rsidR="005371F8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t xml:space="preserve">Учащиеся должны знать: </w:t>
            </w:r>
            <w:r w:rsidRPr="00FA4CFC">
              <w:rPr>
                <w:rFonts w:ascii="Times New Roman" w:eastAsia="SimSun" w:hAnsi="Times New Roman"/>
                <w:lang w:eastAsia="ar-SA"/>
              </w:rPr>
              <w:t>сущность понятий «наследственность» и «изменчивость</w:t>
            </w:r>
            <w:proofErr w:type="gramStart"/>
            <w:r w:rsidRPr="00FA4CFC">
              <w:rPr>
                <w:rFonts w:ascii="Times New Roman" w:eastAsia="SimSun" w:hAnsi="Times New Roman"/>
                <w:lang w:eastAsia="ar-SA"/>
              </w:rPr>
              <w:t>»;</w:t>
            </w:r>
            <w:r>
              <w:rPr>
                <w:rFonts w:ascii="Times New Roman" w:eastAsia="SimSun" w:hAnsi="Times New Roman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 сущность</w:t>
            </w:r>
            <w:proofErr w:type="gramEnd"/>
            <w:r w:rsidRPr="00FA4CFC">
              <w:rPr>
                <w:rFonts w:ascii="Times New Roman" w:eastAsia="SimSun" w:hAnsi="Times New Roman"/>
                <w:lang w:eastAsia="ar-SA"/>
              </w:rPr>
              <w:t xml:space="preserve"> генетических законов и их цитологические основы;</w:t>
            </w:r>
            <w:r>
              <w:rPr>
                <w:rFonts w:ascii="Times New Roman" w:eastAsia="SimSun" w:hAnsi="Times New Roman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 современные представления о гене и геноме, взаимодействии генов и их множественном действии.</w:t>
            </w:r>
            <w:r>
              <w:rPr>
                <w:rFonts w:ascii="Times New Roman" w:eastAsia="SimSun" w:hAnsi="Times New Roman"/>
                <w:lang w:eastAsia="ar-SA"/>
              </w:rPr>
              <w:t xml:space="preserve"> </w:t>
            </w:r>
          </w:p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t>уметь: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 xml:space="preserve"> давать определение ключевым </w:t>
            </w:r>
            <w:proofErr w:type="gramStart"/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понятиям;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 xml:space="preserve"> воспроизводить</w:t>
            </w:r>
            <w:proofErr w:type="gramEnd"/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 xml:space="preserve"> формулировки правил, законов;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описывать механизмы проявления закономерностей;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 xml:space="preserve"> анализировать схемы наследования признаков;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 xml:space="preserve"> определять по фенотипу генотип и, наоборот, по генотипу фенотип;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 xml:space="preserve"> составлять схемы скрещивания, решать простые генетические задачи на разные типы скрещивания.</w:t>
            </w:r>
          </w:p>
          <w:p w:rsidR="005371F8" w:rsidRPr="00474A96" w:rsidRDefault="005371F8" w:rsidP="00FE0B43">
            <w:pPr>
              <w:autoSpaceDE w:val="0"/>
              <w:ind w:left="288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839CB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bCs/>
                <w:sz w:val="22"/>
                <w:szCs w:val="22"/>
                <w:lang w:eastAsia="ar-SA"/>
              </w:rPr>
            </w:pPr>
            <w:r w:rsidRPr="005839CB">
              <w:rPr>
                <w:rFonts w:eastAsia="SimSun"/>
                <w:sz w:val="22"/>
                <w:szCs w:val="22"/>
                <w:lang w:eastAsia="ar-SA"/>
              </w:rPr>
              <w:t>Решение задач на генетику пола  и сцепленное наследование.</w:t>
            </w:r>
          </w:p>
        </w:tc>
        <w:tc>
          <w:tcPr>
            <w:tcW w:w="425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839C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839CB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544" w:type="dxa"/>
          </w:tcPr>
          <w:p w:rsidR="005371F8" w:rsidRPr="005839CB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839CB">
              <w:rPr>
                <w:rFonts w:ascii="Times New Roman" w:eastAsia="SimSun" w:hAnsi="Times New Roman"/>
                <w:b/>
                <w:lang w:eastAsia="ar-SA"/>
              </w:rPr>
              <w:t>С</w:t>
            </w:r>
            <w:r w:rsidRPr="005839CB">
              <w:rPr>
                <w:rFonts w:ascii="Times New Roman" w:eastAsia="SimSun" w:hAnsi="Times New Roman"/>
                <w:lang w:eastAsia="ar-SA"/>
              </w:rPr>
              <w:t xml:space="preserve">хемы скрещивания и решетки </w:t>
            </w:r>
            <w:proofErr w:type="spellStart"/>
            <w:r w:rsidRPr="005839CB">
              <w:rPr>
                <w:rFonts w:ascii="Times New Roman" w:eastAsia="SimSun" w:hAnsi="Times New Roman"/>
                <w:lang w:eastAsia="ar-SA"/>
              </w:rPr>
              <w:t>Пеннета</w:t>
            </w:r>
            <w:proofErr w:type="spellEnd"/>
            <w:r w:rsidRPr="005839CB">
              <w:rPr>
                <w:rFonts w:ascii="Times New Roman" w:eastAsia="SimSun" w:hAnsi="Times New Roman"/>
                <w:lang w:eastAsia="ar-SA"/>
              </w:rPr>
              <w:t xml:space="preserve">. </w:t>
            </w:r>
          </w:p>
          <w:p w:rsidR="005371F8" w:rsidRPr="005839CB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proofErr w:type="spellStart"/>
            <w:r w:rsidRPr="005839CB">
              <w:rPr>
                <w:rFonts w:ascii="Times New Roman" w:eastAsia="SimSun" w:hAnsi="Times New Roman"/>
                <w:lang w:eastAsia="ar-SA"/>
              </w:rPr>
              <w:t>Ззадачи</w:t>
            </w:r>
            <w:proofErr w:type="spellEnd"/>
            <w:r w:rsidRPr="005839CB">
              <w:rPr>
                <w:rFonts w:ascii="Times New Roman" w:eastAsia="SimSun" w:hAnsi="Times New Roman"/>
                <w:lang w:eastAsia="ar-SA"/>
              </w:rPr>
              <w:t xml:space="preserve"> на  генетику пола  и сцепленное наследование.</w:t>
            </w:r>
          </w:p>
        </w:tc>
        <w:tc>
          <w:tcPr>
            <w:tcW w:w="1275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5839CB">
              <w:rPr>
                <w:rFonts w:eastAsia="SimSun"/>
                <w:sz w:val="22"/>
                <w:szCs w:val="22"/>
                <w:lang w:eastAsia="ar-SA"/>
              </w:rPr>
              <w:t>Беседа по вопросам, проверка  решения задач.</w:t>
            </w:r>
          </w:p>
        </w:tc>
        <w:tc>
          <w:tcPr>
            <w:tcW w:w="3261" w:type="dxa"/>
            <w:vMerge/>
          </w:tcPr>
          <w:p w:rsidR="005371F8" w:rsidRPr="00474A96" w:rsidRDefault="005371F8" w:rsidP="00FE0B43">
            <w:pPr>
              <w:autoSpaceDE w:val="0"/>
              <w:ind w:left="288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839CB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839CB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5839CB">
              <w:rPr>
                <w:rFonts w:ascii="Times New Roman" w:eastAsia="SimSun" w:hAnsi="Times New Roman"/>
                <w:lang w:eastAsia="ar-SA"/>
              </w:rPr>
              <w:t>Формы изменчивости организмов.</w:t>
            </w:r>
          </w:p>
          <w:p w:rsidR="005371F8" w:rsidRPr="005839CB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5839CB">
              <w:rPr>
                <w:rFonts w:ascii="Times New Roman" w:eastAsia="SimSun" w:hAnsi="Times New Roman"/>
                <w:b/>
                <w:bCs/>
                <w:i/>
                <w:iCs/>
                <w:lang w:eastAsia="ar-SA"/>
              </w:rPr>
              <w:t>Практическая работа №7:</w:t>
            </w:r>
            <w:r w:rsidRPr="005839CB">
              <w:rPr>
                <w:rFonts w:ascii="Times New Roman" w:eastAsia="SimSun" w:hAnsi="Times New Roman"/>
                <w:lang w:eastAsia="ar-SA"/>
              </w:rPr>
              <w:t xml:space="preserve"> </w:t>
            </w:r>
          </w:p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rFonts w:eastAsia="SimSun"/>
                <w:bCs/>
                <w:sz w:val="22"/>
                <w:szCs w:val="22"/>
                <w:lang w:eastAsia="ar-SA"/>
              </w:rPr>
            </w:pPr>
            <w:r w:rsidRPr="005839CB">
              <w:rPr>
                <w:rFonts w:eastAsia="SimSun"/>
                <w:sz w:val="22"/>
                <w:szCs w:val="22"/>
                <w:lang w:eastAsia="ar-SA"/>
              </w:rPr>
              <w:t>«Изучение наследственной изменчивости листьев комнатных растений».</w:t>
            </w:r>
          </w:p>
        </w:tc>
        <w:tc>
          <w:tcPr>
            <w:tcW w:w="425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839C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839CB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3544" w:type="dxa"/>
          </w:tcPr>
          <w:p w:rsidR="005371F8" w:rsidRPr="005839CB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839CB">
              <w:rPr>
                <w:rFonts w:ascii="Times New Roman" w:eastAsia="SimSun" w:hAnsi="Times New Roman"/>
                <w:lang w:eastAsia="ar-SA"/>
              </w:rPr>
              <w:t>«генные мутации», «хромосомные мутации», «геномные мутации».</w:t>
            </w:r>
          </w:p>
          <w:p w:rsidR="005371F8" w:rsidRPr="005839CB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839CB">
              <w:rPr>
                <w:rFonts w:ascii="Times New Roman" w:eastAsia="SimSun" w:hAnsi="Times New Roman"/>
                <w:b/>
                <w:lang w:eastAsia="ar-SA"/>
              </w:rPr>
              <w:t>Д</w:t>
            </w:r>
            <w:r w:rsidRPr="005839CB">
              <w:rPr>
                <w:rFonts w:ascii="Times New Roman" w:eastAsia="SimSun" w:hAnsi="Times New Roman"/>
                <w:lang w:eastAsia="ar-SA"/>
              </w:rPr>
              <w:t>ействия факторов среды на фенотип растений</w:t>
            </w:r>
          </w:p>
        </w:tc>
        <w:tc>
          <w:tcPr>
            <w:tcW w:w="1275" w:type="dxa"/>
          </w:tcPr>
          <w:p w:rsidR="005371F8" w:rsidRPr="005839C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5839CB">
              <w:rPr>
                <w:rFonts w:eastAsia="SimSun"/>
                <w:sz w:val="22"/>
                <w:szCs w:val="22"/>
                <w:lang w:eastAsia="ar-SA"/>
              </w:rPr>
              <w:t>Отчет по практической работе.</w:t>
            </w:r>
          </w:p>
        </w:tc>
        <w:tc>
          <w:tcPr>
            <w:tcW w:w="3261" w:type="dxa"/>
            <w:vMerge/>
          </w:tcPr>
          <w:p w:rsidR="005371F8" w:rsidRPr="00474A96" w:rsidRDefault="005371F8" w:rsidP="00FE0B43">
            <w:pPr>
              <w:autoSpaceDE w:val="0"/>
              <w:ind w:left="288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371F8" w:rsidRPr="0024364E" w:rsidTr="005371F8">
        <w:trPr>
          <w:trHeight w:val="373"/>
        </w:trPr>
        <w:tc>
          <w:tcPr>
            <w:tcW w:w="16216" w:type="dxa"/>
            <w:gridSpan w:val="10"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rFonts w:eastAsia="SimSun"/>
                <w:b/>
                <w:bCs/>
                <w:lang w:eastAsia="ar-SA"/>
              </w:rPr>
              <w:t>Генетика и практическая деятельность человека (4ч.)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FA4CFC">
              <w:rPr>
                <w:rFonts w:eastAsia="SimSun"/>
                <w:lang w:eastAsia="ar-SA"/>
              </w:rPr>
              <w:t>Генетика и медицина.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 xml:space="preserve">Урок открытия новых знаний </w:t>
            </w:r>
          </w:p>
        </w:tc>
        <w:tc>
          <w:tcPr>
            <w:tcW w:w="3544" w:type="dxa"/>
          </w:tcPr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генеалогический, близнецовый методы, генные, хромосомные болезни.</w:t>
            </w:r>
          </w:p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>
              <w:rPr>
                <w:rFonts w:eastAsia="SimSun"/>
                <w:lang w:eastAsia="ar-SA"/>
              </w:rPr>
              <w:t>С</w:t>
            </w:r>
            <w:r w:rsidRPr="00FA4CFC">
              <w:rPr>
                <w:rFonts w:eastAsia="SimSun"/>
                <w:lang w:eastAsia="ar-SA"/>
              </w:rPr>
              <w:t xml:space="preserve">ведения о проявлениях наследственных заболеваниях человека и достижений генетики в разработке методов изучения генетики человека.  </w:t>
            </w:r>
          </w:p>
        </w:tc>
        <w:tc>
          <w:tcPr>
            <w:tcW w:w="127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FA4CFC">
              <w:rPr>
                <w:rFonts w:eastAsia="SimSun"/>
                <w:lang w:eastAsia="ar-SA"/>
              </w:rPr>
              <w:t>Защита групповой работы в классе</w:t>
            </w:r>
          </w:p>
        </w:tc>
        <w:tc>
          <w:tcPr>
            <w:tcW w:w="3261" w:type="dxa"/>
            <w:vMerge w:val="restart"/>
          </w:tcPr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i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t xml:space="preserve">Учащиеся должны знать: </w:t>
            </w:r>
          </w:p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методы изучения генетики человека,</w:t>
            </w:r>
          </w:p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основные методы селекции растений и животных</w:t>
            </w:r>
          </w:p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характеризовать роль учения Н. И. Вавилова для развития селекции.</w:t>
            </w:r>
          </w:p>
          <w:p w:rsidR="005371F8" w:rsidRPr="00FA4CFC" w:rsidRDefault="005371F8" w:rsidP="00FE0B43">
            <w:pPr>
              <w:ind w:right="300"/>
              <w:jc w:val="both"/>
              <w:rPr>
                <w:rFonts w:ascii="Times New Roman" w:eastAsia="SimSun" w:hAnsi="Times New Roman"/>
                <w:i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t>уметь:</w:t>
            </w:r>
          </w:p>
          <w:p w:rsidR="005371F8" w:rsidRPr="00FA4CFC" w:rsidRDefault="005371F8" w:rsidP="00FE0B43">
            <w:pPr>
              <w:ind w:right="300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анализировать содержание основных понятий темы;</w:t>
            </w:r>
          </w:p>
          <w:p w:rsidR="005371F8" w:rsidRPr="00FA4CFC" w:rsidRDefault="005371F8" w:rsidP="00FE0B43">
            <w:pPr>
              <w:ind w:right="300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объяснять значение для селекционной работы закона гомологических рядов.</w:t>
            </w:r>
          </w:p>
          <w:p w:rsidR="005371F8" w:rsidRPr="00474A96" w:rsidRDefault="005371F8" w:rsidP="00FE0B43">
            <w:pPr>
              <w:autoSpaceDE w:val="0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6E3D01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FA4CFC">
              <w:rPr>
                <w:rFonts w:eastAsia="SimSun"/>
                <w:lang w:eastAsia="ar-SA"/>
              </w:rPr>
              <w:t>Генетика и селекция.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знаний, обретения новых умений и навыков.</w:t>
            </w:r>
          </w:p>
        </w:tc>
        <w:tc>
          <w:tcPr>
            <w:tcW w:w="3544" w:type="dxa"/>
          </w:tcPr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«селекция», «гибридизация», «массовый отбор», «индивидуальный отбор», «чистые линии», «близкородственное скрещивание», «гетерозис», «межвидовая гибридизация», «искусственный мутагенез», «биотехнология».</w:t>
            </w:r>
          </w:p>
          <w:p w:rsidR="005371F8" w:rsidRPr="00097302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097302">
              <w:rPr>
                <w:rFonts w:ascii="Times New Roman" w:eastAsia="SimSun" w:hAnsi="Times New Roman"/>
                <w:lang w:eastAsia="ar-SA"/>
              </w:rPr>
              <w:t>Ме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тоды селекционной работы. </w:t>
            </w:r>
            <w:r>
              <w:rPr>
                <w:rFonts w:ascii="Times New Roman" w:eastAsia="SimSun" w:hAnsi="Times New Roman"/>
                <w:lang w:eastAsia="ar-SA"/>
              </w:rPr>
              <w:t>М</w:t>
            </w:r>
            <w:r w:rsidRPr="00FA4CFC">
              <w:rPr>
                <w:rFonts w:ascii="Times New Roman" w:eastAsia="SimSun" w:hAnsi="Times New Roman"/>
                <w:lang w:eastAsia="ar-SA"/>
              </w:rPr>
              <w:t>а</w:t>
            </w:r>
            <w:r>
              <w:rPr>
                <w:rFonts w:ascii="Times New Roman" w:eastAsia="SimSun" w:hAnsi="Times New Roman"/>
                <w:lang w:eastAsia="ar-SA"/>
              </w:rPr>
              <w:t xml:space="preserve">ссовый и индивидуальный отбор. </w:t>
            </w:r>
          </w:p>
        </w:tc>
        <w:tc>
          <w:tcPr>
            <w:tcW w:w="127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FA4CFC">
              <w:rPr>
                <w:lang w:eastAsia="ar-SA"/>
              </w:rPr>
              <w:t>Работа по вопросам учебника в парах. Оценка выполнения  работы, фронтальный и индивидуальный опрос.</w:t>
            </w:r>
          </w:p>
        </w:tc>
        <w:tc>
          <w:tcPr>
            <w:tcW w:w="3261" w:type="dxa"/>
            <w:vMerge/>
          </w:tcPr>
          <w:p w:rsidR="005371F8" w:rsidRPr="00474A96" w:rsidRDefault="005371F8" w:rsidP="00FE0B43">
            <w:pPr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6E3D01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FA4CFC">
              <w:rPr>
                <w:rFonts w:eastAsia="SimSun"/>
                <w:lang w:eastAsia="ar-SA"/>
              </w:rPr>
              <w:t>Исходный материал для селекции. Искусственный отбор.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3544" w:type="dxa"/>
          </w:tcPr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 xml:space="preserve">одомашнивание, искусственный отбор, методы отбора. </w:t>
            </w:r>
          </w:p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FA4CFC">
              <w:rPr>
                <w:rFonts w:eastAsia="SimSun"/>
                <w:lang w:eastAsia="ar-SA"/>
              </w:rPr>
              <w:t>тест со взаимопроверкой по образцу, выборочная проверка тетрадей</w:t>
            </w:r>
          </w:p>
        </w:tc>
        <w:tc>
          <w:tcPr>
            <w:tcW w:w="3261" w:type="dxa"/>
            <w:vMerge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6E3D01" w:rsidRDefault="005371F8" w:rsidP="005371F8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FA4CFC">
              <w:rPr>
                <w:rFonts w:eastAsia="SimSun"/>
                <w:lang w:eastAsia="ar-SA"/>
              </w:rPr>
              <w:t>Обобщающий урок «Многообразие методов селекции».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развивающего контроля</w:t>
            </w:r>
          </w:p>
        </w:tc>
        <w:tc>
          <w:tcPr>
            <w:tcW w:w="3544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474A96">
              <w:rPr>
                <w:rFonts w:eastAsia="SimSun"/>
                <w:sz w:val="22"/>
                <w:szCs w:val="22"/>
                <w:lang w:eastAsia="ar-SA"/>
              </w:rPr>
              <w:t xml:space="preserve">«белки, или протеины», «простые и сложные белки», «аминокислоты», «полипептид», «первичная структура белков», «вторичная структура белков», «третичная </w:t>
            </w:r>
            <w:r w:rsidRPr="00474A96">
              <w:rPr>
                <w:rFonts w:eastAsia="SimSun"/>
                <w:sz w:val="22"/>
                <w:szCs w:val="22"/>
                <w:lang w:eastAsia="ar-SA"/>
              </w:rPr>
              <w:lastRenderedPageBreak/>
              <w:t>структура белков», «четвертичная структура белков».</w:t>
            </w:r>
          </w:p>
        </w:tc>
        <w:tc>
          <w:tcPr>
            <w:tcW w:w="127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3261" w:type="dxa"/>
            <w:vMerge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5371F8" w:rsidRPr="0024364E" w:rsidTr="005371F8">
        <w:trPr>
          <w:trHeight w:val="236"/>
        </w:trPr>
        <w:tc>
          <w:tcPr>
            <w:tcW w:w="16216" w:type="dxa"/>
            <w:gridSpan w:val="10"/>
          </w:tcPr>
          <w:p w:rsidR="005371F8" w:rsidRPr="00FA4CFC" w:rsidRDefault="005371F8" w:rsidP="00FE0B43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>НАДОРГАНИЗМЕННЫЕ  СИСТЕМЫ: ПОПУЛЯЦИИ, СООБЩЕСТВА,  ЭКОСИСТЕМЫ (11)</w:t>
            </w:r>
          </w:p>
        </w:tc>
      </w:tr>
      <w:tr w:rsidR="005371F8" w:rsidRPr="0024364E" w:rsidTr="005371F8">
        <w:trPr>
          <w:trHeight w:val="218"/>
        </w:trPr>
        <w:tc>
          <w:tcPr>
            <w:tcW w:w="16216" w:type="dxa"/>
            <w:gridSpan w:val="10"/>
          </w:tcPr>
          <w:p w:rsidR="005371F8" w:rsidRPr="00FA4CFC" w:rsidRDefault="005371F8" w:rsidP="00FE0B43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>Популяции (3 ч.)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2A4037" w:rsidRDefault="005371F8" w:rsidP="005371F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2A4037">
              <w:rPr>
                <w:rFonts w:eastAsia="SimSun"/>
                <w:sz w:val="22"/>
                <w:szCs w:val="22"/>
                <w:lang w:eastAsia="ar-SA"/>
              </w:rPr>
              <w:t>Основные свойства популяций.</w:t>
            </w:r>
          </w:p>
        </w:tc>
        <w:tc>
          <w:tcPr>
            <w:tcW w:w="425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A403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A4037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5371F8" w:rsidRPr="002A4037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2A4037">
              <w:rPr>
                <w:rFonts w:ascii="Times New Roman" w:eastAsia="SimSun" w:hAnsi="Times New Roman"/>
                <w:lang w:eastAsia="ar-SA"/>
              </w:rPr>
              <w:t xml:space="preserve">«вид», «популяция», «свойства популяций», «биотические сообщества». </w:t>
            </w:r>
            <w:proofErr w:type="gramStart"/>
            <w:r w:rsidRPr="002A4037">
              <w:rPr>
                <w:rFonts w:ascii="Times New Roman" w:eastAsia="SimSun" w:hAnsi="Times New Roman"/>
                <w:lang w:eastAsia="ar-SA"/>
              </w:rPr>
              <w:t>Характеристика  популяционной</w:t>
            </w:r>
            <w:proofErr w:type="gramEnd"/>
            <w:r w:rsidRPr="002A4037">
              <w:rPr>
                <w:rFonts w:ascii="Times New Roman" w:eastAsia="SimSun" w:hAnsi="Times New Roman"/>
                <w:lang w:eastAsia="ar-SA"/>
              </w:rPr>
              <w:t xml:space="preserve"> структуры вида. Свойства популяций. </w:t>
            </w:r>
          </w:p>
        </w:tc>
        <w:tc>
          <w:tcPr>
            <w:tcW w:w="1275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2A4037">
              <w:rPr>
                <w:rFonts w:eastAsia="SimSun"/>
                <w:sz w:val="22"/>
                <w:szCs w:val="22"/>
                <w:lang w:eastAsia="ar-SA"/>
              </w:rPr>
              <w:t>Фронтальная беседа по вопросам; оценка устных ответов.</w:t>
            </w:r>
          </w:p>
        </w:tc>
        <w:tc>
          <w:tcPr>
            <w:tcW w:w="3261" w:type="dxa"/>
            <w:vMerge w:val="restart"/>
          </w:tcPr>
          <w:p w:rsidR="005371F8" w:rsidRPr="002A4037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 w:rsidRPr="002A4037">
              <w:rPr>
                <w:rFonts w:ascii="Times New Roman" w:eastAsia="SimSun" w:hAnsi="Times New Roman"/>
                <w:i/>
                <w:color w:val="000000"/>
                <w:lang w:eastAsia="ar-SA"/>
              </w:rPr>
              <w:t xml:space="preserve">Учащиеся должны знать: </w:t>
            </w:r>
            <w:r w:rsidRPr="002A4037">
              <w:rPr>
                <w:rFonts w:ascii="Times New Roman" w:eastAsia="SimSun" w:hAnsi="Times New Roman"/>
                <w:lang w:eastAsia="ar-SA"/>
              </w:rPr>
              <w:t>знать понятие о демографической и пространственной</w:t>
            </w:r>
            <w:r w:rsidRPr="002A4037">
              <w:rPr>
                <w:rFonts w:ascii="Times New Roman" w:eastAsia="SimSun" w:hAnsi="Times New Roman"/>
                <w:i/>
                <w:color w:val="000000"/>
                <w:lang w:eastAsia="ar-SA"/>
              </w:rPr>
              <w:t xml:space="preserve"> </w:t>
            </w:r>
            <w:r w:rsidRPr="002A4037">
              <w:rPr>
                <w:rFonts w:ascii="Times New Roman" w:eastAsia="SimSun" w:hAnsi="Times New Roman"/>
                <w:lang w:eastAsia="ar-SA"/>
              </w:rPr>
              <w:t>структуре популяции; количественные показатели популяции: численность и   плотность рождаемость, смертность, выживаемость. возрастная структура популяции, половая структура популяции. Популяция как биосистема; динамика численности и плотности популяции. Регуляция численности популяции.</w:t>
            </w:r>
          </w:p>
          <w:p w:rsidR="005371F8" w:rsidRPr="002A4037" w:rsidRDefault="005371F8" w:rsidP="00FE0B43">
            <w:pPr>
              <w:snapToGrid w:val="0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2A4037">
              <w:rPr>
                <w:rFonts w:ascii="Times New Roman" w:eastAsia="SimSun" w:hAnsi="Times New Roman"/>
                <w:i/>
                <w:color w:val="000000"/>
                <w:lang w:eastAsia="ar-SA"/>
              </w:rPr>
              <w:t>уметь:</w:t>
            </w:r>
            <w:r w:rsidRPr="002A4037">
              <w:rPr>
                <w:rFonts w:ascii="Times New Roman" w:eastAsia="SimSun" w:hAnsi="Times New Roman"/>
                <w:b/>
                <w:color w:val="000000"/>
                <w:lang w:eastAsia="ar-SA"/>
              </w:rPr>
              <w:t xml:space="preserve"> </w:t>
            </w:r>
            <w:r w:rsidRPr="002A4037">
              <w:rPr>
                <w:rFonts w:ascii="Times New Roman" w:eastAsia="SimSun" w:hAnsi="Times New Roman"/>
                <w:color w:val="000000"/>
                <w:lang w:eastAsia="ar-SA"/>
              </w:rPr>
              <w:t>объяснять территориальное поведение особей популяции</w:t>
            </w:r>
            <w:r w:rsidRPr="002A4037">
              <w:rPr>
                <w:rFonts w:ascii="Times New Roman" w:eastAsia="SimSun" w:hAnsi="Times New Roman"/>
                <w:b/>
                <w:color w:val="000000"/>
                <w:lang w:eastAsia="ar-SA"/>
              </w:rPr>
              <w:t xml:space="preserve">; </w:t>
            </w:r>
            <w:r w:rsidRPr="002A4037">
              <w:rPr>
                <w:rFonts w:ascii="Times New Roman" w:eastAsia="SimSun" w:hAnsi="Times New Roman"/>
                <w:lang w:eastAsia="ar-SA"/>
              </w:rPr>
              <w:t xml:space="preserve">называть и характеризовать примеры территориальных, пищевых и половых отношений между особями в популяции; </w:t>
            </w:r>
            <w:r w:rsidRPr="002A4037">
              <w:rPr>
                <w:rFonts w:ascii="Times New Roman" w:eastAsia="SimSun" w:hAnsi="Times New Roman"/>
                <w:color w:val="000000"/>
                <w:lang w:eastAsia="ar-SA"/>
              </w:rPr>
              <w:t>анализировать содержание рисунка учебника, иллюстрирующего свойства популяций.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2A4037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2A4037">
              <w:rPr>
                <w:rFonts w:eastAsia="SimSun"/>
                <w:sz w:val="22"/>
                <w:szCs w:val="22"/>
                <w:lang w:eastAsia="ar-SA"/>
              </w:rPr>
              <w:t>Возрастная и половая структура популяций.</w:t>
            </w:r>
          </w:p>
          <w:p w:rsidR="005371F8" w:rsidRPr="002A4037" w:rsidRDefault="005371F8" w:rsidP="00FE0B43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A403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A4037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5371F8" w:rsidRPr="002A4037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2A4037">
              <w:rPr>
                <w:rFonts w:ascii="Times New Roman" w:eastAsia="SimSun" w:hAnsi="Times New Roman"/>
                <w:lang w:eastAsia="ar-SA"/>
              </w:rPr>
              <w:t>Возрастная пирамида, демографическая пирамида, половая структура популяции.</w:t>
            </w:r>
          </w:p>
          <w:p w:rsidR="005371F8" w:rsidRPr="002A4037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 w:rsidRPr="002A4037">
              <w:rPr>
                <w:rFonts w:ascii="Times New Roman" w:eastAsia="SimSun" w:hAnsi="Times New Roman"/>
                <w:lang w:eastAsia="ar-SA"/>
              </w:rPr>
              <w:t>Причины колебания численности и плотности популяции.</w:t>
            </w:r>
          </w:p>
        </w:tc>
        <w:tc>
          <w:tcPr>
            <w:tcW w:w="1275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A4037">
              <w:rPr>
                <w:sz w:val="22"/>
                <w:szCs w:val="22"/>
              </w:rPr>
              <w:t>Беседа</w:t>
            </w:r>
          </w:p>
        </w:tc>
        <w:tc>
          <w:tcPr>
            <w:tcW w:w="3261" w:type="dxa"/>
            <w:vMerge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2A4037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2A4037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2A4037">
              <w:rPr>
                <w:rFonts w:ascii="Times New Roman" w:eastAsia="SimSun" w:hAnsi="Times New Roman"/>
                <w:lang w:eastAsia="ar-SA"/>
              </w:rPr>
              <w:t>Изменения численности популяций.</w:t>
            </w:r>
          </w:p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A403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2A4037">
              <w:rPr>
                <w:sz w:val="22"/>
                <w:szCs w:val="22"/>
              </w:rPr>
              <w:t>Урок и систематизации знаний, рефлексии</w:t>
            </w:r>
          </w:p>
        </w:tc>
        <w:tc>
          <w:tcPr>
            <w:tcW w:w="3544" w:type="dxa"/>
          </w:tcPr>
          <w:p w:rsidR="005371F8" w:rsidRPr="002A4037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2A4037">
              <w:rPr>
                <w:rFonts w:ascii="Times New Roman" w:eastAsia="SimSun" w:hAnsi="Times New Roman"/>
                <w:lang w:eastAsia="ar-SA"/>
              </w:rPr>
              <w:t>«</w:t>
            </w:r>
            <w:proofErr w:type="spellStart"/>
            <w:r w:rsidRPr="002A4037">
              <w:rPr>
                <w:rFonts w:ascii="Times New Roman" w:eastAsia="SimSun" w:hAnsi="Times New Roman"/>
                <w:lang w:eastAsia="ar-SA"/>
              </w:rPr>
              <w:t>саморегуляция</w:t>
            </w:r>
            <w:proofErr w:type="spellEnd"/>
            <w:r w:rsidRPr="002A4037">
              <w:rPr>
                <w:rFonts w:ascii="Times New Roman" w:eastAsia="SimSun" w:hAnsi="Times New Roman"/>
                <w:lang w:eastAsia="ar-SA"/>
              </w:rPr>
              <w:t xml:space="preserve"> популяций», «внутривидовые и межвидовые взаимодействия». </w:t>
            </w:r>
          </w:p>
          <w:p w:rsidR="005371F8" w:rsidRPr="002A4037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2A4037">
              <w:rPr>
                <w:rFonts w:ascii="Times New Roman" w:eastAsia="SimSun" w:hAnsi="Times New Roman"/>
                <w:lang w:eastAsia="ar-SA"/>
              </w:rPr>
              <w:t>Факторы</w:t>
            </w:r>
            <w:proofErr w:type="gramStart"/>
            <w:r w:rsidRPr="002A4037">
              <w:rPr>
                <w:rFonts w:ascii="Times New Roman" w:eastAsia="SimSun" w:hAnsi="Times New Roman"/>
                <w:lang w:eastAsia="ar-SA"/>
              </w:rPr>
              <w:t>.</w:t>
            </w:r>
            <w:proofErr w:type="gramEnd"/>
            <w:r w:rsidRPr="002A4037">
              <w:rPr>
                <w:rFonts w:ascii="Times New Roman" w:eastAsia="SimSun" w:hAnsi="Times New Roman"/>
                <w:lang w:eastAsia="ar-SA"/>
              </w:rPr>
              <w:t xml:space="preserve"> препятствующие росту численности природных популяций».</w:t>
            </w:r>
          </w:p>
          <w:p w:rsidR="005371F8" w:rsidRPr="002A4037" w:rsidRDefault="005371F8" w:rsidP="00FE0B43">
            <w:pPr>
              <w:snapToGrid w:val="0"/>
            </w:pPr>
          </w:p>
        </w:tc>
        <w:tc>
          <w:tcPr>
            <w:tcW w:w="1275" w:type="dxa"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A4037">
              <w:rPr>
                <w:sz w:val="22"/>
                <w:szCs w:val="22"/>
              </w:rPr>
              <w:t>Оценка устных ответов по теме, проверка таблицы.</w:t>
            </w:r>
          </w:p>
        </w:tc>
        <w:tc>
          <w:tcPr>
            <w:tcW w:w="3261" w:type="dxa"/>
            <w:vMerge/>
          </w:tcPr>
          <w:p w:rsidR="005371F8" w:rsidRPr="002A4037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5371F8" w:rsidRPr="0024364E" w:rsidTr="005371F8">
        <w:trPr>
          <w:trHeight w:val="270"/>
        </w:trPr>
        <w:tc>
          <w:tcPr>
            <w:tcW w:w="16216" w:type="dxa"/>
            <w:gridSpan w:val="10"/>
          </w:tcPr>
          <w:p w:rsidR="005371F8" w:rsidRPr="00FA4CFC" w:rsidRDefault="005371F8" w:rsidP="00FE0B43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lastRenderedPageBreak/>
              <w:t>Биологические сообщества (4 часа)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1105C1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1105C1">
              <w:rPr>
                <w:rFonts w:eastAsia="SimSun"/>
                <w:sz w:val="22"/>
                <w:szCs w:val="22"/>
                <w:lang w:eastAsia="ar-SA"/>
              </w:rPr>
              <w:t>Биоценоз. Его структура и устойчивость.</w:t>
            </w:r>
          </w:p>
        </w:tc>
        <w:tc>
          <w:tcPr>
            <w:tcW w:w="425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1105C1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5371F8" w:rsidRPr="001105C1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1105C1">
              <w:rPr>
                <w:rFonts w:ascii="Times New Roman" w:eastAsia="SimSun" w:hAnsi="Times New Roman"/>
                <w:lang w:eastAsia="ar-SA"/>
              </w:rPr>
              <w:t>«Биоценоз», «</w:t>
            </w:r>
            <w:proofErr w:type="spellStart"/>
            <w:r w:rsidRPr="001105C1">
              <w:rPr>
                <w:rFonts w:ascii="Times New Roman" w:eastAsia="SimSun" w:hAnsi="Times New Roman"/>
                <w:lang w:eastAsia="ar-SA"/>
              </w:rPr>
              <w:t>ярусность</w:t>
            </w:r>
            <w:proofErr w:type="spellEnd"/>
            <w:r w:rsidRPr="001105C1">
              <w:rPr>
                <w:rFonts w:ascii="Times New Roman" w:eastAsia="SimSun" w:hAnsi="Times New Roman"/>
                <w:lang w:eastAsia="ar-SA"/>
              </w:rPr>
              <w:t>», «мозаичность», «</w:t>
            </w:r>
            <w:proofErr w:type="spellStart"/>
            <w:r w:rsidRPr="001105C1">
              <w:rPr>
                <w:rFonts w:ascii="Times New Roman" w:eastAsia="SimSun" w:hAnsi="Times New Roman"/>
                <w:lang w:eastAsia="ar-SA"/>
              </w:rPr>
              <w:t>агроценозы</w:t>
            </w:r>
            <w:proofErr w:type="spellEnd"/>
            <w:r w:rsidRPr="001105C1">
              <w:rPr>
                <w:rFonts w:ascii="Times New Roman" w:eastAsia="SimSun" w:hAnsi="Times New Roman"/>
                <w:lang w:eastAsia="ar-SA"/>
              </w:rPr>
              <w:t xml:space="preserve">». </w:t>
            </w:r>
          </w:p>
          <w:p w:rsidR="005371F8" w:rsidRPr="001105C1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 w:rsidRPr="001105C1">
              <w:rPr>
                <w:rFonts w:ascii="Times New Roman" w:eastAsia="SimSun" w:hAnsi="Times New Roman"/>
                <w:b/>
                <w:lang w:eastAsia="ar-SA"/>
              </w:rPr>
              <w:t>Э</w:t>
            </w:r>
            <w:r w:rsidRPr="001105C1">
              <w:rPr>
                <w:rFonts w:ascii="Times New Roman" w:eastAsia="SimSun" w:hAnsi="Times New Roman"/>
                <w:lang w:eastAsia="ar-SA"/>
              </w:rPr>
              <w:t xml:space="preserve">косистемы различного уровня. </w:t>
            </w:r>
          </w:p>
        </w:tc>
        <w:tc>
          <w:tcPr>
            <w:tcW w:w="1275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1105C1">
              <w:rPr>
                <w:rFonts w:eastAsia="SimSun"/>
                <w:sz w:val="22"/>
                <w:szCs w:val="22"/>
                <w:lang w:eastAsia="ar-SA"/>
              </w:rPr>
              <w:t>Защита групповой работы в классе.</w:t>
            </w:r>
          </w:p>
        </w:tc>
        <w:tc>
          <w:tcPr>
            <w:tcW w:w="3261" w:type="dxa"/>
            <w:vMerge w:val="restart"/>
          </w:tcPr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t xml:space="preserve">Учащиеся должны знать: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природное сообщество как биоценоз, его ярусное строение, экологические ниш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и, пищевые цепи и сети питания;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главный признак природного сообщества — круг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оворот веществ и поток энергии; понятие о биотопе;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роль видов в биоценозе.</w:t>
            </w:r>
          </w:p>
          <w:p w:rsidR="005371F8" w:rsidRPr="00FA4CFC" w:rsidRDefault="005371F8" w:rsidP="00FE0B43">
            <w:pPr>
              <w:autoSpaceDE w:val="0"/>
              <w:snapToGrid w:val="0"/>
              <w:rPr>
                <w:rFonts w:ascii="Times New Roman" w:hAnsi="Times New Roman"/>
                <w:i/>
                <w:color w:val="000000"/>
                <w:lang w:bidi="en-US"/>
              </w:rPr>
            </w:pPr>
            <w:r w:rsidRPr="00FA4CFC">
              <w:rPr>
                <w:rFonts w:ascii="Times New Roman" w:hAnsi="Times New Roman"/>
                <w:i/>
                <w:color w:val="000000"/>
                <w:lang w:bidi="en-US"/>
              </w:rPr>
              <w:t>Учащиеся должны уметь:</w:t>
            </w:r>
          </w:p>
          <w:p w:rsidR="005371F8" w:rsidRPr="00FA4CFC" w:rsidRDefault="005371F8" w:rsidP="00FE0B43">
            <w:pPr>
              <w:autoSpaceDE w:val="0"/>
              <w:snapToGrid w:val="0"/>
              <w:rPr>
                <w:rFonts w:ascii="Times New Roman" w:hAnsi="Times New Roman"/>
                <w:lang w:eastAsia="ar-SA"/>
              </w:rPr>
            </w:pPr>
            <w:r w:rsidRPr="00FA4CFC">
              <w:rPr>
                <w:rFonts w:ascii="Times New Roman" w:hAnsi="Times New Roman"/>
                <w:lang w:eastAsia="ar-SA"/>
              </w:rPr>
              <w:t xml:space="preserve">выделять существенные </w:t>
            </w:r>
            <w:r>
              <w:rPr>
                <w:rFonts w:ascii="Times New Roman" w:hAnsi="Times New Roman"/>
                <w:lang w:eastAsia="ar-SA"/>
              </w:rPr>
              <w:t xml:space="preserve">признаки природного сообщества; </w:t>
            </w:r>
            <w:r w:rsidRPr="00FA4CFC">
              <w:rPr>
                <w:rFonts w:ascii="Times New Roman" w:hAnsi="Times New Roman"/>
                <w:lang w:eastAsia="ar-SA"/>
              </w:rPr>
              <w:t>характеризовать ярусное строение биоценозов, цепи питания, сети питания и экологические ниши;</w:t>
            </w:r>
          </w:p>
          <w:p w:rsidR="005371F8" w:rsidRPr="00FA4CFC" w:rsidRDefault="005371F8" w:rsidP="00FE0B43">
            <w:pPr>
              <w:autoSpaceDE w:val="0"/>
              <w:snapToGrid w:val="0"/>
              <w:rPr>
                <w:rFonts w:ascii="Times New Roman" w:hAnsi="Times New Roman"/>
                <w:lang w:eastAsia="ar-SA"/>
              </w:rPr>
            </w:pPr>
            <w:r w:rsidRPr="00FA4CFC">
              <w:rPr>
                <w:rFonts w:ascii="Times New Roman" w:hAnsi="Times New Roman"/>
                <w:lang w:eastAsia="ar-SA"/>
              </w:rPr>
              <w:t>понимать сущность понятия «биотоп»;</w:t>
            </w:r>
          </w:p>
          <w:p w:rsidR="005371F8" w:rsidRPr="00FA4CFC" w:rsidRDefault="005371F8" w:rsidP="00FE0B43">
            <w:pPr>
              <w:autoSpaceDE w:val="0"/>
              <w:snapToGrid w:val="0"/>
              <w:rPr>
                <w:rFonts w:ascii="Times New Roman" w:hAnsi="Times New Roman"/>
                <w:lang w:eastAsia="ar-SA"/>
              </w:rPr>
            </w:pPr>
            <w:r w:rsidRPr="00FA4CFC">
              <w:rPr>
                <w:rFonts w:ascii="Times New Roman" w:hAnsi="Times New Roman"/>
                <w:lang w:eastAsia="ar-SA"/>
              </w:rPr>
              <w:t>сравнивать понятия «биогеоценоз» и «биоценоз»;</w:t>
            </w:r>
          </w:p>
          <w:p w:rsidR="005371F8" w:rsidRPr="001105C1" w:rsidRDefault="005371F8" w:rsidP="00FE0B43">
            <w:pPr>
              <w:autoSpaceDE w:val="0"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FA4CFC">
              <w:rPr>
                <w:rFonts w:ascii="Times New Roman" w:hAnsi="Times New Roman"/>
                <w:color w:val="000000"/>
                <w:lang w:eastAsia="ar-SA"/>
              </w:rPr>
              <w:t xml:space="preserve">объяснять на конкретных примерах </w:t>
            </w:r>
            <w:proofErr w:type="spellStart"/>
            <w:r w:rsidRPr="00FA4CFC">
              <w:rPr>
                <w:rFonts w:ascii="Times New Roman" w:hAnsi="Times New Roman"/>
                <w:color w:val="000000"/>
                <w:lang w:eastAsia="ar-SA"/>
              </w:rPr>
              <w:t>средообразующую</w:t>
            </w:r>
            <w:proofErr w:type="spellEnd"/>
            <w:r w:rsidRPr="00FA4CFC">
              <w:rPr>
                <w:rFonts w:ascii="Times New Roman" w:hAnsi="Times New Roman"/>
                <w:color w:val="000000"/>
                <w:lang w:eastAsia="ar-SA"/>
              </w:rPr>
              <w:t xml:space="preserve"> роль видов в биоценозе.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1105C1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1105C1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1105C1">
              <w:rPr>
                <w:rFonts w:ascii="Times New Roman" w:eastAsia="SimSun" w:hAnsi="Times New Roman"/>
                <w:lang w:eastAsia="ar-SA"/>
              </w:rPr>
              <w:t>Разнообразие биотических связей в сообществе.</w:t>
            </w:r>
          </w:p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rFonts w:eastAsia="SimSun"/>
                <w:b/>
                <w:bCs/>
                <w:i/>
                <w:sz w:val="22"/>
                <w:szCs w:val="22"/>
                <w:lang w:eastAsia="ar-SA"/>
              </w:rPr>
              <w:t xml:space="preserve">Практическая </w:t>
            </w:r>
            <w:r w:rsidRPr="001105C1">
              <w:rPr>
                <w:rFonts w:eastAsia="SimSun"/>
                <w:b/>
                <w:i/>
                <w:sz w:val="22"/>
                <w:szCs w:val="22"/>
                <w:lang w:eastAsia="ar-SA"/>
              </w:rPr>
              <w:t>работа: № 8</w:t>
            </w:r>
            <w:r w:rsidRPr="001105C1">
              <w:rPr>
                <w:rFonts w:eastAsia="SimSun"/>
                <w:sz w:val="22"/>
                <w:szCs w:val="22"/>
                <w:lang w:eastAsia="ar-SA"/>
              </w:rPr>
              <w:t xml:space="preserve"> «Выявление типов взаимодействия разных видов в биоценозе»</w:t>
            </w:r>
          </w:p>
        </w:tc>
        <w:tc>
          <w:tcPr>
            <w:tcW w:w="425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5371F8" w:rsidRPr="001105C1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1105C1">
              <w:rPr>
                <w:rFonts w:ascii="Times New Roman" w:eastAsia="SimSun" w:hAnsi="Times New Roman"/>
                <w:b/>
                <w:lang w:eastAsia="ar-SA"/>
              </w:rPr>
              <w:t>«</w:t>
            </w:r>
            <w:r w:rsidRPr="001105C1">
              <w:rPr>
                <w:rFonts w:ascii="Times New Roman" w:eastAsia="SimSun" w:hAnsi="Times New Roman"/>
                <w:lang w:eastAsia="ar-SA"/>
              </w:rPr>
              <w:t>нейтрализм»,</w:t>
            </w:r>
            <w:r w:rsidRPr="001105C1">
              <w:rPr>
                <w:rFonts w:ascii="Times New Roman" w:eastAsia="SimSun" w:hAnsi="Times New Roman"/>
                <w:b/>
                <w:lang w:eastAsia="ar-SA"/>
              </w:rPr>
              <w:t xml:space="preserve"> </w:t>
            </w:r>
            <w:r w:rsidRPr="001105C1">
              <w:rPr>
                <w:rFonts w:ascii="Times New Roman" w:eastAsia="SimSun" w:hAnsi="Times New Roman"/>
                <w:lang w:eastAsia="ar-SA"/>
              </w:rPr>
              <w:t>«</w:t>
            </w:r>
            <w:proofErr w:type="spellStart"/>
            <w:r w:rsidRPr="001105C1">
              <w:rPr>
                <w:rFonts w:ascii="Times New Roman" w:eastAsia="SimSun" w:hAnsi="Times New Roman"/>
                <w:lang w:eastAsia="ar-SA"/>
              </w:rPr>
              <w:t>аменсализм</w:t>
            </w:r>
            <w:proofErr w:type="spellEnd"/>
            <w:r w:rsidRPr="001105C1">
              <w:rPr>
                <w:rFonts w:ascii="Times New Roman" w:eastAsia="SimSun" w:hAnsi="Times New Roman"/>
                <w:lang w:eastAsia="ar-SA"/>
              </w:rPr>
              <w:t>», «симбиоз», «комменсализм»,    «</w:t>
            </w:r>
            <w:proofErr w:type="spellStart"/>
            <w:r w:rsidRPr="001105C1">
              <w:rPr>
                <w:rFonts w:ascii="Times New Roman" w:eastAsia="SimSun" w:hAnsi="Times New Roman"/>
                <w:lang w:eastAsia="ar-SA"/>
              </w:rPr>
              <w:t>протокооперация</w:t>
            </w:r>
            <w:proofErr w:type="spellEnd"/>
            <w:r w:rsidRPr="001105C1">
              <w:rPr>
                <w:rFonts w:ascii="Times New Roman" w:eastAsia="SimSun" w:hAnsi="Times New Roman"/>
                <w:lang w:eastAsia="ar-SA"/>
              </w:rPr>
              <w:t>»,  «конкуренция», «мутуализм», «хищничество», «паразитизм»</w:t>
            </w:r>
          </w:p>
        </w:tc>
        <w:tc>
          <w:tcPr>
            <w:tcW w:w="1275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rFonts w:eastAsia="SimSun"/>
                <w:sz w:val="22"/>
                <w:szCs w:val="22"/>
                <w:lang w:eastAsia="ar-SA"/>
              </w:rPr>
              <w:t>Отчет о практической работе. Представление презентаций, докладов по теме.</w:t>
            </w:r>
          </w:p>
        </w:tc>
        <w:tc>
          <w:tcPr>
            <w:tcW w:w="3261" w:type="dxa"/>
            <w:vMerge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1105C1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rFonts w:eastAsia="SimSun"/>
                <w:sz w:val="22"/>
                <w:szCs w:val="22"/>
                <w:lang w:eastAsia="ar-SA"/>
              </w:rPr>
              <w:t>Структура пищевых связей и их роль в сообществе.</w:t>
            </w:r>
          </w:p>
        </w:tc>
        <w:tc>
          <w:tcPr>
            <w:tcW w:w="425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5371F8" w:rsidRPr="001105C1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1105C1">
              <w:rPr>
                <w:rFonts w:ascii="Times New Roman" w:eastAsia="SimSun" w:hAnsi="Times New Roman"/>
                <w:lang w:eastAsia="ar-SA"/>
              </w:rPr>
              <w:t>«видовое разнообразие», «видовой состав», «автотрофы», «гетеротрофы», «продуценты», «</w:t>
            </w:r>
            <w:proofErr w:type="spellStart"/>
            <w:r w:rsidRPr="001105C1">
              <w:rPr>
                <w:rFonts w:ascii="Times New Roman" w:eastAsia="SimSun" w:hAnsi="Times New Roman"/>
                <w:lang w:eastAsia="ar-SA"/>
              </w:rPr>
              <w:t>консументы</w:t>
            </w:r>
            <w:proofErr w:type="spellEnd"/>
            <w:r w:rsidRPr="001105C1">
              <w:rPr>
                <w:rFonts w:ascii="Times New Roman" w:eastAsia="SimSun" w:hAnsi="Times New Roman"/>
                <w:lang w:eastAsia="ar-SA"/>
              </w:rPr>
              <w:t>», «</w:t>
            </w:r>
            <w:proofErr w:type="spellStart"/>
            <w:r w:rsidRPr="001105C1">
              <w:rPr>
                <w:rFonts w:ascii="Times New Roman" w:eastAsia="SimSun" w:hAnsi="Times New Roman"/>
                <w:lang w:eastAsia="ar-SA"/>
              </w:rPr>
              <w:t>редуценты</w:t>
            </w:r>
            <w:proofErr w:type="spellEnd"/>
            <w:r w:rsidRPr="001105C1">
              <w:rPr>
                <w:rFonts w:ascii="Times New Roman" w:eastAsia="SimSun" w:hAnsi="Times New Roman"/>
                <w:lang w:eastAsia="ar-SA"/>
              </w:rPr>
              <w:t>», «</w:t>
            </w:r>
            <w:proofErr w:type="spellStart"/>
            <w:r w:rsidRPr="001105C1">
              <w:rPr>
                <w:rFonts w:ascii="Times New Roman" w:eastAsia="SimSun" w:hAnsi="Times New Roman"/>
                <w:lang w:eastAsia="ar-SA"/>
              </w:rPr>
              <w:t>ярусность</w:t>
            </w:r>
            <w:proofErr w:type="spellEnd"/>
            <w:r w:rsidRPr="001105C1">
              <w:rPr>
                <w:rFonts w:ascii="Times New Roman" w:eastAsia="SimSun" w:hAnsi="Times New Roman"/>
                <w:lang w:eastAsia="ar-SA"/>
              </w:rPr>
              <w:t xml:space="preserve">», «редкие виды», «виды </w:t>
            </w:r>
            <w:proofErr w:type="spellStart"/>
            <w:r w:rsidRPr="001105C1">
              <w:rPr>
                <w:rFonts w:ascii="Times New Roman" w:eastAsia="SimSun" w:hAnsi="Times New Roman"/>
                <w:lang w:eastAsia="ar-SA"/>
              </w:rPr>
              <w:t>средообразователи</w:t>
            </w:r>
            <w:proofErr w:type="spellEnd"/>
            <w:r w:rsidRPr="001105C1">
              <w:rPr>
                <w:rFonts w:ascii="Times New Roman" w:eastAsia="SimSun" w:hAnsi="Times New Roman"/>
                <w:lang w:eastAsia="ar-SA"/>
              </w:rPr>
              <w:t>».</w:t>
            </w:r>
          </w:p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rFonts w:eastAsia="SimSun"/>
                <w:sz w:val="22"/>
                <w:szCs w:val="22"/>
                <w:lang w:eastAsia="ar-SA"/>
              </w:rPr>
              <w:t>Схема пищевой сети</w:t>
            </w:r>
          </w:p>
        </w:tc>
        <w:tc>
          <w:tcPr>
            <w:tcW w:w="1275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1105C1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rFonts w:eastAsia="SimSun"/>
                <w:sz w:val="22"/>
                <w:szCs w:val="22"/>
                <w:lang w:eastAsia="ar-SA"/>
              </w:rPr>
              <w:t>Роль конкуренции в сообществе.</w:t>
            </w:r>
          </w:p>
        </w:tc>
        <w:tc>
          <w:tcPr>
            <w:tcW w:w="425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1105C1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3544" w:type="dxa"/>
          </w:tcPr>
          <w:p w:rsidR="005371F8" w:rsidRPr="001105C1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1105C1">
              <w:rPr>
                <w:rFonts w:ascii="Times New Roman" w:eastAsia="SimSun" w:hAnsi="Times New Roman"/>
                <w:lang w:eastAsia="ar-SA"/>
              </w:rPr>
              <w:t xml:space="preserve">"Правило конкурентного исключения </w:t>
            </w:r>
            <w:proofErr w:type="spellStart"/>
            <w:r w:rsidRPr="001105C1">
              <w:rPr>
                <w:rFonts w:ascii="Times New Roman" w:eastAsia="SimSun" w:hAnsi="Times New Roman"/>
                <w:lang w:eastAsia="ar-SA"/>
              </w:rPr>
              <w:t>Гаузе</w:t>
            </w:r>
            <w:proofErr w:type="spellEnd"/>
            <w:r w:rsidRPr="001105C1">
              <w:rPr>
                <w:rFonts w:ascii="Times New Roman" w:eastAsia="SimSun" w:hAnsi="Times New Roman"/>
                <w:lang w:eastAsia="ar-SA"/>
              </w:rPr>
              <w:t xml:space="preserve">". </w:t>
            </w:r>
          </w:p>
        </w:tc>
        <w:tc>
          <w:tcPr>
            <w:tcW w:w="1275" w:type="dxa"/>
          </w:tcPr>
          <w:p w:rsidR="005371F8" w:rsidRPr="001105C1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5371F8" w:rsidRPr="0024364E" w:rsidTr="005371F8">
        <w:trPr>
          <w:trHeight w:val="273"/>
        </w:trPr>
        <w:tc>
          <w:tcPr>
            <w:tcW w:w="16216" w:type="dxa"/>
            <w:gridSpan w:val="10"/>
          </w:tcPr>
          <w:p w:rsidR="005371F8" w:rsidRPr="00FA4CFC" w:rsidRDefault="005371F8" w:rsidP="00FE0B43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>Экосистемы (4 часа)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666FFD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666FFD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666FFD">
              <w:rPr>
                <w:rFonts w:ascii="Times New Roman" w:eastAsia="SimSun" w:hAnsi="Times New Roman"/>
                <w:lang w:eastAsia="ar-SA"/>
              </w:rPr>
              <w:t>Организация экосистем.</w:t>
            </w:r>
          </w:p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rFonts w:eastAsia="SimSun"/>
                <w:b/>
                <w:bCs/>
                <w:i/>
                <w:sz w:val="22"/>
                <w:szCs w:val="22"/>
                <w:lang w:eastAsia="ar-SA"/>
              </w:rPr>
              <w:t>Практическая</w:t>
            </w:r>
            <w:r w:rsidRPr="00666FFD">
              <w:rPr>
                <w:rFonts w:eastAsia="SimSun"/>
                <w:b/>
                <w:i/>
                <w:sz w:val="22"/>
                <w:szCs w:val="22"/>
                <w:lang w:eastAsia="ar-SA"/>
              </w:rPr>
              <w:t xml:space="preserve"> работа № 9: </w:t>
            </w:r>
            <w:r w:rsidRPr="00666FFD">
              <w:rPr>
                <w:rFonts w:eastAsia="SimSun"/>
                <w:sz w:val="22"/>
                <w:szCs w:val="22"/>
                <w:lang w:eastAsia="ar-SA"/>
              </w:rPr>
              <w:t>«Составление схем пищевых цепей и переноса энергии в экосистеме».</w:t>
            </w:r>
          </w:p>
        </w:tc>
        <w:tc>
          <w:tcPr>
            <w:tcW w:w="425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3544" w:type="dxa"/>
          </w:tcPr>
          <w:p w:rsidR="005371F8" w:rsidRPr="00666FFD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666FFD">
              <w:rPr>
                <w:rFonts w:ascii="Times New Roman" w:eastAsia="SimSun" w:hAnsi="Times New Roman"/>
                <w:lang w:eastAsia="ar-SA"/>
              </w:rPr>
              <w:t xml:space="preserve">«биологический круговорот», «пирамида численности и биомассы». </w:t>
            </w:r>
          </w:p>
          <w:p w:rsidR="005371F8" w:rsidRPr="00666FFD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 w:rsidRPr="00666FFD">
              <w:rPr>
                <w:rFonts w:ascii="Times New Roman" w:eastAsia="SimSun" w:hAnsi="Times New Roman"/>
                <w:b/>
                <w:lang w:eastAsia="ar-SA"/>
              </w:rPr>
              <w:t>Х</w:t>
            </w:r>
            <w:r w:rsidRPr="00666FFD">
              <w:rPr>
                <w:rFonts w:ascii="Times New Roman" w:eastAsia="SimSun" w:hAnsi="Times New Roman"/>
                <w:lang w:eastAsia="ar-SA"/>
              </w:rPr>
              <w:t xml:space="preserve">арактеристика роли автотрофных и гетеротрофных </w:t>
            </w:r>
            <w:r w:rsidRPr="00666FFD">
              <w:rPr>
                <w:rFonts w:ascii="Times New Roman" w:eastAsia="SimSun" w:hAnsi="Times New Roman"/>
                <w:lang w:eastAsia="ar-SA"/>
              </w:rPr>
              <w:lastRenderedPageBreak/>
              <w:t>организмов в экосистеме.</w:t>
            </w:r>
          </w:p>
        </w:tc>
        <w:tc>
          <w:tcPr>
            <w:tcW w:w="1275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66FFD">
              <w:rPr>
                <w:rFonts w:eastAsia="SimSun"/>
                <w:sz w:val="22"/>
                <w:szCs w:val="22"/>
                <w:lang w:eastAsia="ar-SA"/>
              </w:rPr>
              <w:lastRenderedPageBreak/>
              <w:t>Отчет о практической работе.</w:t>
            </w:r>
          </w:p>
        </w:tc>
        <w:tc>
          <w:tcPr>
            <w:tcW w:w="3261" w:type="dxa"/>
            <w:vMerge w:val="restart"/>
          </w:tcPr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i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t xml:space="preserve">Учащиеся должны знать: </w:t>
            </w:r>
          </w:p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влияние экологических факторов на организмы;</w:t>
            </w:r>
          </w:p>
          <w:p w:rsidR="005371F8" w:rsidRPr="00FA4CFC" w:rsidRDefault="005371F8" w:rsidP="005371F8">
            <w:pPr>
              <w:widowControl/>
              <w:numPr>
                <w:ilvl w:val="0"/>
                <w:numId w:val="36"/>
              </w:numPr>
              <w:autoSpaceDN/>
              <w:ind w:left="15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lastRenderedPageBreak/>
              <w:t>трофическую структуру биоценоза, механизм передачи вещества и энергии по трофическим уровням;</w:t>
            </w:r>
          </w:p>
          <w:p w:rsidR="005371F8" w:rsidRPr="00FA4CFC" w:rsidRDefault="005371F8" w:rsidP="005371F8">
            <w:pPr>
              <w:widowControl/>
              <w:numPr>
                <w:ilvl w:val="0"/>
                <w:numId w:val="36"/>
              </w:numPr>
              <w:autoSpaceDN/>
              <w:ind w:left="15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влияние экологических факторов на организмы;</w:t>
            </w:r>
          </w:p>
          <w:p w:rsidR="005371F8" w:rsidRPr="00FA4CFC" w:rsidRDefault="005371F8" w:rsidP="005371F8">
            <w:pPr>
              <w:widowControl/>
              <w:numPr>
                <w:ilvl w:val="0"/>
                <w:numId w:val="36"/>
              </w:numPr>
              <w:autoSpaceDN/>
              <w:ind w:left="15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 xml:space="preserve">причины смены экосистем в природе; </w:t>
            </w:r>
          </w:p>
          <w:p w:rsidR="005371F8" w:rsidRPr="00FA4CFC" w:rsidRDefault="005371F8" w:rsidP="005371F8">
            <w:pPr>
              <w:widowControl/>
              <w:numPr>
                <w:ilvl w:val="0"/>
                <w:numId w:val="36"/>
              </w:numPr>
              <w:autoSpaceDN/>
              <w:ind w:left="15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отличие естественных и искусственных сообществ;</w:t>
            </w:r>
          </w:p>
          <w:p w:rsidR="005371F8" w:rsidRPr="00FA4CFC" w:rsidRDefault="005371F8" w:rsidP="005371F8">
            <w:pPr>
              <w:widowControl/>
              <w:numPr>
                <w:ilvl w:val="0"/>
                <w:numId w:val="36"/>
              </w:numPr>
              <w:autoSpaceDN/>
              <w:ind w:left="15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выявлять закономерности влияния факторов на организмы;</w:t>
            </w:r>
          </w:p>
          <w:p w:rsidR="005371F8" w:rsidRPr="00FA4CFC" w:rsidRDefault="005371F8" w:rsidP="005371F8">
            <w:pPr>
              <w:widowControl/>
              <w:numPr>
                <w:ilvl w:val="0"/>
                <w:numId w:val="36"/>
              </w:numPr>
              <w:autoSpaceDN/>
              <w:ind w:left="15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выявлять действие местных абиотических факторов на живые организмы;</w:t>
            </w:r>
          </w:p>
          <w:p w:rsidR="005371F8" w:rsidRPr="00666FFD" w:rsidRDefault="005371F8" w:rsidP="005371F8">
            <w:pPr>
              <w:widowControl/>
              <w:numPr>
                <w:ilvl w:val="0"/>
                <w:numId w:val="36"/>
              </w:numPr>
              <w:autoSpaceDN/>
              <w:ind w:left="15"/>
              <w:jc w:val="both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называть виды взаимоотношений между организмами, характеризовать основные типы взаимоотношений организмов.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666FFD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26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rFonts w:eastAsia="SimSun"/>
                <w:sz w:val="22"/>
                <w:szCs w:val="22"/>
                <w:lang w:eastAsia="ar-SA"/>
              </w:rPr>
              <w:t>Развитие экосистем.</w:t>
            </w:r>
          </w:p>
          <w:p w:rsidR="005371F8" w:rsidRPr="00666FFD" w:rsidRDefault="005371F8" w:rsidP="00FE0B43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3544" w:type="dxa"/>
          </w:tcPr>
          <w:p w:rsidR="005371F8" w:rsidRPr="00666FFD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666FFD">
              <w:rPr>
                <w:rFonts w:ascii="Times New Roman" w:eastAsia="SimSun" w:hAnsi="Times New Roman"/>
                <w:lang w:eastAsia="ar-SA"/>
              </w:rPr>
              <w:t xml:space="preserve">«равновесие», первичная сукцессия», «вторичная сукцессия». </w:t>
            </w:r>
          </w:p>
          <w:p w:rsidR="005371F8" w:rsidRPr="00666FFD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 w:rsidRPr="00666FFD">
              <w:rPr>
                <w:rFonts w:ascii="Times New Roman" w:eastAsia="SimSun" w:hAnsi="Times New Roman"/>
                <w:lang w:eastAsia="ar-SA"/>
              </w:rPr>
              <w:t xml:space="preserve">Процессы саморазвития экосистемы. </w:t>
            </w:r>
          </w:p>
          <w:p w:rsidR="005371F8" w:rsidRPr="00666FFD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 w:rsidRPr="00666FFD">
              <w:rPr>
                <w:rFonts w:ascii="Times New Roman" w:eastAsia="SimSun" w:hAnsi="Times New Roman"/>
                <w:lang w:eastAsia="ar-SA"/>
              </w:rPr>
              <w:t xml:space="preserve">Первичная и вторичная сукцессии. </w:t>
            </w:r>
          </w:p>
        </w:tc>
        <w:tc>
          <w:tcPr>
            <w:tcW w:w="1275" w:type="dxa"/>
          </w:tcPr>
          <w:p w:rsidR="005371F8" w:rsidRPr="00666FFD" w:rsidRDefault="005371F8" w:rsidP="00FE0B43">
            <w:pPr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FFD">
              <w:rPr>
                <w:rFonts w:ascii="Times New Roman" w:eastAsia="Times New Roman" w:hAnsi="Times New Roman"/>
                <w:lang w:eastAsia="ar-SA"/>
              </w:rPr>
              <w:t>Письменный отчет о проделанной работе.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666FFD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666FFD">
              <w:rPr>
                <w:rFonts w:eastAsia="SimSun"/>
                <w:sz w:val="22"/>
                <w:szCs w:val="22"/>
                <w:lang w:eastAsia="ar-SA"/>
              </w:rPr>
              <w:t>Биосфера глобальная экосистема.</w:t>
            </w:r>
          </w:p>
        </w:tc>
        <w:tc>
          <w:tcPr>
            <w:tcW w:w="425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5371F8" w:rsidRPr="00666FFD" w:rsidRDefault="005371F8" w:rsidP="00FE0B43">
            <w:pPr>
              <w:snapToGrid w:val="0"/>
              <w:rPr>
                <w:rFonts w:ascii="Times New Roman" w:eastAsia="SimSun" w:hAnsi="Times New Roman"/>
                <w:i/>
                <w:iCs/>
                <w:lang w:eastAsia="ar-SA"/>
              </w:rPr>
            </w:pPr>
            <w:r w:rsidRPr="00666FFD">
              <w:rPr>
                <w:rFonts w:ascii="Times New Roman" w:eastAsia="SimSun" w:hAnsi="Times New Roman"/>
                <w:lang w:eastAsia="ar-SA"/>
              </w:rPr>
              <w:t>«биосфера», «водная среда», «наземно-воздушная среда», «почва», «организмы как среда обитания», «механическое воздействие», «физико-химическое воздействие», «перемещение вещества», «гумус», «фильтрация».</w:t>
            </w:r>
            <w:r w:rsidRPr="00666FFD">
              <w:rPr>
                <w:rFonts w:ascii="Times New Roman" w:eastAsia="SimSun" w:hAnsi="Times New Roman"/>
                <w:i/>
                <w:iCs/>
                <w:lang w:eastAsia="ar-SA"/>
              </w:rPr>
              <w:t xml:space="preserve"> </w:t>
            </w:r>
          </w:p>
          <w:p w:rsidR="005371F8" w:rsidRPr="00666FFD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666FFD">
              <w:rPr>
                <w:rFonts w:ascii="Times New Roman" w:eastAsia="SimSun" w:hAnsi="Times New Roman"/>
                <w:lang w:eastAsia="ar-SA"/>
              </w:rPr>
              <w:t>Воздействия живых организмов на различные среды жизни.</w:t>
            </w:r>
          </w:p>
        </w:tc>
        <w:tc>
          <w:tcPr>
            <w:tcW w:w="1275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rFonts w:eastAsia="SimSun"/>
                <w:sz w:val="22"/>
                <w:szCs w:val="22"/>
                <w:lang w:eastAsia="ar-SA"/>
              </w:rPr>
              <w:t>Беседа по вопросам темы. Выборочная проверка тетрадей.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666FFD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666FFD">
              <w:rPr>
                <w:rFonts w:eastAsia="SimSun"/>
                <w:sz w:val="22"/>
                <w:szCs w:val="22"/>
                <w:lang w:eastAsia="ar-SA"/>
              </w:rPr>
              <w:t>Устойчивость экосистем и проблемы охраны природы.</w:t>
            </w:r>
          </w:p>
        </w:tc>
        <w:tc>
          <w:tcPr>
            <w:tcW w:w="425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3544" w:type="dxa"/>
          </w:tcPr>
          <w:p w:rsidR="005371F8" w:rsidRPr="00666FFD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666FFD">
              <w:rPr>
                <w:rFonts w:ascii="Times New Roman" w:eastAsia="SimSun" w:hAnsi="Times New Roman"/>
                <w:lang w:eastAsia="ar-SA"/>
              </w:rPr>
              <w:t>Причины устойчивости экосистем.</w:t>
            </w:r>
          </w:p>
          <w:p w:rsidR="005371F8" w:rsidRPr="00666FFD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 w:rsidRPr="00666FFD">
              <w:rPr>
                <w:rFonts w:ascii="Times New Roman" w:eastAsia="SimSun" w:hAnsi="Times New Roman"/>
                <w:lang w:eastAsia="ar-SA"/>
              </w:rPr>
              <w:t>Значение биологического разнообразия для сохранения устойчивости экосистемы.</w:t>
            </w:r>
          </w:p>
        </w:tc>
        <w:tc>
          <w:tcPr>
            <w:tcW w:w="1275" w:type="dxa"/>
          </w:tcPr>
          <w:p w:rsidR="005371F8" w:rsidRPr="00666FFD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666FFD">
              <w:rPr>
                <w:sz w:val="22"/>
                <w:szCs w:val="22"/>
                <w:lang w:eastAsia="ar-SA"/>
              </w:rPr>
              <w:t>Выступления учащихся:  сообщения и презентации.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284"/>
        </w:trPr>
        <w:tc>
          <w:tcPr>
            <w:tcW w:w="16216" w:type="dxa"/>
            <w:gridSpan w:val="10"/>
          </w:tcPr>
          <w:p w:rsidR="005371F8" w:rsidRPr="00FA4CFC" w:rsidRDefault="005371F8" w:rsidP="00FE0B43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>ЭВОЛЮЦИЯ  ОРГАНИЧЕСКОГО  МИРА (15 часов)</w:t>
            </w:r>
          </w:p>
        </w:tc>
      </w:tr>
      <w:tr w:rsidR="005371F8" w:rsidRPr="0024364E" w:rsidTr="005371F8">
        <w:trPr>
          <w:trHeight w:val="407"/>
        </w:trPr>
        <w:tc>
          <w:tcPr>
            <w:tcW w:w="16216" w:type="dxa"/>
            <w:gridSpan w:val="10"/>
          </w:tcPr>
          <w:p w:rsidR="005371F8" w:rsidRPr="00FA4CFC" w:rsidRDefault="005371F8" w:rsidP="00FE0B43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>Эволюционное учение (8 ч.)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72133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proofErr w:type="spellStart"/>
            <w:r w:rsidRPr="00572133">
              <w:rPr>
                <w:rFonts w:ascii="Times New Roman" w:eastAsia="SimSun" w:hAnsi="Times New Roman"/>
                <w:lang w:eastAsia="ar-SA"/>
              </w:rPr>
              <w:t>Додарвиновская</w:t>
            </w:r>
            <w:proofErr w:type="spellEnd"/>
            <w:r w:rsidRPr="00572133">
              <w:rPr>
                <w:rFonts w:ascii="Times New Roman" w:eastAsia="SimSun" w:hAnsi="Times New Roman"/>
                <w:lang w:eastAsia="ar-SA"/>
              </w:rPr>
              <w:t xml:space="preserve"> научная картина мира.</w:t>
            </w:r>
          </w:p>
        </w:tc>
        <w:tc>
          <w:tcPr>
            <w:tcW w:w="42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3544" w:type="dxa"/>
          </w:tcPr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 xml:space="preserve">«креационизм», «самопроизвольное зарождение», «гипотеза </w:t>
            </w:r>
            <w:r w:rsidRPr="00572133">
              <w:rPr>
                <w:rFonts w:ascii="Times New Roman" w:eastAsia="SimSun" w:hAnsi="Times New Roman"/>
                <w:lang w:eastAsia="ar-SA"/>
              </w:rPr>
              <w:lastRenderedPageBreak/>
              <w:t>стационарного состояния», «гипотеза панспермии», «гипотеза биохимической эволюции».</w:t>
            </w:r>
          </w:p>
          <w:p w:rsidR="005371F8" w:rsidRPr="00572133" w:rsidRDefault="005371F8" w:rsidP="00FE0B43">
            <w:pPr>
              <w:snapToGrid w:val="0"/>
              <w:rPr>
                <w:rFonts w:ascii="Times New Roman" w:hAnsi="Times New Roman"/>
                <w:b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 xml:space="preserve">Основные гипотезы возникновения жизни на Земле.   </w:t>
            </w:r>
          </w:p>
        </w:tc>
        <w:tc>
          <w:tcPr>
            <w:tcW w:w="127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rFonts w:eastAsia="SimSun"/>
                <w:sz w:val="22"/>
                <w:szCs w:val="22"/>
                <w:lang w:eastAsia="ar-SA"/>
              </w:rPr>
              <w:lastRenderedPageBreak/>
              <w:t>Составление таблицы. Уст</w:t>
            </w:r>
            <w:r w:rsidRPr="00572133">
              <w:rPr>
                <w:rFonts w:eastAsia="SimSun"/>
                <w:sz w:val="22"/>
                <w:szCs w:val="22"/>
                <w:lang w:eastAsia="ar-SA"/>
              </w:rPr>
              <w:lastRenderedPageBreak/>
              <w:t>ные ответы.</w:t>
            </w:r>
          </w:p>
        </w:tc>
        <w:tc>
          <w:tcPr>
            <w:tcW w:w="3261" w:type="dxa"/>
            <w:vMerge w:val="restart"/>
          </w:tcPr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lastRenderedPageBreak/>
              <w:t xml:space="preserve">Учащиеся должны знать: 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роль биологической науки в формировании современной </w:t>
            </w:r>
            <w:r w:rsidRPr="00FA4CFC">
              <w:rPr>
                <w:rFonts w:ascii="Times New Roman" w:eastAsia="SimSun" w:hAnsi="Times New Roman"/>
                <w:lang w:eastAsia="ar-SA"/>
              </w:rPr>
              <w:lastRenderedPageBreak/>
              <w:t>е</w:t>
            </w:r>
            <w:r>
              <w:rPr>
                <w:rFonts w:ascii="Times New Roman" w:eastAsia="SimSun" w:hAnsi="Times New Roman"/>
                <w:lang w:eastAsia="ar-SA"/>
              </w:rPr>
              <w:t xml:space="preserve">стественнонаучной картины мира; 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родство, общность </w:t>
            </w:r>
            <w:proofErr w:type="gramStart"/>
            <w:r w:rsidRPr="00FA4CFC">
              <w:rPr>
                <w:rFonts w:ascii="Times New Roman" w:eastAsia="SimSun" w:hAnsi="Times New Roman"/>
                <w:lang w:eastAsia="ar-SA"/>
              </w:rPr>
              <w:t>происхождения  и</w:t>
            </w:r>
            <w:proofErr w:type="gramEnd"/>
            <w:r w:rsidRPr="00FA4CFC">
              <w:rPr>
                <w:rFonts w:ascii="Times New Roman" w:eastAsia="SimSun" w:hAnsi="Times New Roman"/>
                <w:lang w:eastAsia="ar-SA"/>
              </w:rPr>
              <w:t xml:space="preserve"> эволюцию ра</w:t>
            </w:r>
            <w:r>
              <w:rPr>
                <w:rFonts w:ascii="Times New Roman" w:eastAsia="SimSun" w:hAnsi="Times New Roman"/>
                <w:lang w:eastAsia="ar-SA"/>
              </w:rPr>
              <w:t xml:space="preserve">стений и животных; </w:t>
            </w:r>
            <w:r w:rsidRPr="00FA4CFC">
              <w:rPr>
                <w:rFonts w:ascii="Times New Roman" w:eastAsia="SimSun" w:hAnsi="Times New Roman"/>
                <w:lang w:eastAsia="ar-SA"/>
              </w:rPr>
              <w:t>изменчивость организмов, приспособлен</w:t>
            </w:r>
            <w:r>
              <w:rPr>
                <w:rFonts w:ascii="Times New Roman" w:eastAsia="SimSun" w:hAnsi="Times New Roman"/>
                <w:lang w:eastAsia="ar-SA"/>
              </w:rPr>
              <w:t xml:space="preserve">ие организмов к среде обитания; </w:t>
            </w:r>
            <w:r w:rsidRPr="00FA4CFC">
              <w:rPr>
                <w:rFonts w:ascii="Times New Roman" w:eastAsia="SimSun" w:hAnsi="Times New Roman"/>
                <w:lang w:eastAsia="ar-SA"/>
              </w:rPr>
              <w:t>принадлежность биологических объектов к опред</w:t>
            </w:r>
            <w:r>
              <w:rPr>
                <w:rFonts w:ascii="Times New Roman" w:eastAsia="SimSun" w:hAnsi="Times New Roman"/>
                <w:lang w:eastAsia="ar-SA"/>
              </w:rPr>
              <w:t xml:space="preserve">елённой систематической группе; </w:t>
            </w:r>
            <w:r w:rsidRPr="00FA4CFC">
              <w:rPr>
                <w:rFonts w:ascii="Times New Roman" w:eastAsia="SimSun" w:hAnsi="Times New Roman"/>
                <w:lang w:eastAsia="ar-SA"/>
              </w:rPr>
              <w:t>методы познания живой природы.</w:t>
            </w:r>
          </w:p>
          <w:p w:rsidR="005371F8" w:rsidRPr="00FA4CFC" w:rsidRDefault="005371F8" w:rsidP="00FE0B43">
            <w:pPr>
              <w:jc w:val="both"/>
              <w:rPr>
                <w:rFonts w:ascii="Times New Roman" w:eastAsia="SimSun" w:hAnsi="Times New Roman"/>
                <w:i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t>уметь:</w:t>
            </w:r>
          </w:p>
          <w:p w:rsidR="005371F8" w:rsidRPr="00FA4CFC" w:rsidRDefault="005371F8" w:rsidP="00FE0B43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объяснять ед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инство живой и неживой природы;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 xml:space="preserve">давать 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определения ключевым понятиям;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называть основные положения учения Ч. Дарвина о естественном отборе;</w:t>
            </w:r>
          </w:p>
          <w:p w:rsidR="005371F8" w:rsidRPr="00FA4CFC" w:rsidRDefault="005371F8" w:rsidP="00FE0B43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сравнивать искусственный и естественный отбор и делать вывод на основе сравнения;</w:t>
            </w:r>
          </w:p>
          <w:p w:rsidR="005371F8" w:rsidRPr="00FA4CFC" w:rsidRDefault="005371F8" w:rsidP="00FE0B43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обосновывать необходимость определения вида по совокупности критериев;</w:t>
            </w:r>
          </w:p>
          <w:p w:rsidR="005371F8" w:rsidRPr="00FA4CFC" w:rsidRDefault="005371F8" w:rsidP="00FE0B43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выявлять приспособленность организмов к среде обитания;</w:t>
            </w:r>
          </w:p>
          <w:p w:rsidR="005371F8" w:rsidRPr="00FA4CFC" w:rsidRDefault="005371F8" w:rsidP="00FE0B43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 xml:space="preserve">определять относительный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lastRenderedPageBreak/>
              <w:t>характер приспособленности;</w:t>
            </w:r>
          </w:p>
          <w:p w:rsidR="005371F8" w:rsidRPr="00FA4CFC" w:rsidRDefault="005371F8" w:rsidP="00FE0B43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объяснять причины изменяемости видов;</w:t>
            </w:r>
          </w:p>
          <w:p w:rsidR="005371F8" w:rsidRPr="00FA4CFC" w:rsidRDefault="005371F8" w:rsidP="00FE0B43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называть способы видообразования и приводить примеры;</w:t>
            </w:r>
          </w:p>
          <w:p w:rsidR="005371F8" w:rsidRPr="00FA4CFC" w:rsidRDefault="005371F8" w:rsidP="00FE0B43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описывать механизм основных путей видообразования;</w:t>
            </w:r>
          </w:p>
          <w:p w:rsidR="005371F8" w:rsidRPr="00FA4CFC" w:rsidRDefault="005371F8" w:rsidP="00FE0B43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приводить примеры процветающих, вымирающих или исчезнувших видов растений и животных;</w:t>
            </w:r>
          </w:p>
          <w:p w:rsidR="005371F8" w:rsidRPr="00497AA1" w:rsidRDefault="005371F8" w:rsidP="00FE0B43">
            <w:pPr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color w:val="000000"/>
                <w:lang w:eastAsia="ar-SA"/>
              </w:rPr>
              <w:t>анализировать и оценивать последствия деятельности человека в окружающей среде.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72133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28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572133">
              <w:rPr>
                <w:rFonts w:eastAsia="SimSun"/>
                <w:sz w:val="22"/>
                <w:szCs w:val="22"/>
                <w:lang w:eastAsia="ar-SA"/>
              </w:rPr>
              <w:t>Ч. Дарвин и его учение.</w:t>
            </w:r>
          </w:p>
        </w:tc>
        <w:tc>
          <w:tcPr>
            <w:tcW w:w="42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3544" w:type="dxa"/>
          </w:tcPr>
          <w:p w:rsidR="005371F8" w:rsidRPr="00572133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b/>
                <w:lang w:eastAsia="ar-SA"/>
              </w:rPr>
              <w:t xml:space="preserve"> </w:t>
            </w:r>
            <w:r w:rsidRPr="00572133">
              <w:rPr>
                <w:rFonts w:ascii="Times New Roman" w:eastAsia="SimSun" w:hAnsi="Times New Roman"/>
                <w:lang w:eastAsia="ar-SA"/>
              </w:rPr>
              <w:t xml:space="preserve">«борьба за существование», «движущие силы эволюции». </w:t>
            </w:r>
          </w:p>
          <w:p w:rsidR="005371F8" w:rsidRPr="00572133" w:rsidRDefault="005371F8" w:rsidP="00FE0B4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>Оценка устных ответов.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72133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>Борьба за существование, естественный и искусственный отбор.</w:t>
            </w:r>
          </w:p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572133">
              <w:rPr>
                <w:rFonts w:eastAsia="SimSun"/>
                <w:b/>
                <w:bCs/>
                <w:i/>
                <w:sz w:val="22"/>
                <w:szCs w:val="22"/>
                <w:lang w:eastAsia="ar-SA"/>
              </w:rPr>
              <w:t>Практическая работа № 10:</w:t>
            </w:r>
            <w:r w:rsidRPr="00572133">
              <w:rPr>
                <w:rFonts w:eastAsia="SimSun"/>
                <w:sz w:val="22"/>
                <w:szCs w:val="22"/>
                <w:lang w:eastAsia="ar-SA"/>
              </w:rPr>
              <w:t xml:space="preserve"> «Изучение внутривидовой борьбы за существование».</w:t>
            </w:r>
          </w:p>
        </w:tc>
        <w:tc>
          <w:tcPr>
            <w:tcW w:w="42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новых знаний и систематизации имеющихся</w:t>
            </w:r>
          </w:p>
        </w:tc>
        <w:tc>
          <w:tcPr>
            <w:tcW w:w="3544" w:type="dxa"/>
          </w:tcPr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b/>
                <w:lang w:eastAsia="ar-SA"/>
              </w:rPr>
              <w:t>«</w:t>
            </w:r>
            <w:r w:rsidRPr="00572133">
              <w:rPr>
                <w:rFonts w:ascii="Times New Roman" w:eastAsia="SimSun" w:hAnsi="Times New Roman"/>
                <w:lang w:eastAsia="ar-SA"/>
              </w:rPr>
              <w:t xml:space="preserve">внутривидовая борьба за существование», «межвидовая борьба за существование», «борьба за существование с неблагоприятными условиями среды», «стабилизирующий естественный отбор», «движущий естественный отбор». </w:t>
            </w:r>
          </w:p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 xml:space="preserve">Формы борьбы за существование и естественного отбора. </w:t>
            </w:r>
          </w:p>
        </w:tc>
        <w:tc>
          <w:tcPr>
            <w:tcW w:w="1275" w:type="dxa"/>
          </w:tcPr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 xml:space="preserve">Составление таблицы, устный ответ </w:t>
            </w:r>
            <w:proofErr w:type="gramStart"/>
            <w:r w:rsidRPr="00572133">
              <w:rPr>
                <w:rFonts w:ascii="Times New Roman" w:eastAsia="SimSun" w:hAnsi="Times New Roman"/>
                <w:lang w:eastAsia="ar-SA"/>
              </w:rPr>
              <w:t>на  вопросы</w:t>
            </w:r>
            <w:proofErr w:type="gramEnd"/>
            <w:r w:rsidRPr="00572133">
              <w:rPr>
                <w:rFonts w:ascii="Times New Roman" w:eastAsia="SimSun" w:hAnsi="Times New Roman"/>
                <w:lang w:eastAsia="ar-SA"/>
              </w:rPr>
              <w:t>.</w:t>
            </w:r>
          </w:p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rFonts w:eastAsia="SimSun"/>
                <w:sz w:val="22"/>
                <w:szCs w:val="22"/>
                <w:lang w:eastAsia="ar-SA"/>
              </w:rPr>
              <w:t xml:space="preserve"> Отчет о практической работе.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72133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572133">
              <w:rPr>
                <w:rFonts w:eastAsia="SimSun"/>
                <w:sz w:val="22"/>
                <w:szCs w:val="22"/>
                <w:lang w:eastAsia="ar-SA"/>
              </w:rPr>
              <w:t>Современные взгляды на факторы эволюции.</w:t>
            </w:r>
          </w:p>
        </w:tc>
        <w:tc>
          <w:tcPr>
            <w:tcW w:w="42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3544" w:type="dxa"/>
          </w:tcPr>
          <w:p w:rsidR="005371F8" w:rsidRPr="00572133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>«мутационная изменчивость», «волны жизни», «изоляция».</w:t>
            </w:r>
          </w:p>
        </w:tc>
        <w:tc>
          <w:tcPr>
            <w:tcW w:w="127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sz w:val="22"/>
                <w:szCs w:val="22"/>
                <w:lang w:eastAsia="ar-SA"/>
              </w:rPr>
              <w:t>Сообщения и презентации учащихся.    З</w:t>
            </w:r>
            <w:r w:rsidRPr="00572133">
              <w:rPr>
                <w:rFonts w:eastAsia="Calibri"/>
                <w:sz w:val="22"/>
                <w:szCs w:val="22"/>
                <w:lang w:eastAsia="en-US" w:bidi="en-US"/>
              </w:rPr>
              <w:t>аполнение  таблицы.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72133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572133">
              <w:rPr>
                <w:rFonts w:eastAsia="SimSun"/>
                <w:sz w:val="22"/>
                <w:szCs w:val="22"/>
                <w:lang w:eastAsia="ar-SA"/>
              </w:rPr>
              <w:t>Приспособленность - результат эволюции.</w:t>
            </w:r>
          </w:p>
        </w:tc>
        <w:tc>
          <w:tcPr>
            <w:tcW w:w="42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544" w:type="dxa"/>
          </w:tcPr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 xml:space="preserve">"маскировка", "мимикрия", "покровительственная окраска".  </w:t>
            </w:r>
          </w:p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>Приспособления у организмов к среде обитания (на конкретных примерах).</w:t>
            </w:r>
          </w:p>
        </w:tc>
        <w:tc>
          <w:tcPr>
            <w:tcW w:w="127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Таблица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72133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572133">
              <w:rPr>
                <w:rFonts w:eastAsia="SimSun"/>
                <w:sz w:val="22"/>
                <w:szCs w:val="22"/>
                <w:lang w:eastAsia="ar-SA"/>
              </w:rPr>
              <w:t>Понятие вида в биологии.</w:t>
            </w:r>
          </w:p>
        </w:tc>
        <w:tc>
          <w:tcPr>
            <w:tcW w:w="42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новых знаний</w:t>
            </w:r>
          </w:p>
        </w:tc>
        <w:tc>
          <w:tcPr>
            <w:tcW w:w="3544" w:type="dxa"/>
          </w:tcPr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>"критерии вида", "репродуктивная изоляция".</w:t>
            </w:r>
          </w:p>
        </w:tc>
        <w:tc>
          <w:tcPr>
            <w:tcW w:w="127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72133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572133">
              <w:rPr>
                <w:rFonts w:eastAsia="SimSun"/>
                <w:sz w:val="22"/>
                <w:szCs w:val="22"/>
                <w:lang w:eastAsia="ar-SA"/>
              </w:rPr>
              <w:t>Пути возникновения новых видов – видообразование.</w:t>
            </w:r>
          </w:p>
        </w:tc>
        <w:tc>
          <w:tcPr>
            <w:tcW w:w="42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новых знаний</w:t>
            </w:r>
          </w:p>
        </w:tc>
        <w:tc>
          <w:tcPr>
            <w:tcW w:w="3544" w:type="dxa"/>
          </w:tcPr>
          <w:p w:rsidR="005371F8" w:rsidRPr="00572133" w:rsidRDefault="005371F8" w:rsidP="00FE0B43">
            <w:pPr>
              <w:snapToGrid w:val="0"/>
              <w:rPr>
                <w:rFonts w:ascii="Times New Roman" w:hAnsi="Times New Roman"/>
              </w:rPr>
            </w:pPr>
            <w:r w:rsidRPr="00572133">
              <w:rPr>
                <w:rFonts w:ascii="Times New Roman" w:hAnsi="Times New Roman"/>
              </w:rPr>
              <w:t>Аллопатрическое и географическое видообразование</w:t>
            </w:r>
          </w:p>
        </w:tc>
        <w:tc>
          <w:tcPr>
            <w:tcW w:w="127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Беседа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Pr="00572133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1F8" w:rsidRPr="00572133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572133">
              <w:rPr>
                <w:rFonts w:ascii="Times New Roman" w:eastAsia="SimSun" w:hAnsi="Times New Roman"/>
                <w:lang w:eastAsia="ar-SA"/>
              </w:rPr>
              <w:t>Доказательства эволюции.</w:t>
            </w:r>
          </w:p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572133">
              <w:rPr>
                <w:rFonts w:eastAsia="SimSun"/>
                <w:b/>
                <w:bCs/>
                <w:i/>
                <w:sz w:val="22"/>
                <w:szCs w:val="22"/>
                <w:lang w:eastAsia="ar-SA"/>
              </w:rPr>
              <w:t>Практическая работа</w:t>
            </w:r>
            <w:r w:rsidRPr="00572133">
              <w:rPr>
                <w:rFonts w:eastAsia="SimSun"/>
                <w:b/>
                <w:i/>
                <w:sz w:val="22"/>
                <w:szCs w:val="22"/>
                <w:lang w:eastAsia="ar-SA"/>
              </w:rPr>
              <w:t xml:space="preserve"> № 11:</w:t>
            </w:r>
            <w:r w:rsidRPr="00572133">
              <w:rPr>
                <w:rFonts w:eastAsia="SimSun"/>
                <w:sz w:val="22"/>
                <w:szCs w:val="22"/>
                <w:lang w:eastAsia="ar-SA"/>
              </w:rPr>
              <w:t xml:space="preserve"> «Изучение доказательств эволюции».</w:t>
            </w:r>
          </w:p>
        </w:tc>
        <w:tc>
          <w:tcPr>
            <w:tcW w:w="42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5721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 xml:space="preserve">Урок систематизации и </w:t>
            </w:r>
            <w:proofErr w:type="spellStart"/>
            <w:r w:rsidRPr="00572133">
              <w:rPr>
                <w:sz w:val="22"/>
                <w:szCs w:val="22"/>
              </w:rPr>
              <w:t>контролязнаний</w:t>
            </w:r>
            <w:proofErr w:type="spellEnd"/>
          </w:p>
        </w:tc>
        <w:tc>
          <w:tcPr>
            <w:tcW w:w="3544" w:type="dxa"/>
          </w:tcPr>
          <w:p w:rsidR="005371F8" w:rsidRPr="00572133" w:rsidRDefault="005371F8" w:rsidP="00FE0B43">
            <w:pPr>
              <w:snapToGrid w:val="0"/>
              <w:rPr>
                <w:rFonts w:ascii="Times New Roman" w:hAnsi="Times New Roman"/>
              </w:rPr>
            </w:pPr>
            <w:r w:rsidRPr="00572133">
              <w:rPr>
                <w:rFonts w:ascii="Times New Roman" w:hAnsi="Times New Roman"/>
              </w:rPr>
              <w:t xml:space="preserve">Доказательства </w:t>
            </w:r>
            <w:proofErr w:type="spellStart"/>
            <w:r w:rsidRPr="00572133">
              <w:rPr>
                <w:rFonts w:ascii="Times New Roman" w:hAnsi="Times New Roman"/>
              </w:rPr>
              <w:t>эволции</w:t>
            </w:r>
            <w:proofErr w:type="spellEnd"/>
          </w:p>
        </w:tc>
        <w:tc>
          <w:tcPr>
            <w:tcW w:w="1275" w:type="dxa"/>
          </w:tcPr>
          <w:p w:rsidR="005371F8" w:rsidRPr="00572133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Отчет о проделанной работе. Тест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416"/>
        </w:trPr>
        <w:tc>
          <w:tcPr>
            <w:tcW w:w="16216" w:type="dxa"/>
            <w:gridSpan w:val="10"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rFonts w:eastAsia="SimSun"/>
                <w:b/>
                <w:bCs/>
                <w:lang w:eastAsia="ar-SA"/>
              </w:rPr>
              <w:t>Возникновение и развитие жизни на Земле (3 часа)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CB64CC">
              <w:rPr>
                <w:rFonts w:eastAsia="Calibri"/>
                <w:sz w:val="22"/>
                <w:szCs w:val="22"/>
                <w:lang w:eastAsia="ar-SA"/>
              </w:rPr>
              <w:t>Биогенез и абиогенез.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новых знаний</w:t>
            </w:r>
          </w:p>
        </w:tc>
        <w:tc>
          <w:tcPr>
            <w:tcW w:w="3544" w:type="dxa"/>
          </w:tcPr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О</w:t>
            </w:r>
            <w:r w:rsidRPr="00FA4CFC">
              <w:rPr>
                <w:rFonts w:ascii="Times New Roman" w:eastAsia="SimSun" w:hAnsi="Times New Roman"/>
                <w:lang w:eastAsia="ar-SA"/>
              </w:rPr>
              <w:t>сновные формы биогенеза.</w:t>
            </w:r>
            <w:r>
              <w:rPr>
                <w:rFonts w:ascii="Times New Roman" w:eastAsia="SimSun" w:hAnsi="Times New Roman"/>
                <w:lang w:eastAsia="ar-SA"/>
              </w:rPr>
              <w:t xml:space="preserve"> </w:t>
            </w:r>
            <w:r w:rsidRPr="00CB64CC">
              <w:rPr>
                <w:rFonts w:ascii="Times New Roman" w:eastAsia="SimSun" w:hAnsi="Times New Roman"/>
                <w:lang w:eastAsia="ar-SA"/>
              </w:rPr>
              <w:t>Понятия «биогенез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», «абиогенез», «коацерваты». </w:t>
            </w:r>
          </w:p>
          <w:p w:rsidR="005371F8" w:rsidRPr="00474A96" w:rsidRDefault="005371F8" w:rsidP="00FE0B43">
            <w:pPr>
              <w:snapToGrid w:val="0"/>
              <w:rPr>
                <w:b/>
              </w:rPr>
            </w:pPr>
          </w:p>
        </w:tc>
        <w:tc>
          <w:tcPr>
            <w:tcW w:w="1275" w:type="dxa"/>
          </w:tcPr>
          <w:p w:rsidR="005371F8" w:rsidRPr="00FA4CFC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Таблица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 «Происхождение и развитие жизни на Земле согласно теории абиогенеза».</w:t>
            </w:r>
          </w:p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i/>
                <w:color w:val="000000"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color w:val="000000"/>
                <w:lang w:eastAsia="ar-SA"/>
              </w:rPr>
              <w:t xml:space="preserve">Учащиеся должны знать: </w:t>
            </w:r>
          </w:p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Выделять существенные признаки строения и жизнедеятельности первичных организмов.</w:t>
            </w:r>
          </w:p>
          <w:p w:rsidR="005371F8" w:rsidRPr="00FA4CFC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Отмечать изменения условий существования жизни на Земле.</w:t>
            </w:r>
          </w:p>
          <w:p w:rsidR="005371F8" w:rsidRPr="00FA4CFC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Аргументировать процесс возникновения биосферы.</w:t>
            </w:r>
          </w:p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lastRenderedPageBreak/>
              <w:t>Объяснять роль биологического круговорота веществ.</w:t>
            </w:r>
          </w:p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32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CB64CC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CB64CC">
              <w:rPr>
                <w:rFonts w:eastAsia="Calibri"/>
                <w:sz w:val="22"/>
                <w:szCs w:val="22"/>
                <w:lang w:eastAsia="ar-SA"/>
              </w:rPr>
              <w:t xml:space="preserve">Развитие жизни на Земле. </w:t>
            </w:r>
          </w:p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CB64CC">
              <w:rPr>
                <w:rFonts w:eastAsia="Calibri"/>
                <w:sz w:val="22"/>
                <w:szCs w:val="22"/>
                <w:lang w:eastAsia="ar-SA"/>
              </w:rPr>
              <w:t>Основные этапы эволюции растений.</w:t>
            </w:r>
          </w:p>
          <w:p w:rsidR="005371F8" w:rsidRPr="00CB64CC" w:rsidRDefault="005371F8" w:rsidP="00FE0B43">
            <w:pPr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новых знаний и систематизации имеющихся</w:t>
            </w:r>
          </w:p>
        </w:tc>
        <w:tc>
          <w:tcPr>
            <w:tcW w:w="3544" w:type="dxa"/>
          </w:tcPr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 xml:space="preserve">Понятия 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«геологические эры», «этапы эволюции растений». </w:t>
            </w:r>
          </w:p>
          <w:p w:rsidR="005371F8" w:rsidRPr="00474A96" w:rsidRDefault="005371F8" w:rsidP="00FE0B43">
            <w:pPr>
              <w:snapToGrid w:val="0"/>
              <w:rPr>
                <w:b/>
              </w:rPr>
            </w:pPr>
            <w:r w:rsidRPr="00CB64CC">
              <w:rPr>
                <w:rFonts w:ascii="Times New Roman" w:eastAsia="SimSun" w:hAnsi="Times New Roman"/>
                <w:lang w:eastAsia="ar-SA"/>
              </w:rPr>
              <w:t>Свя</w:t>
            </w:r>
            <w:r w:rsidRPr="00FA4CFC">
              <w:rPr>
                <w:rFonts w:ascii="Times New Roman" w:eastAsia="SimSun" w:hAnsi="Times New Roman"/>
                <w:lang w:eastAsia="ar-SA"/>
              </w:rPr>
              <w:t>з</w:t>
            </w:r>
            <w:r>
              <w:rPr>
                <w:rFonts w:ascii="Times New Roman" w:eastAsia="SimSun" w:hAnsi="Times New Roman"/>
                <w:lang w:eastAsia="ar-SA"/>
              </w:rPr>
              <w:t>ь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 между условиями среды обитания и эволюционными процессами у различных групп растений. </w:t>
            </w:r>
          </w:p>
        </w:tc>
        <w:tc>
          <w:tcPr>
            <w:tcW w:w="1275" w:type="dxa"/>
          </w:tcPr>
          <w:p w:rsidR="005371F8" w:rsidRPr="00CB64CC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CB64CC">
              <w:rPr>
                <w:sz w:val="22"/>
                <w:szCs w:val="22"/>
              </w:rPr>
              <w:t>Сообщения  и презентации, работа в группах по заданию.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CB64CC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CB64CC">
              <w:rPr>
                <w:rFonts w:eastAsia="Calibri"/>
                <w:sz w:val="22"/>
                <w:szCs w:val="22"/>
                <w:lang w:eastAsia="ar-SA"/>
              </w:rPr>
              <w:t xml:space="preserve">Развитие жизни на Земле. </w:t>
            </w:r>
          </w:p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CB64CC">
              <w:rPr>
                <w:rFonts w:eastAsia="Calibri"/>
                <w:sz w:val="22"/>
                <w:szCs w:val="22"/>
                <w:lang w:eastAsia="ar-SA"/>
              </w:rPr>
              <w:t>Основные этапы эволюции животных.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развивающего контроля</w:t>
            </w:r>
          </w:p>
        </w:tc>
        <w:tc>
          <w:tcPr>
            <w:tcW w:w="3544" w:type="dxa"/>
          </w:tcPr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 xml:space="preserve">Обобщение и </w:t>
            </w:r>
            <w:proofErr w:type="spellStart"/>
            <w:r>
              <w:rPr>
                <w:rFonts w:ascii="Times New Roman" w:eastAsia="SimSun" w:hAnsi="Times New Roman"/>
                <w:lang w:eastAsia="ar-SA"/>
              </w:rPr>
              <w:t>систематизания</w:t>
            </w:r>
            <w:proofErr w:type="spellEnd"/>
            <w:r>
              <w:rPr>
                <w:rFonts w:ascii="Times New Roman" w:eastAsia="SimSun" w:hAnsi="Times New Roman"/>
                <w:lang w:eastAsia="ar-SA"/>
              </w:rPr>
              <w:t xml:space="preserve"> знаний с последующим контролем по теме «</w:t>
            </w:r>
            <w:r w:rsidRPr="00CB64CC">
              <w:rPr>
                <w:rFonts w:ascii="Times New Roman" w:eastAsia="SimSun" w:hAnsi="Times New Roman"/>
                <w:lang w:eastAsia="ar-SA"/>
              </w:rPr>
              <w:t>Возникновение и развитие жизни на Земле</w:t>
            </w:r>
            <w:r>
              <w:rPr>
                <w:rFonts w:ascii="Times New Roman" w:eastAsia="SimSun" w:hAnsi="Times New Roman"/>
                <w:lang w:eastAsia="ar-SA"/>
              </w:rPr>
              <w:t>»</w:t>
            </w:r>
          </w:p>
          <w:p w:rsidR="005371F8" w:rsidRPr="00474A96" w:rsidRDefault="005371F8" w:rsidP="00FE0B43">
            <w:pPr>
              <w:snapToGrid w:val="0"/>
              <w:rPr>
                <w:b/>
              </w:rPr>
            </w:pPr>
          </w:p>
        </w:tc>
        <w:tc>
          <w:tcPr>
            <w:tcW w:w="1275" w:type="dxa"/>
          </w:tcPr>
          <w:p w:rsidR="005371F8" w:rsidRPr="00CB64CC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CB64CC">
              <w:rPr>
                <w:sz w:val="22"/>
                <w:szCs w:val="22"/>
              </w:rPr>
              <w:t>Тест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409"/>
        </w:trPr>
        <w:tc>
          <w:tcPr>
            <w:tcW w:w="16216" w:type="dxa"/>
            <w:gridSpan w:val="10"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rFonts w:eastAsia="SimSun"/>
                <w:b/>
                <w:bCs/>
                <w:lang w:eastAsia="ar-SA"/>
              </w:rPr>
              <w:t>Происхождение и эволюция человека  (4ч.)</w:t>
            </w: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E7415B">
              <w:rPr>
                <w:rFonts w:eastAsia="Calibri"/>
                <w:sz w:val="22"/>
                <w:szCs w:val="22"/>
                <w:lang w:eastAsia="ar-SA"/>
              </w:rPr>
              <w:t>Человек и приматы: сходство и различия.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новых знаний</w:t>
            </w:r>
          </w:p>
        </w:tc>
        <w:tc>
          <w:tcPr>
            <w:tcW w:w="3544" w:type="dxa"/>
          </w:tcPr>
          <w:p w:rsidR="005371F8" w:rsidRPr="00E7415B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 xml:space="preserve">Понятия </w:t>
            </w:r>
            <w:r w:rsidRPr="00FA4CFC">
              <w:rPr>
                <w:rFonts w:ascii="Times New Roman" w:eastAsia="SimSun" w:hAnsi="Times New Roman"/>
                <w:lang w:eastAsia="ar-SA"/>
              </w:rPr>
              <w:t>"рудименты", "атавизмы", "эмбриологические" и др</w:t>
            </w:r>
            <w:r w:rsidRPr="00E7415B">
              <w:rPr>
                <w:rFonts w:ascii="Times New Roman" w:eastAsia="SimSun" w:hAnsi="Times New Roman"/>
                <w:lang w:eastAsia="ar-SA"/>
              </w:rPr>
              <w:t>. доказательства</w:t>
            </w:r>
          </w:p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E7415B">
              <w:rPr>
                <w:rFonts w:ascii="Times New Roman" w:eastAsia="SimSun" w:hAnsi="Times New Roman"/>
                <w:lang w:eastAsia="ar-SA"/>
              </w:rPr>
              <w:t>М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есто человека в системе органического мира. </w:t>
            </w:r>
          </w:p>
          <w:p w:rsidR="005371F8" w:rsidRPr="00474A96" w:rsidRDefault="005371F8" w:rsidP="00FE0B43">
            <w:pPr>
              <w:snapToGrid w:val="0"/>
              <w:rPr>
                <w:b/>
              </w:rPr>
            </w:pPr>
          </w:p>
        </w:tc>
        <w:tc>
          <w:tcPr>
            <w:tcW w:w="1275" w:type="dxa"/>
          </w:tcPr>
          <w:p w:rsidR="005371F8" w:rsidRPr="00E7415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E7415B">
              <w:rPr>
                <w:sz w:val="22"/>
                <w:szCs w:val="22"/>
              </w:rPr>
              <w:t>Сообщения  и презентации, работа в группах по заданию</w:t>
            </w:r>
            <w:r w:rsidRPr="00E7415B">
              <w:rPr>
                <w:sz w:val="20"/>
                <w:szCs w:val="22"/>
              </w:rPr>
              <w:t>.</w:t>
            </w:r>
          </w:p>
        </w:tc>
        <w:tc>
          <w:tcPr>
            <w:tcW w:w="3261" w:type="dxa"/>
            <w:vMerge w:val="restart"/>
          </w:tcPr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i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lang w:eastAsia="ar-SA"/>
              </w:rPr>
              <w:t>Учащиеся должны знать:</w:t>
            </w:r>
          </w:p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lang w:eastAsia="ar-SA"/>
              </w:rPr>
              <w:t xml:space="preserve">- 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гипотезы происхождения человека; </w:t>
            </w:r>
          </w:p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lang w:eastAsia="ar-SA"/>
              </w:rPr>
              <w:t>-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 доказательства животного происхождения человека;</w:t>
            </w:r>
          </w:p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- сущность современной теории антропогенеза.</w:t>
            </w:r>
          </w:p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i/>
                <w:lang w:eastAsia="ar-SA"/>
              </w:rPr>
            </w:pPr>
            <w:r w:rsidRPr="00FA4CFC">
              <w:rPr>
                <w:rFonts w:ascii="Times New Roman" w:eastAsia="SimSun" w:hAnsi="Times New Roman"/>
                <w:i/>
                <w:lang w:eastAsia="ar-SA"/>
              </w:rPr>
              <w:t>уметь:</w:t>
            </w:r>
          </w:p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lang w:eastAsia="ar-SA"/>
              </w:rPr>
              <w:t xml:space="preserve">- </w:t>
            </w:r>
            <w:r w:rsidRPr="00FA4CFC">
              <w:rPr>
                <w:rFonts w:ascii="Times New Roman" w:eastAsia="SimSun" w:hAnsi="Times New Roman"/>
                <w:lang w:eastAsia="ar-SA"/>
              </w:rPr>
              <w:t>называть положения гипотез происхождения человека;</w:t>
            </w:r>
          </w:p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- находить и систематизировать информацию из разных источников по проблеме происхождения человека;</w:t>
            </w:r>
          </w:p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lang w:eastAsia="ar-SA"/>
              </w:rPr>
              <w:t xml:space="preserve">- 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называть место человека в системе животного </w:t>
            </w:r>
            <w:r w:rsidRPr="00FA4CFC">
              <w:rPr>
                <w:rFonts w:ascii="Times New Roman" w:eastAsia="SimSun" w:hAnsi="Times New Roman"/>
                <w:lang w:eastAsia="ar-SA"/>
              </w:rPr>
              <w:lastRenderedPageBreak/>
              <w:t>мира;</w:t>
            </w:r>
          </w:p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- обосновывать принадлежность человека к животному миру;</w:t>
            </w:r>
          </w:p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- доказывать, что человек – биосоциальное существо;</w:t>
            </w:r>
          </w:p>
          <w:p w:rsidR="005371F8" w:rsidRPr="00FA4CFC" w:rsidRDefault="005371F8" w:rsidP="00FE0B43">
            <w:pPr>
              <w:ind w:left="330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- называть стадии эволюции человека, представителей каждой эволюционной стадии;</w:t>
            </w:r>
          </w:p>
          <w:p w:rsidR="005371F8" w:rsidRPr="00FA4CFC" w:rsidRDefault="005371F8" w:rsidP="005371F8">
            <w:pPr>
              <w:widowControl/>
              <w:numPr>
                <w:ilvl w:val="0"/>
                <w:numId w:val="42"/>
              </w:numPr>
              <w:autoSpaceDN/>
              <w:ind w:left="330"/>
              <w:textAlignment w:val="auto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называть и различать человеческие расы.</w:t>
            </w:r>
          </w:p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Основные этапы эволюции человека.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новых знаний и систематизации имеющихся</w:t>
            </w:r>
          </w:p>
        </w:tc>
        <w:tc>
          <w:tcPr>
            <w:tcW w:w="3544" w:type="dxa"/>
          </w:tcPr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 xml:space="preserve">Понятия </w:t>
            </w:r>
            <w:r w:rsidRPr="00FA4CFC">
              <w:rPr>
                <w:rFonts w:ascii="Times New Roman" w:eastAsia="SimSun" w:hAnsi="Times New Roman"/>
                <w:b/>
                <w:lang w:eastAsia="ar-SA"/>
              </w:rPr>
              <w:t>«</w:t>
            </w:r>
            <w:r w:rsidRPr="00FA4CFC">
              <w:rPr>
                <w:rFonts w:ascii="Times New Roman" w:eastAsia="SimSun" w:hAnsi="Times New Roman"/>
                <w:lang w:eastAsia="ar-SA"/>
              </w:rPr>
              <w:t>дриопитеки», «австралопитеки», «синантроп», «питекантроп», «неандертальцы», «кроманьонцы»</w:t>
            </w:r>
          </w:p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b/>
                <w:lang w:eastAsia="ar-SA"/>
              </w:rPr>
            </w:pPr>
          </w:p>
          <w:p w:rsidR="005371F8" w:rsidRPr="00474A96" w:rsidRDefault="005371F8" w:rsidP="00FE0B43">
            <w:pPr>
              <w:snapToGrid w:val="0"/>
              <w:rPr>
                <w:b/>
              </w:rPr>
            </w:pPr>
          </w:p>
        </w:tc>
        <w:tc>
          <w:tcPr>
            <w:tcW w:w="1275" w:type="dxa"/>
          </w:tcPr>
          <w:p w:rsidR="005371F8" w:rsidRPr="00E7415B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E7415B">
              <w:rPr>
                <w:sz w:val="22"/>
                <w:szCs w:val="22"/>
              </w:rPr>
              <w:t>сообщения  и презентации, работа в группах по заданию.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FA4CFC">
              <w:rPr>
                <w:rFonts w:ascii="Times New Roman" w:eastAsia="SimSun" w:hAnsi="Times New Roman"/>
                <w:lang w:eastAsia="ar-SA"/>
              </w:rPr>
              <w:t>Роль деятельности человека в биосфере.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572133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3544" w:type="dxa"/>
          </w:tcPr>
          <w:p w:rsidR="005371F8" w:rsidRPr="00FA4CFC" w:rsidRDefault="005371F8" w:rsidP="00FE0B43">
            <w:pPr>
              <w:snapToGrid w:val="0"/>
              <w:jc w:val="both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 xml:space="preserve">Понятия 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«антропогенное воздействие на биосферу», «ноосфера», «природные ресурсы». </w:t>
            </w:r>
          </w:p>
          <w:p w:rsidR="005371F8" w:rsidRPr="00FA4CFC" w:rsidRDefault="005371F8" w:rsidP="00FE0B43">
            <w:pPr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Э</w:t>
            </w:r>
            <w:r>
              <w:rPr>
                <w:rFonts w:ascii="Times New Roman" w:eastAsia="SimSun" w:hAnsi="Times New Roman"/>
                <w:lang w:eastAsia="ar-SA"/>
              </w:rPr>
              <w:t>кологическая ситуация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 в </w:t>
            </w:r>
            <w:r>
              <w:rPr>
                <w:rFonts w:ascii="Times New Roman" w:eastAsia="SimSun" w:hAnsi="Times New Roman"/>
                <w:lang w:eastAsia="ar-SA"/>
              </w:rPr>
              <w:lastRenderedPageBreak/>
              <w:t>Томской области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. </w:t>
            </w:r>
          </w:p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П</w:t>
            </w:r>
            <w:r w:rsidRPr="00FA4CFC">
              <w:rPr>
                <w:rFonts w:ascii="Times New Roman" w:eastAsia="SimSun" w:hAnsi="Times New Roman"/>
                <w:lang w:eastAsia="ar-SA"/>
              </w:rPr>
              <w:t>ричинно-следственные связи между деятельностью человека и экологическими кризисами.</w:t>
            </w:r>
          </w:p>
          <w:p w:rsidR="005371F8" w:rsidRPr="00474A96" w:rsidRDefault="005371F8" w:rsidP="00FE0B43">
            <w:pPr>
              <w:snapToGrid w:val="0"/>
              <w:rPr>
                <w:b/>
              </w:rPr>
            </w:pPr>
          </w:p>
        </w:tc>
        <w:tc>
          <w:tcPr>
            <w:tcW w:w="127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 w:rsidRPr="00E7415B">
              <w:rPr>
                <w:rFonts w:eastAsia="SimSun"/>
                <w:sz w:val="22"/>
                <w:lang w:eastAsia="ar-SA"/>
              </w:rPr>
              <w:lastRenderedPageBreak/>
              <w:t xml:space="preserve">Сообщения  и презентации, работа в группах по </w:t>
            </w:r>
            <w:r w:rsidRPr="00E7415B">
              <w:rPr>
                <w:rFonts w:eastAsia="SimSun"/>
                <w:sz w:val="22"/>
                <w:lang w:eastAsia="ar-SA"/>
              </w:rPr>
              <w:lastRenderedPageBreak/>
              <w:t>заданию.</w:t>
            </w: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FA4CFC">
              <w:rPr>
                <w:rFonts w:eastAsia="SimSun"/>
                <w:lang w:eastAsia="ar-SA"/>
              </w:rPr>
              <w:t>КОНФЕРЕНЦИЯ: «Современные проблемы человечества».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474A9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развивающего контроля</w:t>
            </w:r>
          </w:p>
        </w:tc>
        <w:tc>
          <w:tcPr>
            <w:tcW w:w="3544" w:type="dxa"/>
          </w:tcPr>
          <w:p w:rsidR="005371F8" w:rsidRPr="00FA4CFC" w:rsidRDefault="005371F8" w:rsidP="00FE0B43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С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овременное человечество как «общество одноразового потребления». </w:t>
            </w:r>
          </w:p>
          <w:p w:rsidR="005371F8" w:rsidRPr="00474A96" w:rsidRDefault="005371F8" w:rsidP="00FE0B43">
            <w:pPr>
              <w:snapToGrid w:val="0"/>
              <w:rPr>
                <w:b/>
              </w:rPr>
            </w:pPr>
            <w:r>
              <w:rPr>
                <w:rFonts w:ascii="Times New Roman" w:eastAsia="SimSun" w:hAnsi="Times New Roman"/>
                <w:lang w:eastAsia="ar-SA"/>
              </w:rPr>
              <w:t>О</w:t>
            </w:r>
            <w:r w:rsidRPr="00FA4CFC">
              <w:rPr>
                <w:rFonts w:ascii="Times New Roman" w:eastAsia="SimSun" w:hAnsi="Times New Roman"/>
                <w:lang w:eastAsia="ar-SA"/>
              </w:rPr>
              <w:t xml:space="preserve">сновные принципы рационального использования природных ресурсов. </w:t>
            </w:r>
          </w:p>
        </w:tc>
        <w:tc>
          <w:tcPr>
            <w:tcW w:w="127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371F8" w:rsidRPr="0024364E" w:rsidTr="005371F8">
        <w:trPr>
          <w:trHeight w:val="707"/>
        </w:trPr>
        <w:tc>
          <w:tcPr>
            <w:tcW w:w="765" w:type="dxa"/>
            <w:gridSpan w:val="2"/>
          </w:tcPr>
          <w:p w:rsidR="005371F8" w:rsidRDefault="005371F8" w:rsidP="00FE0B4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5371F8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382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FA4CFC">
              <w:rPr>
                <w:rFonts w:eastAsia="SimSun"/>
                <w:lang w:eastAsia="ar-SA"/>
              </w:rPr>
              <w:t>Резервное время</w:t>
            </w:r>
          </w:p>
        </w:tc>
        <w:tc>
          <w:tcPr>
            <w:tcW w:w="42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371F8" w:rsidRPr="00474A96" w:rsidRDefault="005371F8" w:rsidP="00FE0B43">
            <w:pPr>
              <w:snapToGrid w:val="0"/>
              <w:rPr>
                <w:b/>
              </w:rPr>
            </w:pPr>
          </w:p>
        </w:tc>
        <w:tc>
          <w:tcPr>
            <w:tcW w:w="1275" w:type="dxa"/>
          </w:tcPr>
          <w:p w:rsidR="005371F8" w:rsidRPr="00474A96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5371F8" w:rsidRPr="0024364E" w:rsidRDefault="005371F8" w:rsidP="00FE0B43">
            <w:pPr>
              <w:pStyle w:val="af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</w:tbl>
    <w:p w:rsidR="003D5D01" w:rsidRDefault="003D5D01" w:rsidP="00173D60">
      <w:pPr>
        <w:widowControl/>
        <w:autoSpaceDN/>
        <w:jc w:val="center"/>
        <w:textAlignment w:val="auto"/>
        <w:rPr>
          <w:rFonts w:ascii="Times New Roman" w:eastAsia="SimSun" w:hAnsi="Times New Roman" w:cs="Times New Roman"/>
          <w:b/>
          <w:bCs/>
          <w:kern w:val="0"/>
          <w:sz w:val="28"/>
          <w:lang w:eastAsia="ar-SA" w:bidi="ar-SA"/>
        </w:rPr>
      </w:pPr>
    </w:p>
    <w:p w:rsidR="004262F9" w:rsidRPr="00FA4CFC" w:rsidRDefault="004262F9" w:rsidP="00173D60">
      <w:pPr>
        <w:widowControl/>
        <w:autoSpaceDN/>
        <w:ind w:left="330"/>
        <w:textAlignment w:val="auto"/>
        <w:rPr>
          <w:rFonts w:ascii="Times New Roman" w:eastAsia="SimSun" w:hAnsi="Times New Roman" w:cs="Times New Roman"/>
          <w:kern w:val="0"/>
          <w:lang w:eastAsia="ar-SA" w:bidi="ar-SA"/>
        </w:rPr>
      </w:pPr>
    </w:p>
    <w:p w:rsidR="004262F9" w:rsidRPr="00FA4CFC" w:rsidRDefault="004262F9" w:rsidP="00173D60">
      <w:pPr>
        <w:widowControl/>
        <w:autoSpaceDN/>
        <w:ind w:left="33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en-US"/>
        </w:rPr>
      </w:pPr>
      <w:r w:rsidRPr="00FA4CFC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en-US"/>
        </w:rPr>
        <w:t>Личностные результаты обучения: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textAlignment w:val="auto"/>
        <w:rPr>
          <w:rFonts w:ascii="Times New Roman" w:eastAsia="Calibri" w:hAnsi="Times New Roman" w:cs="Times New Roman"/>
          <w:iCs/>
          <w:color w:val="000000"/>
          <w:kern w:val="0"/>
          <w:lang w:eastAsia="en-US" w:bidi="en-US"/>
        </w:rPr>
      </w:pPr>
      <w:r w:rsidRPr="00FA4CFC">
        <w:rPr>
          <w:rFonts w:ascii="Times New Roman" w:eastAsia="Calibri" w:hAnsi="Times New Roman" w:cs="Times New Roman"/>
          <w:iCs/>
          <w:color w:val="000000"/>
          <w:kern w:val="0"/>
          <w:lang w:eastAsia="en-US" w:bidi="en-US"/>
        </w:rPr>
        <w:t>Планирование учебного сотрудничества с учителем и сверстниками;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jc w:val="both"/>
        <w:textAlignment w:val="auto"/>
        <w:rPr>
          <w:rFonts w:ascii="Times New Roman" w:eastAsia="Calibri" w:hAnsi="Times New Roman" w:cs="Times New Roman"/>
          <w:iCs/>
          <w:color w:val="000000"/>
          <w:kern w:val="0"/>
          <w:lang w:eastAsia="en-US" w:bidi="en-US"/>
        </w:rPr>
      </w:pPr>
      <w:r w:rsidRPr="00FA4CFC">
        <w:rPr>
          <w:rFonts w:ascii="Times New Roman" w:eastAsia="Calibri" w:hAnsi="Times New Roman" w:cs="Times New Roman"/>
          <w:iCs/>
          <w:color w:val="000000"/>
          <w:kern w:val="0"/>
          <w:lang w:eastAsia="en-US" w:bidi="en-US"/>
        </w:rPr>
        <w:t>постановка вопросов, умение полно и точно выражать свои мысли, работать в парах и в малых группах;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jc w:val="both"/>
        <w:textAlignment w:val="auto"/>
        <w:rPr>
          <w:rFonts w:ascii="Times New Roman" w:eastAsia="Calibri" w:hAnsi="Times New Roman" w:cs="Times New Roman"/>
          <w:iCs/>
          <w:color w:val="000000"/>
          <w:spacing w:val="-8"/>
          <w:kern w:val="0"/>
          <w:lang w:eastAsia="en-US" w:bidi="en-US"/>
        </w:rPr>
      </w:pPr>
      <w:r w:rsidRPr="00FA4CFC">
        <w:rPr>
          <w:rFonts w:ascii="Times New Roman" w:eastAsia="Calibri" w:hAnsi="Times New Roman" w:cs="Times New Roman"/>
          <w:iCs/>
          <w:color w:val="000000"/>
          <w:spacing w:val="-4"/>
          <w:kern w:val="0"/>
          <w:lang w:eastAsia="en-US" w:bidi="en-US"/>
        </w:rPr>
        <w:t xml:space="preserve">развитие </w:t>
      </w:r>
      <w:proofErr w:type="gramStart"/>
      <w:r w:rsidRPr="00FA4CFC">
        <w:rPr>
          <w:rFonts w:ascii="Times New Roman" w:eastAsia="Calibri" w:hAnsi="Times New Roman" w:cs="Times New Roman"/>
          <w:iCs/>
          <w:color w:val="000000"/>
          <w:spacing w:val="-4"/>
          <w:kern w:val="0"/>
          <w:lang w:eastAsia="en-US" w:bidi="en-US"/>
        </w:rPr>
        <w:t>навыков  выступлений</w:t>
      </w:r>
      <w:proofErr w:type="gramEnd"/>
      <w:r w:rsidRPr="00FA4CFC">
        <w:rPr>
          <w:rFonts w:ascii="Times New Roman" w:eastAsia="Calibri" w:hAnsi="Times New Roman" w:cs="Times New Roman"/>
          <w:iCs/>
          <w:color w:val="000000"/>
          <w:spacing w:val="-4"/>
          <w:kern w:val="0"/>
          <w:lang w:eastAsia="en-US" w:bidi="en-US"/>
        </w:rPr>
        <w:t xml:space="preserve">  перед  </w:t>
      </w:r>
      <w:r w:rsidRPr="00FA4CFC">
        <w:rPr>
          <w:rFonts w:ascii="Times New Roman" w:eastAsia="Calibri" w:hAnsi="Times New Roman" w:cs="Times New Roman"/>
          <w:iCs/>
          <w:color w:val="000000"/>
          <w:spacing w:val="-8"/>
          <w:kern w:val="0"/>
          <w:lang w:eastAsia="en-US" w:bidi="en-US"/>
        </w:rPr>
        <w:t>аудиторией;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jc w:val="both"/>
        <w:textAlignment w:val="auto"/>
        <w:rPr>
          <w:rFonts w:ascii="Times New Roman" w:eastAsia="SimSun" w:hAnsi="Times New Roman" w:cs="Times New Roman"/>
          <w:spacing w:val="-6"/>
          <w:kern w:val="0"/>
          <w:lang w:eastAsia="ar-SA" w:bidi="ar-SA"/>
        </w:rPr>
      </w:pPr>
      <w:r w:rsidRPr="00FA4CFC">
        <w:rPr>
          <w:rFonts w:ascii="Times New Roman" w:eastAsia="Calibri" w:hAnsi="Times New Roman" w:cs="Times New Roman"/>
          <w:iCs/>
          <w:color w:val="000000"/>
          <w:spacing w:val="-14"/>
          <w:kern w:val="0"/>
          <w:lang w:eastAsia="en-US" w:bidi="en-US"/>
        </w:rPr>
        <w:t>уме</w:t>
      </w:r>
      <w:r w:rsidRPr="00FA4CFC">
        <w:rPr>
          <w:rFonts w:ascii="Times New Roman" w:eastAsia="Calibri" w:hAnsi="Times New Roman" w:cs="Times New Roman"/>
          <w:iCs/>
          <w:color w:val="000000"/>
          <w:spacing w:val="-8"/>
          <w:kern w:val="0"/>
          <w:lang w:eastAsia="en-US" w:bidi="en-US"/>
        </w:rPr>
        <w:t xml:space="preserve">ние работать с различными </w:t>
      </w:r>
      <w:r w:rsidRPr="00FA4CFC">
        <w:rPr>
          <w:rFonts w:ascii="Times New Roman" w:eastAsia="Calibri" w:hAnsi="Times New Roman" w:cs="Times New Roman"/>
          <w:iCs/>
          <w:color w:val="000000"/>
          <w:spacing w:val="1"/>
          <w:kern w:val="0"/>
          <w:lang w:eastAsia="en-US" w:bidi="en-US"/>
        </w:rPr>
        <w:t>источниками</w:t>
      </w:r>
      <w:r w:rsidRPr="00FA4CFC">
        <w:rPr>
          <w:rFonts w:ascii="Times New Roman" w:eastAsia="SimSun" w:hAnsi="Times New Roman" w:cs="Times New Roman"/>
          <w:spacing w:val="1"/>
          <w:kern w:val="0"/>
          <w:lang w:eastAsia="ar-SA" w:bidi="ar-SA"/>
        </w:rPr>
        <w:t xml:space="preserve"> информации, </w:t>
      </w:r>
      <w:r w:rsidRPr="00FA4CFC">
        <w:rPr>
          <w:rFonts w:ascii="Times New Roman" w:eastAsia="SimSun" w:hAnsi="Times New Roman" w:cs="Times New Roman"/>
          <w:spacing w:val="-6"/>
          <w:kern w:val="0"/>
          <w:lang w:eastAsia="ar-SA" w:bidi="ar-SA"/>
        </w:rPr>
        <w:t xml:space="preserve">готовить сообщения и презентации; 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jc w:val="both"/>
        <w:textAlignment w:val="auto"/>
        <w:rPr>
          <w:rFonts w:ascii="Times New Roman" w:eastAsia="SimSun" w:hAnsi="Times New Roman" w:cs="Times New Roman"/>
          <w:spacing w:val="-2"/>
          <w:kern w:val="0"/>
          <w:lang w:eastAsia="ar-SA" w:bidi="ar-SA"/>
        </w:rPr>
      </w:pPr>
      <w:r w:rsidRPr="00FA4CFC">
        <w:rPr>
          <w:rFonts w:ascii="Times New Roman" w:eastAsia="SimSun" w:hAnsi="Times New Roman" w:cs="Times New Roman"/>
          <w:spacing w:val="-6"/>
          <w:kern w:val="0"/>
          <w:lang w:eastAsia="ar-SA" w:bidi="ar-SA"/>
        </w:rPr>
        <w:t xml:space="preserve">структурировать </w:t>
      </w:r>
      <w:r w:rsidRPr="00FA4CFC">
        <w:rPr>
          <w:rFonts w:ascii="Times New Roman" w:eastAsia="SimSun" w:hAnsi="Times New Roman" w:cs="Times New Roman"/>
          <w:spacing w:val="-3"/>
          <w:kern w:val="0"/>
          <w:lang w:eastAsia="ar-SA" w:bidi="ar-SA"/>
        </w:rPr>
        <w:t>учебный материал, отде</w:t>
      </w:r>
      <w:r w:rsidRPr="00FA4CFC">
        <w:rPr>
          <w:rFonts w:ascii="Times New Roman" w:eastAsia="SimSun" w:hAnsi="Times New Roman" w:cs="Times New Roman"/>
          <w:spacing w:val="-4"/>
          <w:kern w:val="0"/>
          <w:lang w:eastAsia="ar-SA" w:bidi="ar-SA"/>
        </w:rPr>
        <w:t>лять главное от второсте</w:t>
      </w:r>
      <w:r w:rsidRPr="00FA4CFC">
        <w:rPr>
          <w:rFonts w:ascii="Times New Roman" w:eastAsia="SimSun" w:hAnsi="Times New Roman" w:cs="Times New Roman"/>
          <w:spacing w:val="-2"/>
          <w:kern w:val="0"/>
          <w:lang w:eastAsia="ar-SA" w:bidi="ar-SA"/>
        </w:rPr>
        <w:t xml:space="preserve">пенного; 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jc w:val="both"/>
        <w:textAlignment w:val="auto"/>
        <w:rPr>
          <w:rFonts w:ascii="Times New Roman" w:eastAsia="SimSun" w:hAnsi="Times New Roman" w:cs="Times New Roman"/>
          <w:spacing w:val="-4"/>
          <w:kern w:val="0"/>
          <w:lang w:eastAsia="ar-SA" w:bidi="ar-SA"/>
        </w:rPr>
      </w:pPr>
      <w:r w:rsidRPr="00FA4CFC">
        <w:rPr>
          <w:rFonts w:ascii="Times New Roman" w:eastAsia="SimSun" w:hAnsi="Times New Roman" w:cs="Times New Roman"/>
          <w:spacing w:val="-2"/>
          <w:kern w:val="0"/>
          <w:lang w:eastAsia="ar-SA" w:bidi="ar-SA"/>
        </w:rPr>
        <w:t xml:space="preserve">строить речевые </w:t>
      </w:r>
      <w:r w:rsidRPr="00FA4CFC">
        <w:rPr>
          <w:rFonts w:ascii="Times New Roman" w:eastAsia="SimSun" w:hAnsi="Times New Roman" w:cs="Times New Roman"/>
          <w:spacing w:val="-1"/>
          <w:kern w:val="0"/>
          <w:lang w:eastAsia="ar-SA" w:bidi="ar-SA"/>
        </w:rPr>
        <w:t xml:space="preserve">высказывания в устной </w:t>
      </w:r>
      <w:r w:rsidRPr="00FA4CFC">
        <w:rPr>
          <w:rFonts w:ascii="Times New Roman" w:eastAsia="SimSun" w:hAnsi="Times New Roman" w:cs="Times New Roman"/>
          <w:spacing w:val="-4"/>
          <w:kern w:val="0"/>
          <w:lang w:eastAsia="ar-SA" w:bidi="ar-SA"/>
        </w:rPr>
        <w:t>форме;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jc w:val="both"/>
        <w:textAlignment w:val="auto"/>
        <w:rPr>
          <w:rFonts w:ascii="Times New Roman" w:eastAsia="SimSun" w:hAnsi="Times New Roman" w:cs="Times New Roman"/>
          <w:spacing w:val="-7"/>
          <w:kern w:val="0"/>
          <w:lang w:eastAsia="ar-SA" w:bidi="ar-SA"/>
        </w:rPr>
      </w:pPr>
      <w:r w:rsidRPr="00FA4CFC">
        <w:rPr>
          <w:rFonts w:ascii="Times New Roman" w:eastAsia="SimSun" w:hAnsi="Times New Roman" w:cs="Times New Roman"/>
          <w:spacing w:val="-6"/>
          <w:kern w:val="0"/>
          <w:lang w:eastAsia="ar-SA" w:bidi="ar-SA"/>
        </w:rPr>
        <w:t>умение</w:t>
      </w:r>
      <w:r w:rsidRPr="00FA4CFC">
        <w:rPr>
          <w:rFonts w:ascii="Times New Roman" w:eastAsia="SimSun" w:hAnsi="Times New Roman" w:cs="Times New Roman"/>
          <w:spacing w:val="-11"/>
          <w:kern w:val="0"/>
          <w:lang w:eastAsia="ar-SA" w:bidi="ar-SA"/>
        </w:rPr>
        <w:t xml:space="preserve"> слушать выступающих, гра</w:t>
      </w:r>
      <w:r w:rsidRPr="00FA4CFC">
        <w:rPr>
          <w:rFonts w:ascii="Times New Roman" w:eastAsia="SimSun" w:hAnsi="Times New Roman" w:cs="Times New Roman"/>
          <w:spacing w:val="-10"/>
          <w:kern w:val="0"/>
          <w:lang w:eastAsia="ar-SA" w:bidi="ar-SA"/>
        </w:rPr>
        <w:t>мотно формулировать во</w:t>
      </w:r>
      <w:r w:rsidRPr="00FA4CFC">
        <w:rPr>
          <w:rFonts w:ascii="Times New Roman" w:eastAsia="SimSun" w:hAnsi="Times New Roman" w:cs="Times New Roman"/>
          <w:spacing w:val="-7"/>
          <w:kern w:val="0"/>
          <w:lang w:eastAsia="ar-SA" w:bidi="ar-SA"/>
        </w:rPr>
        <w:t>просы;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textAlignment w:val="auto"/>
        <w:rPr>
          <w:rFonts w:ascii="Times New Roman" w:eastAsia="SimSun" w:hAnsi="Times New Roman" w:cs="Times New Roman"/>
          <w:bCs/>
          <w:spacing w:val="5"/>
          <w:kern w:val="0"/>
          <w:lang w:eastAsia="ar-SA" w:bidi="ar-SA"/>
        </w:rPr>
      </w:pPr>
      <w:proofErr w:type="gramStart"/>
      <w:r w:rsidRPr="00FA4CFC">
        <w:rPr>
          <w:rFonts w:ascii="Times New Roman" w:eastAsia="SimSun" w:hAnsi="Times New Roman" w:cs="Times New Roman"/>
          <w:bCs/>
          <w:spacing w:val="-10"/>
          <w:kern w:val="0"/>
          <w:lang w:eastAsia="ar-SA" w:bidi="ar-SA"/>
        </w:rPr>
        <w:t xml:space="preserve">умение </w:t>
      </w:r>
      <w:r w:rsidRPr="00FA4CFC">
        <w:rPr>
          <w:rFonts w:ascii="Times New Roman" w:eastAsia="SimSun" w:hAnsi="Times New Roman" w:cs="Times New Roman"/>
          <w:bCs/>
          <w:kern w:val="0"/>
          <w:position w:val="1"/>
          <w:lang w:eastAsia="ar-SA" w:bidi="ar-SA"/>
        </w:rPr>
        <w:t xml:space="preserve"> </w:t>
      </w:r>
      <w:r w:rsidRPr="00FA4CFC">
        <w:rPr>
          <w:rFonts w:ascii="Times New Roman" w:eastAsia="SimSun" w:hAnsi="Times New Roman" w:cs="Times New Roman"/>
          <w:bCs/>
          <w:spacing w:val="2"/>
          <w:kern w:val="0"/>
          <w:lang w:eastAsia="ar-SA" w:bidi="ar-SA"/>
        </w:rPr>
        <w:t>ставить</w:t>
      </w:r>
      <w:proofErr w:type="gramEnd"/>
      <w:r w:rsidRPr="00FA4CFC">
        <w:rPr>
          <w:rFonts w:ascii="Times New Roman" w:eastAsia="SimSun" w:hAnsi="Times New Roman" w:cs="Times New Roman"/>
          <w:bCs/>
          <w:spacing w:val="2"/>
          <w:kern w:val="0"/>
          <w:lang w:eastAsia="ar-SA" w:bidi="ar-SA"/>
        </w:rPr>
        <w:t xml:space="preserve"> задачи,</w:t>
      </w:r>
      <w:r w:rsidRPr="00FA4CFC">
        <w:rPr>
          <w:rFonts w:ascii="Times New Roman" w:eastAsia="SimSun" w:hAnsi="Times New Roman" w:cs="Times New Roman"/>
          <w:bCs/>
          <w:spacing w:val="2"/>
          <w:kern w:val="0"/>
          <w:position w:val="1"/>
          <w:lang w:eastAsia="ar-SA" w:bidi="ar-SA"/>
        </w:rPr>
        <w:t xml:space="preserve"> </w:t>
      </w:r>
      <w:r w:rsidRPr="00FA4CFC">
        <w:rPr>
          <w:rFonts w:ascii="Times New Roman" w:eastAsia="SimSun" w:hAnsi="Times New Roman" w:cs="Times New Roman"/>
          <w:bCs/>
          <w:spacing w:val="-2"/>
          <w:kern w:val="0"/>
          <w:lang w:eastAsia="ar-SA" w:bidi="ar-SA"/>
        </w:rPr>
        <w:t xml:space="preserve">представлять результаты </w:t>
      </w:r>
      <w:r w:rsidRPr="00FA4CFC">
        <w:rPr>
          <w:rFonts w:ascii="Times New Roman" w:eastAsia="SimSun" w:hAnsi="Times New Roman" w:cs="Times New Roman"/>
          <w:bCs/>
          <w:spacing w:val="5"/>
          <w:kern w:val="0"/>
          <w:lang w:eastAsia="ar-SA" w:bidi="ar-SA"/>
        </w:rPr>
        <w:t>работы;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textAlignment w:val="auto"/>
        <w:rPr>
          <w:rFonts w:ascii="Times New Roman" w:eastAsia="SimSun" w:hAnsi="Times New Roman" w:cs="Times New Roman"/>
          <w:bCs/>
          <w:spacing w:val="5"/>
          <w:kern w:val="0"/>
          <w:lang w:eastAsia="ar-SA" w:bidi="ar-SA"/>
        </w:rPr>
      </w:pPr>
      <w:r w:rsidRPr="00FA4CFC">
        <w:rPr>
          <w:rFonts w:ascii="Times New Roman" w:eastAsia="SimSun" w:hAnsi="Times New Roman" w:cs="Times New Roman"/>
          <w:bCs/>
          <w:spacing w:val="5"/>
          <w:kern w:val="0"/>
          <w:lang w:eastAsia="ar-SA" w:bidi="ar-SA"/>
        </w:rPr>
        <w:t>развитие навыков оценки и самоанализа;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textAlignment w:val="auto"/>
        <w:rPr>
          <w:rFonts w:ascii="Times New Roman" w:eastAsia="SimSun" w:hAnsi="Times New Roman" w:cs="Times New Roman"/>
          <w:bCs/>
          <w:kern w:val="0"/>
          <w:lang w:eastAsia="ar-SA" w:bidi="ar-SA"/>
        </w:rPr>
      </w:pPr>
      <w:r w:rsidRPr="00FA4CFC">
        <w:rPr>
          <w:rFonts w:ascii="Times New Roman" w:eastAsia="SimSun" w:hAnsi="Times New Roman" w:cs="Times New Roman"/>
          <w:bCs/>
          <w:spacing w:val="2"/>
          <w:kern w:val="0"/>
          <w:position w:val="3"/>
          <w:lang w:eastAsia="ar-SA" w:bidi="ar-SA"/>
        </w:rPr>
        <w:t>сравнивать и анализировать учебный материал;</w:t>
      </w:r>
      <w:r w:rsidRPr="00FA4CFC">
        <w:rPr>
          <w:rFonts w:ascii="Times New Roman" w:eastAsia="SimSun" w:hAnsi="Times New Roman" w:cs="Times New Roman"/>
          <w:bCs/>
          <w:kern w:val="0"/>
          <w:lang w:eastAsia="ar-SA" w:bidi="ar-SA"/>
        </w:rPr>
        <w:t xml:space="preserve"> 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textAlignment w:val="auto"/>
        <w:rPr>
          <w:rFonts w:ascii="Times New Roman" w:eastAsia="SimSun" w:hAnsi="Times New Roman" w:cs="Times New Roman"/>
          <w:bCs/>
          <w:spacing w:val="1"/>
          <w:kern w:val="0"/>
          <w:position w:val="1"/>
          <w:lang w:eastAsia="ar-SA" w:bidi="ar-SA"/>
        </w:rPr>
      </w:pPr>
      <w:proofErr w:type="gramStart"/>
      <w:r w:rsidRPr="00FA4CFC">
        <w:rPr>
          <w:rFonts w:ascii="Times New Roman" w:eastAsia="SimSun" w:hAnsi="Times New Roman" w:cs="Times New Roman"/>
          <w:bCs/>
          <w:spacing w:val="1"/>
          <w:kern w:val="0"/>
          <w:lang w:eastAsia="ar-SA" w:bidi="ar-SA"/>
        </w:rPr>
        <w:t xml:space="preserve">развитие  </w:t>
      </w:r>
      <w:r w:rsidRPr="00FA4CFC">
        <w:rPr>
          <w:rFonts w:ascii="Times New Roman" w:eastAsia="SimSun" w:hAnsi="Times New Roman" w:cs="Times New Roman"/>
          <w:bCs/>
          <w:spacing w:val="1"/>
          <w:kern w:val="0"/>
          <w:position w:val="1"/>
          <w:lang w:eastAsia="ar-SA" w:bidi="ar-SA"/>
        </w:rPr>
        <w:t>навыков</w:t>
      </w:r>
      <w:proofErr w:type="gramEnd"/>
      <w:r w:rsidRPr="00FA4CFC">
        <w:rPr>
          <w:rFonts w:ascii="Times New Roman" w:eastAsia="SimSun" w:hAnsi="Times New Roman" w:cs="Times New Roman"/>
          <w:bCs/>
          <w:spacing w:val="1"/>
          <w:kern w:val="0"/>
          <w:position w:val="1"/>
          <w:lang w:eastAsia="ar-SA" w:bidi="ar-SA"/>
        </w:rPr>
        <w:t xml:space="preserve"> устанавливать причинно-следственные связи;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  <w:r w:rsidRPr="00FA4CFC">
        <w:rPr>
          <w:rFonts w:ascii="Times New Roman" w:eastAsia="Calibri" w:hAnsi="Times New Roman" w:cs="Times New Roman"/>
          <w:bCs/>
          <w:spacing w:val="-19"/>
          <w:kern w:val="0"/>
          <w:lang w:eastAsia="en-US" w:bidi="en-US"/>
        </w:rPr>
        <w:lastRenderedPageBreak/>
        <w:t>уме</w:t>
      </w:r>
      <w:r w:rsidRPr="00FA4CFC">
        <w:rPr>
          <w:rFonts w:ascii="Times New Roman" w:eastAsia="Calibri" w:hAnsi="Times New Roman" w:cs="Times New Roman"/>
          <w:bCs/>
          <w:spacing w:val="-8"/>
          <w:kern w:val="0"/>
          <w:lang w:eastAsia="en-US" w:bidi="en-US"/>
        </w:rPr>
        <w:t xml:space="preserve">ние </w:t>
      </w:r>
      <w:r w:rsidRPr="00FA4CFC">
        <w:rPr>
          <w:rFonts w:ascii="Times New Roman" w:eastAsia="Calibri" w:hAnsi="Times New Roman" w:cs="Times New Roman"/>
          <w:bCs/>
          <w:spacing w:val="-7"/>
          <w:kern w:val="0"/>
          <w:lang w:eastAsia="en-US" w:bidi="en-US"/>
        </w:rPr>
        <w:t>аргументировать</w:t>
      </w:r>
      <w:r w:rsidRPr="00FA4CFC"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  <w:t xml:space="preserve"> свою точку зрения;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  <w:r w:rsidRPr="00FA4CFC"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  <w:t>ставить биологические эксперименты, описывать и объяснять результаты опытов, наблюдать за ростом и развитием растений и животных, поведением животных, сезонными изменениями в природе;</w:t>
      </w:r>
    </w:p>
    <w:p w:rsidR="004262F9" w:rsidRPr="00FA4CFC" w:rsidRDefault="004262F9" w:rsidP="00173D60">
      <w:pPr>
        <w:widowControl/>
        <w:numPr>
          <w:ilvl w:val="0"/>
          <w:numId w:val="48"/>
        </w:numPr>
        <w:autoSpaceDN/>
        <w:snapToGrid w:val="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  <w:r w:rsidRPr="00FA4CFC"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  <w:t>анализировать и оценивать</w:t>
      </w:r>
      <w:r w:rsidRPr="00FA4CFC">
        <w:rPr>
          <w:rFonts w:ascii="Times New Roman" w:eastAsia="Calibri" w:hAnsi="Times New Roman" w:cs="Times New Roman"/>
          <w:bCs/>
          <w:i/>
          <w:iCs/>
          <w:spacing w:val="-10"/>
          <w:kern w:val="0"/>
          <w:position w:val="1"/>
          <w:lang w:eastAsia="en-US" w:bidi="en-US"/>
        </w:rPr>
        <w:t xml:space="preserve"> </w:t>
      </w:r>
      <w:r w:rsidRPr="00FA4CFC"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  <w:t xml:space="preserve">воздействие факторов окружающей среды, факторов риска на здоровье человека, последствия деятельности человека в экосистемах, влияние собственных поступков </w:t>
      </w:r>
      <w:r w:rsidR="00170119" w:rsidRPr="00FA4CFC"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  <w:t>на живые организмы и экосистемы.</w:t>
      </w: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ind w:left="105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</w:pPr>
    </w:p>
    <w:p w:rsidR="00170119" w:rsidRPr="00FA4CFC" w:rsidRDefault="00170119" w:rsidP="00173D60">
      <w:pPr>
        <w:widowControl/>
        <w:autoSpaceDN/>
        <w:snapToGrid w:val="0"/>
        <w:jc w:val="both"/>
        <w:textAlignment w:val="auto"/>
        <w:rPr>
          <w:rFonts w:ascii="Times New Roman" w:eastAsia="Calibri" w:hAnsi="Times New Roman" w:cs="Times New Roman"/>
          <w:bCs/>
          <w:spacing w:val="-10"/>
          <w:kern w:val="0"/>
          <w:position w:val="1"/>
          <w:lang w:eastAsia="en-US" w:bidi="en-US"/>
        </w:rPr>
        <w:sectPr w:rsidR="00170119" w:rsidRPr="00FA4CFC" w:rsidSect="00FA4CFC">
          <w:pgSz w:w="16838" w:h="11906" w:orient="landscape"/>
          <w:pgMar w:top="567" w:right="707" w:bottom="709" w:left="709" w:header="1134" w:footer="1134" w:gutter="0"/>
          <w:cols w:space="720"/>
          <w:docGrid w:linePitch="326"/>
        </w:sectPr>
      </w:pPr>
    </w:p>
    <w:p w:rsidR="00161A83" w:rsidRPr="00FA4CFC" w:rsidRDefault="00161A83" w:rsidP="00173D60">
      <w:pPr>
        <w:rPr>
          <w:rFonts w:ascii="Times New Roman" w:hAnsi="Times New Roman" w:cs="Times New Roman"/>
          <w:b/>
        </w:rPr>
      </w:pPr>
    </w:p>
    <w:p w:rsidR="00161A83" w:rsidRPr="00FA4CFC" w:rsidRDefault="00B818E2" w:rsidP="00173D60">
      <w:pPr>
        <w:pStyle w:val="a9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A4CFC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DB4AB3" w:rsidRDefault="00DB4AB3" w:rsidP="00173D60">
      <w:pPr>
        <w:pStyle w:val="3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AB3" w:rsidRPr="00D2016C" w:rsidRDefault="00DB4AB3" w:rsidP="00DB4AB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 xml:space="preserve">1. Наборы готовых микропрепаратов.  </w:t>
      </w:r>
    </w:p>
    <w:p w:rsidR="00DB4AB3" w:rsidRPr="00D2016C" w:rsidRDefault="00DB4AB3" w:rsidP="00DB4AB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 xml:space="preserve">2. Приборы и лабораторное оборудование: световые микроскопы; иглы </w:t>
      </w:r>
      <w:proofErr w:type="spellStart"/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>препаровальные</w:t>
      </w:r>
      <w:proofErr w:type="spellEnd"/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>; пинцеты; стекла предметные и покровные; фильтровальная бумага; пипетки; пробирки; зажим пробирочный; мензурки, лабораторные стаканы, колбы; спиртовки лабораторные.</w:t>
      </w:r>
    </w:p>
    <w:p w:rsidR="00DB4AB3" w:rsidRPr="00D2016C" w:rsidRDefault="00DB4AB3" w:rsidP="00DB4AB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>3. Экранно-звуковые средства обучения: презентации по темам курсов; компакт – диски; электронные таблицы</w:t>
      </w:r>
    </w:p>
    <w:p w:rsidR="00DB4AB3" w:rsidRPr="00D2016C" w:rsidRDefault="00DB4AB3" w:rsidP="00DB4AB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>4. Технические средства обучения: компьютер; мультимедийный проектор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DB4AB3" w:rsidRPr="00D2016C" w:rsidRDefault="00DB4AB3" w:rsidP="00DB4AB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 xml:space="preserve">6. </w:t>
      </w:r>
      <w:proofErr w:type="spellStart"/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>Учебно</w:t>
      </w:r>
      <w:proofErr w:type="spellEnd"/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 xml:space="preserve"> – методическая литература </w:t>
      </w:r>
    </w:p>
    <w:p w:rsidR="00DB4AB3" w:rsidRPr="00D2016C" w:rsidRDefault="00DB4AB3" w:rsidP="00DB4AB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 xml:space="preserve">7. Сайты: </w:t>
      </w:r>
      <w:proofErr w:type="gramStart"/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>INTERNETUROK ;</w:t>
      </w:r>
      <w:proofErr w:type="gramEnd"/>
      <w:r w:rsidRPr="00D2016C">
        <w:rPr>
          <w:rFonts w:ascii="Times New Roman" w:eastAsia="Times New Roman" w:hAnsi="Times New Roman" w:cs="Times New Roman"/>
          <w:color w:val="333333"/>
          <w:lang w:eastAsia="ru-RU"/>
        </w:rPr>
        <w:t xml:space="preserve"> фестиваль «Открытый урок по биологии»;  «Единые цифровые образовательные ресурсы», «Презентации по биологии»; http://www.pedsovet.su; http://www.openclass.ru; Виртуальная образовательная лаборатория. </w:t>
      </w:r>
    </w:p>
    <w:p w:rsidR="00DB4AB3" w:rsidRPr="00DB4AB3" w:rsidRDefault="00DB4AB3" w:rsidP="00173D60">
      <w:pPr>
        <w:pStyle w:val="3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B4AB3" w:rsidRPr="00DB4AB3" w:rsidSect="00FA4CFC">
      <w:pgSz w:w="11906" w:h="16838"/>
      <w:pgMar w:top="567" w:right="707" w:bottom="1417" w:left="709" w:header="426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58" w:rsidRDefault="003D4658">
      <w:r>
        <w:separator/>
      </w:r>
    </w:p>
  </w:endnote>
  <w:endnote w:type="continuationSeparator" w:id="0">
    <w:p w:rsidR="003D4658" w:rsidRDefault="003D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58" w:rsidRDefault="003D4658">
    <w:pPr>
      <w:pStyle w:val="Standard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58" w:rsidRDefault="003D4658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577650">
      <w:rPr>
        <w:noProof/>
      </w:rPr>
      <w:t>1</w:t>
    </w:r>
    <w:r>
      <w:fldChar w:fldCharType="end"/>
    </w:r>
  </w:p>
  <w:p w:rsidR="003D4658" w:rsidRDefault="003D4658">
    <w:pPr>
      <w:pStyle w:val="Style2"/>
      <w:widowControl/>
      <w:ind w:left="1882" w:right="199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58" w:rsidRDefault="003D4658">
      <w:r>
        <w:rPr>
          <w:color w:val="000000"/>
        </w:rPr>
        <w:separator/>
      </w:r>
    </w:p>
  </w:footnote>
  <w:footnote w:type="continuationSeparator" w:id="0">
    <w:p w:rsidR="003D4658" w:rsidRDefault="003D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58" w:rsidRDefault="003D4658">
    <w:pPr>
      <w:pStyle w:val="Standard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58" w:rsidRDefault="003D4658">
    <w:pPr>
      <w:pStyle w:val="Standard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—"/>
      <w:lvlJc w:val="left"/>
      <w:pPr>
        <w:tabs>
          <w:tab w:val="num" w:pos="288"/>
        </w:tabs>
        <w:ind w:left="288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1050"/>
        </w:tabs>
        <w:ind w:left="105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10"/>
        </w:tabs>
        <w:ind w:left="141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30"/>
        </w:tabs>
        <w:ind w:left="213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90"/>
        </w:tabs>
        <w:ind w:left="249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50"/>
        </w:tabs>
        <w:ind w:left="285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10"/>
        </w:tabs>
        <w:ind w:left="321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70"/>
        </w:tabs>
        <w:ind w:left="357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30"/>
        </w:tabs>
        <w:ind w:left="3930" w:hanging="360"/>
      </w:pPr>
      <w:rPr>
        <w:rFonts w:ascii="OpenSymbol" w:hAnsi="OpenSymbol" w:cs="Courier New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0F2764F"/>
    <w:multiLevelType w:val="multilevel"/>
    <w:tmpl w:val="F210F5B8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10"/>
        </w:tabs>
        <w:ind w:left="141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30"/>
        </w:tabs>
        <w:ind w:left="213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90"/>
        </w:tabs>
        <w:ind w:left="249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50"/>
        </w:tabs>
        <w:ind w:left="285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10"/>
        </w:tabs>
        <w:ind w:left="321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70"/>
        </w:tabs>
        <w:ind w:left="357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30"/>
        </w:tabs>
        <w:ind w:left="3930" w:hanging="360"/>
      </w:pPr>
      <w:rPr>
        <w:rFonts w:ascii="OpenSymbol" w:hAnsi="OpenSymbol" w:cs="Courier New"/>
      </w:rPr>
    </w:lvl>
  </w:abstractNum>
  <w:abstractNum w:abstractNumId="20" w15:restartNumberingAfterBreak="0">
    <w:nsid w:val="05193D57"/>
    <w:multiLevelType w:val="multilevel"/>
    <w:tmpl w:val="027CB92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07B3139E"/>
    <w:multiLevelType w:val="multilevel"/>
    <w:tmpl w:val="788E757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 w15:restartNumberingAfterBreak="0">
    <w:nsid w:val="100E1ED3"/>
    <w:multiLevelType w:val="multilevel"/>
    <w:tmpl w:val="7ABCE680"/>
    <w:styleLink w:val="WWNum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A4D2C95"/>
    <w:multiLevelType w:val="multilevel"/>
    <w:tmpl w:val="1532931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E236671"/>
    <w:multiLevelType w:val="multilevel"/>
    <w:tmpl w:val="740EA3A8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 w15:restartNumberingAfterBreak="0">
    <w:nsid w:val="1F25094A"/>
    <w:multiLevelType w:val="multilevel"/>
    <w:tmpl w:val="360481BA"/>
    <w:styleLink w:val="WWNum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1C832CD"/>
    <w:multiLevelType w:val="hybridMultilevel"/>
    <w:tmpl w:val="2CDEC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27D9639F"/>
    <w:multiLevelType w:val="multilevel"/>
    <w:tmpl w:val="164257C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9C805E3"/>
    <w:multiLevelType w:val="multilevel"/>
    <w:tmpl w:val="118A1BDA"/>
    <w:styleLink w:val="WWNum19"/>
    <w:lvl w:ilvl="0">
      <w:numFmt w:val="bullet"/>
      <w:lvlText w:val="*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A4F62B9"/>
    <w:multiLevelType w:val="multilevel"/>
    <w:tmpl w:val="1A708DA6"/>
    <w:styleLink w:val="WWNum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3A801113"/>
    <w:multiLevelType w:val="hybridMultilevel"/>
    <w:tmpl w:val="927E5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185497"/>
    <w:multiLevelType w:val="hybridMultilevel"/>
    <w:tmpl w:val="E0E6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9071A"/>
    <w:multiLevelType w:val="multilevel"/>
    <w:tmpl w:val="2E50F8F4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3EB55D9D"/>
    <w:multiLevelType w:val="multilevel"/>
    <w:tmpl w:val="4D7CE7B0"/>
    <w:styleLink w:val="WWNum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A35F50"/>
    <w:multiLevelType w:val="multilevel"/>
    <w:tmpl w:val="A8487E8E"/>
    <w:styleLink w:val="WWNum17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 w15:restartNumberingAfterBreak="0">
    <w:nsid w:val="57645AF2"/>
    <w:multiLevelType w:val="multilevel"/>
    <w:tmpl w:val="62AAAF22"/>
    <w:styleLink w:val="WWNum18"/>
    <w:lvl w:ilvl="0">
      <w:numFmt w:val="bullet"/>
      <w:lvlText w:val="*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A1F10CB"/>
    <w:multiLevelType w:val="multilevel"/>
    <w:tmpl w:val="E35E5026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ADD1A05"/>
    <w:multiLevelType w:val="multilevel"/>
    <w:tmpl w:val="B2C47D0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71337742"/>
    <w:multiLevelType w:val="hybridMultilevel"/>
    <w:tmpl w:val="BE068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DC376B"/>
    <w:multiLevelType w:val="hybridMultilevel"/>
    <w:tmpl w:val="83085396"/>
    <w:lvl w:ilvl="0" w:tplc="D8E8C4C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8B63E0"/>
    <w:multiLevelType w:val="multilevel"/>
    <w:tmpl w:val="95103232"/>
    <w:styleLink w:val="WWNum1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 w15:restartNumberingAfterBreak="0">
    <w:nsid w:val="7A14203D"/>
    <w:multiLevelType w:val="multilevel"/>
    <w:tmpl w:val="0E0C401C"/>
    <w:styleLink w:val="WWNum1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C650FBE"/>
    <w:multiLevelType w:val="multilevel"/>
    <w:tmpl w:val="498E1AE2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F59526C"/>
    <w:multiLevelType w:val="multilevel"/>
    <w:tmpl w:val="91028694"/>
    <w:styleLink w:val="WWNum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43"/>
  </w:num>
  <w:num w:numId="3">
    <w:abstractNumId w:val="37"/>
  </w:num>
  <w:num w:numId="4">
    <w:abstractNumId w:val="25"/>
  </w:num>
  <w:num w:numId="5">
    <w:abstractNumId w:val="22"/>
  </w:num>
  <w:num w:numId="6">
    <w:abstractNumId w:val="33"/>
  </w:num>
  <w:num w:numId="7">
    <w:abstractNumId w:val="30"/>
  </w:num>
  <w:num w:numId="8">
    <w:abstractNumId w:val="34"/>
  </w:num>
  <w:num w:numId="9">
    <w:abstractNumId w:val="20"/>
  </w:num>
  <w:num w:numId="10">
    <w:abstractNumId w:val="21"/>
  </w:num>
  <w:num w:numId="11">
    <w:abstractNumId w:val="38"/>
  </w:num>
  <w:num w:numId="12">
    <w:abstractNumId w:val="24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5"/>
  </w:num>
  <w:num w:numId="18">
    <w:abstractNumId w:val="36"/>
  </w:num>
  <w:num w:numId="19">
    <w:abstractNumId w:val="29"/>
  </w:num>
  <w:num w:numId="20">
    <w:abstractNumId w:val="29"/>
  </w:num>
  <w:num w:numId="21">
    <w:abstractNumId w:val="34"/>
  </w:num>
  <w:num w:numId="22">
    <w:abstractNumId w:val="44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42"/>
  </w:num>
  <w:num w:numId="25">
    <w:abstractNumId w:val="27"/>
  </w:num>
  <w:num w:numId="26">
    <w:abstractNumId w:val="26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32"/>
  </w:num>
  <w:num w:numId="33">
    <w:abstractNumId w:val="39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18"/>
  </w:num>
  <w:num w:numId="48">
    <w:abstractNumId w:val="19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83"/>
    <w:rsid w:val="00041559"/>
    <w:rsid w:val="00054304"/>
    <w:rsid w:val="00062BC2"/>
    <w:rsid w:val="00067503"/>
    <w:rsid w:val="00071B99"/>
    <w:rsid w:val="00085E34"/>
    <w:rsid w:val="000B2B99"/>
    <w:rsid w:val="000B7C15"/>
    <w:rsid w:val="00161A83"/>
    <w:rsid w:val="00161C82"/>
    <w:rsid w:val="00170119"/>
    <w:rsid w:val="00173D60"/>
    <w:rsid w:val="00184C22"/>
    <w:rsid w:val="00190B16"/>
    <w:rsid w:val="001A1945"/>
    <w:rsid w:val="001A25F7"/>
    <w:rsid w:val="001C2304"/>
    <w:rsid w:val="001D0109"/>
    <w:rsid w:val="001D4684"/>
    <w:rsid w:val="00203A10"/>
    <w:rsid w:val="00203F14"/>
    <w:rsid w:val="0023189A"/>
    <w:rsid w:val="00233FD8"/>
    <w:rsid w:val="00285B7B"/>
    <w:rsid w:val="0029208F"/>
    <w:rsid w:val="002A1AF1"/>
    <w:rsid w:val="002A3BCB"/>
    <w:rsid w:val="002D484F"/>
    <w:rsid w:val="002E0692"/>
    <w:rsid w:val="002E36FB"/>
    <w:rsid w:val="002F77F4"/>
    <w:rsid w:val="003102B4"/>
    <w:rsid w:val="003178D3"/>
    <w:rsid w:val="00341461"/>
    <w:rsid w:val="00343DEF"/>
    <w:rsid w:val="00346634"/>
    <w:rsid w:val="00364022"/>
    <w:rsid w:val="00393395"/>
    <w:rsid w:val="003B601A"/>
    <w:rsid w:val="003D4658"/>
    <w:rsid w:val="003D5D01"/>
    <w:rsid w:val="003E605C"/>
    <w:rsid w:val="003F3754"/>
    <w:rsid w:val="00402431"/>
    <w:rsid w:val="004262F9"/>
    <w:rsid w:val="0043324B"/>
    <w:rsid w:val="00442FA3"/>
    <w:rsid w:val="00474D2B"/>
    <w:rsid w:val="00514390"/>
    <w:rsid w:val="0052593A"/>
    <w:rsid w:val="005371F8"/>
    <w:rsid w:val="00543397"/>
    <w:rsid w:val="00577650"/>
    <w:rsid w:val="00591B1D"/>
    <w:rsid w:val="005933E5"/>
    <w:rsid w:val="005E10FC"/>
    <w:rsid w:val="00607FCC"/>
    <w:rsid w:val="00617AE1"/>
    <w:rsid w:val="00623412"/>
    <w:rsid w:val="006363FC"/>
    <w:rsid w:val="00655949"/>
    <w:rsid w:val="00665FF3"/>
    <w:rsid w:val="006A16E2"/>
    <w:rsid w:val="006C7D41"/>
    <w:rsid w:val="006F1DA5"/>
    <w:rsid w:val="00761098"/>
    <w:rsid w:val="007977AD"/>
    <w:rsid w:val="007B1AE4"/>
    <w:rsid w:val="008200D6"/>
    <w:rsid w:val="00821DDE"/>
    <w:rsid w:val="008375AE"/>
    <w:rsid w:val="00837C4E"/>
    <w:rsid w:val="00837D79"/>
    <w:rsid w:val="00865A5E"/>
    <w:rsid w:val="00882EBC"/>
    <w:rsid w:val="008912AD"/>
    <w:rsid w:val="008E66CB"/>
    <w:rsid w:val="00920AD0"/>
    <w:rsid w:val="00922D3E"/>
    <w:rsid w:val="00933BBB"/>
    <w:rsid w:val="00953142"/>
    <w:rsid w:val="009822E6"/>
    <w:rsid w:val="00984CEC"/>
    <w:rsid w:val="00985E19"/>
    <w:rsid w:val="00A1641B"/>
    <w:rsid w:val="00AF35E1"/>
    <w:rsid w:val="00B818E2"/>
    <w:rsid w:val="00C442B1"/>
    <w:rsid w:val="00C56C53"/>
    <w:rsid w:val="00C86687"/>
    <w:rsid w:val="00C9353D"/>
    <w:rsid w:val="00CE2790"/>
    <w:rsid w:val="00CF63E7"/>
    <w:rsid w:val="00D027B7"/>
    <w:rsid w:val="00D03A25"/>
    <w:rsid w:val="00D327E5"/>
    <w:rsid w:val="00D35720"/>
    <w:rsid w:val="00D37C0A"/>
    <w:rsid w:val="00D655C4"/>
    <w:rsid w:val="00D65A8A"/>
    <w:rsid w:val="00D71865"/>
    <w:rsid w:val="00D823E2"/>
    <w:rsid w:val="00DA167E"/>
    <w:rsid w:val="00DB4AB3"/>
    <w:rsid w:val="00E31A83"/>
    <w:rsid w:val="00E34F6A"/>
    <w:rsid w:val="00E351E1"/>
    <w:rsid w:val="00E43821"/>
    <w:rsid w:val="00E53987"/>
    <w:rsid w:val="00E55E61"/>
    <w:rsid w:val="00E72949"/>
    <w:rsid w:val="00E77601"/>
    <w:rsid w:val="00E85E26"/>
    <w:rsid w:val="00EB03B4"/>
    <w:rsid w:val="00EC2B16"/>
    <w:rsid w:val="00F31134"/>
    <w:rsid w:val="00F373BC"/>
    <w:rsid w:val="00F661B3"/>
    <w:rsid w:val="00FA4CFC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3A79672"/>
  <w15:docId w15:val="{E32CA496-DC81-414B-8349-FF80BC02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8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2">
    <w:name w:val="heading 2"/>
    <w:basedOn w:val="Standard"/>
    <w:next w:val="Textbody"/>
    <w:pPr>
      <w:keepNext/>
      <w:keepLines/>
      <w:widowControl/>
      <w:spacing w:before="200"/>
      <w:ind w:firstLine="360"/>
      <w:outlineLvl w:val="1"/>
    </w:pPr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Standard"/>
    <w:next w:val="Textbody"/>
    <w:uiPriority w:val="99"/>
    <w:qFormat/>
    <w:pPr>
      <w:keepNext/>
      <w:keepLines/>
      <w:widowControl/>
      <w:spacing w:before="200"/>
      <w:ind w:firstLine="360"/>
      <w:outlineLvl w:val="2"/>
    </w:pPr>
    <w:rPr>
      <w:rFonts w:ascii="Cambria" w:hAnsi="Cambria" w:cs="Times New Roman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Standard"/>
    <w:next w:val="Textbody"/>
    <w:pPr>
      <w:keepNext/>
      <w:keepLines/>
      <w:widowControl/>
      <w:spacing w:before="200"/>
      <w:ind w:firstLine="360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rebuchet MS"/>
      <w:kern w:val="3"/>
      <w:sz w:val="24"/>
      <w:szCs w:val="24"/>
      <w:lang w:eastAsia="zh-CN" w:bidi="hi-IN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widowControl/>
      <w:shd w:val="clear" w:color="auto" w:fill="FFFFFF"/>
      <w:spacing w:after="120" w:line="211" w:lineRule="exact"/>
      <w:jc w:val="right"/>
    </w:pPr>
    <w:rPr>
      <w:rFonts w:cs="Times New Roman"/>
      <w:sz w:val="20"/>
      <w:szCs w:val="20"/>
    </w:rPr>
  </w:style>
  <w:style w:type="paragraph" w:styleId="a3">
    <w:name w:val="Subtitle"/>
    <w:basedOn w:val="10"/>
    <w:next w:val="Textbody"/>
    <w:pPr>
      <w:jc w:val="center"/>
    </w:pPr>
    <w:rPr>
      <w:i/>
      <w:iCs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  <w:uiPriority w:val="99"/>
    <w:pPr>
      <w:spacing w:line="278" w:lineRule="exact"/>
      <w:jc w:val="both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  <w:pPr>
      <w:jc w:val="both"/>
    </w:pPr>
  </w:style>
  <w:style w:type="paragraph" w:customStyle="1" w:styleId="Style5">
    <w:name w:val="Style5"/>
    <w:basedOn w:val="Standard"/>
    <w:uiPriority w:val="99"/>
    <w:pPr>
      <w:spacing w:line="224" w:lineRule="exact"/>
      <w:ind w:firstLine="792"/>
      <w:jc w:val="both"/>
    </w:pPr>
  </w:style>
  <w:style w:type="paragraph" w:customStyle="1" w:styleId="Style6">
    <w:name w:val="Style6"/>
    <w:basedOn w:val="Standard"/>
    <w:pPr>
      <w:spacing w:line="224" w:lineRule="exact"/>
      <w:ind w:firstLine="283"/>
      <w:jc w:val="both"/>
    </w:pPr>
  </w:style>
  <w:style w:type="paragraph" w:customStyle="1" w:styleId="Style7">
    <w:name w:val="Style7"/>
    <w:basedOn w:val="Standard"/>
    <w:pPr>
      <w:spacing w:line="226" w:lineRule="exact"/>
      <w:jc w:val="both"/>
    </w:pPr>
  </w:style>
  <w:style w:type="paragraph" w:customStyle="1" w:styleId="Style8">
    <w:name w:val="Style8"/>
    <w:basedOn w:val="Standard"/>
  </w:style>
  <w:style w:type="paragraph" w:customStyle="1" w:styleId="Style9">
    <w:name w:val="Style9"/>
    <w:basedOn w:val="Standard"/>
    <w:uiPriority w:val="99"/>
    <w:pPr>
      <w:spacing w:line="326" w:lineRule="exact"/>
    </w:pPr>
  </w:style>
  <w:style w:type="paragraph" w:customStyle="1" w:styleId="Style10">
    <w:name w:val="Style10"/>
    <w:basedOn w:val="Standard"/>
    <w:pPr>
      <w:spacing w:line="211" w:lineRule="exact"/>
    </w:pPr>
  </w:style>
  <w:style w:type="paragraph" w:customStyle="1" w:styleId="Style11">
    <w:name w:val="Style11"/>
    <w:basedOn w:val="Standard"/>
  </w:style>
  <w:style w:type="paragraph" w:customStyle="1" w:styleId="Style12">
    <w:name w:val="Style12"/>
    <w:basedOn w:val="Standard"/>
    <w:uiPriority w:val="99"/>
    <w:pPr>
      <w:spacing w:line="278" w:lineRule="exact"/>
      <w:ind w:hanging="1176"/>
    </w:pPr>
  </w:style>
  <w:style w:type="paragraph" w:customStyle="1" w:styleId="Style13">
    <w:name w:val="Style13"/>
    <w:basedOn w:val="Standard"/>
  </w:style>
  <w:style w:type="paragraph" w:customStyle="1" w:styleId="Style14">
    <w:name w:val="Style14"/>
    <w:basedOn w:val="Standard"/>
  </w:style>
  <w:style w:type="paragraph" w:customStyle="1" w:styleId="Style15">
    <w:name w:val="Style15"/>
    <w:basedOn w:val="Standard"/>
  </w:style>
  <w:style w:type="paragraph" w:customStyle="1" w:styleId="Style16">
    <w:name w:val="Style16"/>
    <w:basedOn w:val="Standard"/>
  </w:style>
  <w:style w:type="paragraph" w:customStyle="1" w:styleId="Style17">
    <w:name w:val="Style17"/>
    <w:basedOn w:val="Standard"/>
    <w:pPr>
      <w:spacing w:line="281" w:lineRule="exact"/>
    </w:pPr>
  </w:style>
  <w:style w:type="paragraph" w:customStyle="1" w:styleId="Style18">
    <w:name w:val="Style18"/>
    <w:basedOn w:val="Standard"/>
  </w:style>
  <w:style w:type="paragraph" w:customStyle="1" w:styleId="Style19">
    <w:name w:val="Style19"/>
    <w:basedOn w:val="Standard"/>
    <w:pPr>
      <w:spacing w:line="223" w:lineRule="exact"/>
    </w:pPr>
  </w:style>
  <w:style w:type="paragraph" w:customStyle="1" w:styleId="Style20">
    <w:name w:val="Style20"/>
    <w:basedOn w:val="Standard"/>
    <w:pPr>
      <w:spacing w:line="283" w:lineRule="exact"/>
      <w:ind w:hanging="1301"/>
    </w:pPr>
  </w:style>
  <w:style w:type="paragraph" w:customStyle="1" w:styleId="Style21">
    <w:name w:val="Style21"/>
    <w:basedOn w:val="Standard"/>
    <w:pPr>
      <w:spacing w:line="226" w:lineRule="exact"/>
      <w:ind w:firstLine="288"/>
      <w:jc w:val="both"/>
    </w:pPr>
  </w:style>
  <w:style w:type="paragraph" w:customStyle="1" w:styleId="Style22">
    <w:name w:val="Style22"/>
    <w:basedOn w:val="Standard"/>
    <w:pPr>
      <w:spacing w:line="206" w:lineRule="exact"/>
    </w:pPr>
  </w:style>
  <w:style w:type="paragraph" w:customStyle="1" w:styleId="Style23">
    <w:name w:val="Style23"/>
    <w:basedOn w:val="Standard"/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uiPriority w:val="99"/>
    <w:rPr>
      <w:rFonts w:cs="Arial"/>
      <w:sz w:val="16"/>
      <w:szCs w:val="16"/>
    </w:rPr>
  </w:style>
  <w:style w:type="paragraph" w:customStyle="1" w:styleId="text">
    <w:name w:val="text"/>
    <w:basedOn w:val="Standard"/>
    <w:pPr>
      <w:widowControl/>
      <w:spacing w:before="28" w:after="28"/>
    </w:pPr>
    <w:rPr>
      <w:rFonts w:ascii="Times New Roman" w:hAnsi="Times New Roman" w:cs="Times New Roman"/>
    </w:rPr>
  </w:style>
  <w:style w:type="paragraph" w:customStyle="1" w:styleId="331">
    <w:name w:val="Заголовок №3 (3)1"/>
    <w:basedOn w:val="Standard"/>
    <w:pPr>
      <w:widowControl/>
      <w:shd w:val="clear" w:color="auto" w:fill="FFFFFF"/>
      <w:spacing w:before="420" w:after="60" w:line="240" w:lineRule="atLeast"/>
      <w:outlineLvl w:val="2"/>
    </w:pPr>
    <w:rPr>
      <w:rFonts w:ascii="Calibri" w:hAnsi="Calibri" w:cs="Times New Roman"/>
      <w:b/>
      <w:sz w:val="23"/>
      <w:szCs w:val="20"/>
    </w:rPr>
  </w:style>
  <w:style w:type="paragraph" w:customStyle="1" w:styleId="31">
    <w:name w:val="Заголовок №31"/>
    <w:basedOn w:val="Standard"/>
    <w:pPr>
      <w:widowControl/>
      <w:shd w:val="clear" w:color="auto" w:fill="FFFFFF"/>
      <w:spacing w:line="211" w:lineRule="exact"/>
      <w:jc w:val="both"/>
      <w:outlineLvl w:val="2"/>
    </w:pPr>
    <w:rPr>
      <w:rFonts w:cs="Times New Roman"/>
      <w:b/>
      <w:sz w:val="20"/>
      <w:szCs w:val="20"/>
    </w:rPr>
  </w:style>
  <w:style w:type="paragraph" w:customStyle="1" w:styleId="141">
    <w:name w:val="Основной текст (14)1"/>
    <w:basedOn w:val="Standard"/>
    <w:pPr>
      <w:widowControl/>
      <w:shd w:val="clear" w:color="auto" w:fill="FFFFFF"/>
      <w:spacing w:line="211" w:lineRule="exact"/>
      <w:ind w:firstLine="400"/>
      <w:jc w:val="both"/>
    </w:pPr>
    <w:rPr>
      <w:rFonts w:cs="Times New Roman"/>
      <w:i/>
      <w:sz w:val="20"/>
      <w:szCs w:val="20"/>
    </w:rPr>
  </w:style>
  <w:style w:type="paragraph" w:styleId="a9">
    <w:name w:val="List Paragraph"/>
    <w:basedOn w:val="Standard"/>
    <w:uiPriority w:val="99"/>
    <w:qFormat/>
    <w:pPr>
      <w:widowControl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30">
    <w:name w:val="Body Text 3"/>
    <w:basedOn w:val="Standard"/>
    <w:pPr>
      <w:spacing w:after="120"/>
    </w:pPr>
    <w:rPr>
      <w:sz w:val="16"/>
      <w:szCs w:val="16"/>
    </w:rPr>
  </w:style>
  <w:style w:type="paragraph" w:styleId="aa">
    <w:name w:val="Date"/>
    <w:basedOn w:val="Standard"/>
    <w:pPr>
      <w:widowControl/>
    </w:pPr>
    <w:rPr>
      <w:rFonts w:ascii="Times New Roman" w:hAnsi="Times New Roman" w:cs="Times New Roman"/>
      <w:sz w:val="20"/>
      <w:szCs w:val="20"/>
    </w:rPr>
  </w:style>
  <w:style w:type="paragraph" w:styleId="ab">
    <w:name w:val="No Spacing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 w:bidi="hi-IN"/>
    </w:rPr>
  </w:style>
  <w:style w:type="paragraph" w:styleId="ac">
    <w:name w:val="Normal (Web)"/>
    <w:basedOn w:val="Standard"/>
    <w:pPr>
      <w:ind w:firstLine="426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1">
    <w:name w:val="Заголовок 2 Знак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2">
    <w:name w:val="Заголовок 3 Знак"/>
    <w:uiPriority w:val="99"/>
    <w:rPr>
      <w:rFonts w:ascii="Cambria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rPr>
      <w:rFonts w:ascii="Cambria" w:hAnsi="Cambria" w:cs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FontStyle25">
    <w:name w:val="Font Style25"/>
    <w:rPr>
      <w:rFonts w:ascii="Trebuchet MS" w:hAnsi="Trebuchet MS" w:cs="Trebuchet MS"/>
      <w:b/>
      <w:bCs/>
      <w:sz w:val="24"/>
      <w:szCs w:val="24"/>
    </w:rPr>
  </w:style>
  <w:style w:type="character" w:customStyle="1" w:styleId="FontStyle26">
    <w:name w:val="Font Style26"/>
    <w:rPr>
      <w:rFonts w:ascii="Trebuchet MS" w:hAnsi="Trebuchet MS" w:cs="Trebuchet MS"/>
      <w:i/>
      <w:iCs/>
      <w:sz w:val="18"/>
      <w:szCs w:val="18"/>
    </w:rPr>
  </w:style>
  <w:style w:type="character" w:customStyle="1" w:styleId="FontStyle27">
    <w:name w:val="Font Style27"/>
    <w:rPr>
      <w:rFonts w:ascii="Trebuchet MS" w:hAnsi="Trebuchet MS" w:cs="Trebuchet MS"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rebuchet MS" w:hAnsi="Trebuchet MS" w:cs="Trebuchet MS"/>
      <w:b/>
      <w:bCs/>
      <w:sz w:val="14"/>
      <w:szCs w:val="14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rPr>
      <w:rFonts w:ascii="Garamond" w:hAnsi="Garamond" w:cs="Garamond"/>
      <w:spacing w:val="10"/>
      <w:sz w:val="16"/>
      <w:szCs w:val="16"/>
    </w:rPr>
  </w:style>
  <w:style w:type="character" w:customStyle="1" w:styleId="FontStyle32">
    <w:name w:val="Font Style32"/>
    <w:uiPriority w:val="99"/>
    <w:rPr>
      <w:rFonts w:ascii="Trebuchet MS" w:hAnsi="Trebuchet MS" w:cs="Trebuchet MS"/>
      <w:sz w:val="22"/>
      <w:szCs w:val="22"/>
    </w:rPr>
  </w:style>
  <w:style w:type="character" w:customStyle="1" w:styleId="FontStyle33">
    <w:name w:val="Font Style33"/>
    <w:rPr>
      <w:rFonts w:ascii="Trebuchet MS" w:hAnsi="Trebuchet MS" w:cs="Trebuchet MS"/>
      <w:b/>
      <w:bCs/>
      <w:sz w:val="22"/>
      <w:szCs w:val="22"/>
    </w:rPr>
  </w:style>
  <w:style w:type="character" w:customStyle="1" w:styleId="FontStyle34">
    <w:name w:val="Font Style34"/>
    <w:rPr>
      <w:rFonts w:ascii="Trebuchet MS" w:hAnsi="Trebuchet MS" w:cs="Trebuchet MS"/>
      <w:b/>
      <w:bCs/>
      <w:sz w:val="16"/>
      <w:szCs w:val="16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rPr>
      <w:rFonts w:ascii="Garamond" w:hAnsi="Garamond" w:cs="Garamond"/>
      <w:b/>
      <w:bCs/>
      <w:spacing w:val="10"/>
      <w:sz w:val="16"/>
      <w:szCs w:val="16"/>
    </w:rPr>
  </w:style>
  <w:style w:type="character" w:customStyle="1" w:styleId="FontStyle39">
    <w:name w:val="Font Style3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40">
    <w:name w:val="Font Style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Internetlink">
    <w:name w:val="Internet link"/>
    <w:rPr>
      <w:rFonts w:cs="Times New Roman"/>
      <w:color w:val="00000A"/>
      <w:u w:val="single"/>
    </w:rPr>
  </w:style>
  <w:style w:type="character" w:customStyle="1" w:styleId="ad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e">
    <w:name w:val="Нижний колонтитул Знак"/>
    <w:uiPriority w:val="99"/>
    <w:rPr>
      <w:rFonts w:cs="Times New Roman"/>
      <w:sz w:val="24"/>
      <w:szCs w:val="24"/>
    </w:rPr>
  </w:style>
  <w:style w:type="character" w:customStyle="1" w:styleId="af">
    <w:name w:val="Текст выноски Знак"/>
    <w:uiPriority w:val="99"/>
    <w:rPr>
      <w:rFonts w:ascii="Arial" w:hAnsi="Arial" w:cs="Arial"/>
      <w:sz w:val="16"/>
      <w:szCs w:val="16"/>
    </w:rPr>
  </w:style>
  <w:style w:type="character" w:customStyle="1" w:styleId="33">
    <w:name w:val="Заголовок №3 (3)_"/>
    <w:rPr>
      <w:rFonts w:ascii="Calibri" w:hAnsi="Calibri"/>
      <w:b/>
      <w:sz w:val="23"/>
    </w:rPr>
  </w:style>
  <w:style w:type="character" w:customStyle="1" w:styleId="3314">
    <w:name w:val="Заголовок №3 (3)14"/>
    <w:rPr>
      <w:rFonts w:ascii="Calibri" w:hAnsi="Calibri"/>
      <w:spacing w:val="0"/>
      <w:sz w:val="23"/>
    </w:rPr>
  </w:style>
  <w:style w:type="character" w:customStyle="1" w:styleId="af0">
    <w:name w:val="Основной текст Знак"/>
  </w:style>
  <w:style w:type="character" w:customStyle="1" w:styleId="BodyTextChar1">
    <w:name w:val="Body Text Char1"/>
    <w:rPr>
      <w:rFonts w:cs="Trebuchet MS"/>
      <w:sz w:val="24"/>
      <w:szCs w:val="24"/>
    </w:rPr>
  </w:style>
  <w:style w:type="character" w:customStyle="1" w:styleId="11">
    <w:name w:val="Основной текст Знак1"/>
    <w:rPr>
      <w:rFonts w:cs="Trebuchet MS"/>
      <w:sz w:val="24"/>
      <w:szCs w:val="24"/>
    </w:rPr>
  </w:style>
  <w:style w:type="character" w:customStyle="1" w:styleId="34">
    <w:name w:val="Заголовок №3_"/>
    <w:rPr>
      <w:b/>
    </w:rPr>
  </w:style>
  <w:style w:type="character" w:customStyle="1" w:styleId="14">
    <w:name w:val="Основной текст (14)_"/>
    <w:rPr>
      <w:i/>
    </w:rPr>
  </w:style>
  <w:style w:type="character" w:customStyle="1" w:styleId="140">
    <w:name w:val="Основной текст (14)"/>
    <w:rPr>
      <w:i/>
      <w:sz w:val="22"/>
    </w:rPr>
  </w:style>
  <w:style w:type="character" w:customStyle="1" w:styleId="36">
    <w:name w:val="Заголовок №36"/>
    <w:rPr>
      <w:rFonts w:ascii="Times New Roman" w:hAnsi="Times New Roman"/>
      <w:spacing w:val="0"/>
      <w:sz w:val="22"/>
    </w:rPr>
  </w:style>
  <w:style w:type="character" w:customStyle="1" w:styleId="22">
    <w:name w:val="Основной текст 2 Знак"/>
    <w:rPr>
      <w:rFonts w:cs="Trebuchet MS"/>
      <w:sz w:val="24"/>
      <w:szCs w:val="24"/>
    </w:rPr>
  </w:style>
  <w:style w:type="character" w:customStyle="1" w:styleId="35">
    <w:name w:val="Основной текст 3 Знак"/>
    <w:rPr>
      <w:rFonts w:cs="Trebuchet MS"/>
      <w:sz w:val="16"/>
      <w:szCs w:val="16"/>
    </w:rPr>
  </w:style>
  <w:style w:type="character" w:styleId="af1">
    <w:name w:val="Emphasis"/>
    <w:rPr>
      <w:rFonts w:cs="Times New Roman"/>
      <w:i/>
      <w:iCs/>
    </w:rPr>
  </w:style>
  <w:style w:type="character" w:customStyle="1" w:styleId="af2">
    <w:name w:val="Дата Знак"/>
    <w:rPr>
      <w:rFonts w:ascii="Times New Roman" w:hAnsi="Times New Roman" w:cs="Times New Roman"/>
    </w:rPr>
  </w:style>
  <w:style w:type="character" w:customStyle="1" w:styleId="Q">
    <w:name w:val="Q"/>
    <w:rPr>
      <w:rFonts w:eastAsia="SimSu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  <w:i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12">
    <w:name w:val="Нет списка1"/>
    <w:next w:val="a2"/>
    <w:uiPriority w:val="99"/>
    <w:semiHidden/>
    <w:unhideWhenUsed/>
    <w:rsid w:val="00A1641B"/>
  </w:style>
  <w:style w:type="character" w:customStyle="1" w:styleId="Heading3Char">
    <w:name w:val="Heading 3 Char"/>
    <w:uiPriority w:val="99"/>
    <w:semiHidden/>
    <w:locked/>
    <w:rsid w:val="00A1641B"/>
    <w:rPr>
      <w:rFonts w:ascii="Cambria" w:hAnsi="Cambria" w:cs="Times New Roman"/>
      <w:b/>
      <w:bCs/>
      <w:sz w:val="26"/>
      <w:szCs w:val="26"/>
      <w:lang w:eastAsia="en-US"/>
    </w:rPr>
  </w:style>
  <w:style w:type="table" w:styleId="af3">
    <w:name w:val="Table Grid"/>
    <w:basedOn w:val="a1"/>
    <w:uiPriority w:val="99"/>
    <w:rsid w:val="00A1641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uiPriority w:val="99"/>
    <w:rsid w:val="00A1641B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customStyle="1" w:styleId="FontStyle52">
    <w:name w:val="Font Style52"/>
    <w:uiPriority w:val="99"/>
    <w:rsid w:val="00A164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0">
    <w:name w:val="Font Style120"/>
    <w:uiPriority w:val="99"/>
    <w:rsid w:val="00A1641B"/>
    <w:rPr>
      <w:rFonts w:ascii="Arial" w:hAnsi="Arial" w:cs="Arial"/>
      <w:sz w:val="20"/>
      <w:szCs w:val="20"/>
    </w:rPr>
  </w:style>
  <w:style w:type="character" w:customStyle="1" w:styleId="FontStyle118">
    <w:name w:val="Font Style118"/>
    <w:uiPriority w:val="99"/>
    <w:rsid w:val="00A1641B"/>
    <w:rPr>
      <w:rFonts w:ascii="Arial" w:hAnsi="Arial" w:cs="Arial"/>
      <w:b/>
      <w:bCs/>
      <w:sz w:val="22"/>
      <w:szCs w:val="22"/>
    </w:rPr>
  </w:style>
  <w:style w:type="character" w:styleId="af5">
    <w:name w:val="Hyperlink"/>
    <w:uiPriority w:val="99"/>
    <w:rsid w:val="00A1641B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rsid w:val="00A1641B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x-none" w:eastAsia="ru-RU" w:bidi="ar-SA"/>
    </w:rPr>
  </w:style>
  <w:style w:type="character" w:customStyle="1" w:styleId="af7">
    <w:name w:val="Текст Знак"/>
    <w:link w:val="af6"/>
    <w:rsid w:val="00A1641B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104">
    <w:name w:val="Style104"/>
    <w:basedOn w:val="a"/>
    <w:uiPriority w:val="99"/>
    <w:rsid w:val="00A1641B"/>
    <w:pPr>
      <w:suppressAutoHyphens w:val="0"/>
      <w:autoSpaceDE w:val="0"/>
      <w:adjustRightInd w:val="0"/>
      <w:jc w:val="both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113">
    <w:name w:val="Style113"/>
    <w:basedOn w:val="a"/>
    <w:uiPriority w:val="99"/>
    <w:rsid w:val="00A1641B"/>
    <w:pPr>
      <w:suppressAutoHyphens w:val="0"/>
      <w:autoSpaceDE w:val="0"/>
      <w:adjustRightInd w:val="0"/>
      <w:spacing w:line="230" w:lineRule="exact"/>
      <w:ind w:hanging="360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116">
    <w:name w:val="Style116"/>
    <w:basedOn w:val="a"/>
    <w:uiPriority w:val="99"/>
    <w:rsid w:val="00A1641B"/>
    <w:pPr>
      <w:suppressAutoHyphens w:val="0"/>
      <w:autoSpaceDE w:val="0"/>
      <w:adjustRightInd w:val="0"/>
      <w:spacing w:line="230" w:lineRule="exact"/>
      <w:ind w:hanging="360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54">
    <w:name w:val="Style54"/>
    <w:basedOn w:val="a"/>
    <w:uiPriority w:val="99"/>
    <w:rsid w:val="00A1641B"/>
    <w:pPr>
      <w:suppressAutoHyphens w:val="0"/>
      <w:autoSpaceDE w:val="0"/>
      <w:adjustRightInd w:val="0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74">
    <w:name w:val="Style74"/>
    <w:basedOn w:val="a"/>
    <w:uiPriority w:val="99"/>
    <w:rsid w:val="00A1641B"/>
    <w:pPr>
      <w:suppressAutoHyphens w:val="0"/>
      <w:autoSpaceDE w:val="0"/>
      <w:adjustRightInd w:val="0"/>
      <w:spacing w:line="230" w:lineRule="exact"/>
      <w:ind w:firstLine="2628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77">
    <w:name w:val="Style77"/>
    <w:basedOn w:val="a"/>
    <w:uiPriority w:val="99"/>
    <w:rsid w:val="00A1641B"/>
    <w:pPr>
      <w:suppressAutoHyphens w:val="0"/>
      <w:autoSpaceDE w:val="0"/>
      <w:adjustRightInd w:val="0"/>
      <w:spacing w:line="230" w:lineRule="exact"/>
      <w:ind w:firstLine="569"/>
      <w:jc w:val="both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84">
    <w:name w:val="Style84"/>
    <w:basedOn w:val="a"/>
    <w:uiPriority w:val="99"/>
    <w:rsid w:val="00A1641B"/>
    <w:pPr>
      <w:suppressAutoHyphens w:val="0"/>
      <w:autoSpaceDE w:val="0"/>
      <w:adjustRightInd w:val="0"/>
      <w:spacing w:line="238" w:lineRule="exact"/>
      <w:jc w:val="both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92">
    <w:name w:val="Style92"/>
    <w:basedOn w:val="a"/>
    <w:uiPriority w:val="99"/>
    <w:rsid w:val="00A1641B"/>
    <w:pPr>
      <w:suppressAutoHyphens w:val="0"/>
      <w:autoSpaceDE w:val="0"/>
      <w:adjustRightInd w:val="0"/>
      <w:spacing w:line="234" w:lineRule="exact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101">
    <w:name w:val="Style101"/>
    <w:basedOn w:val="a"/>
    <w:uiPriority w:val="99"/>
    <w:rsid w:val="00A1641B"/>
    <w:pPr>
      <w:suppressAutoHyphens w:val="0"/>
      <w:autoSpaceDE w:val="0"/>
      <w:adjustRightInd w:val="0"/>
      <w:spacing w:line="238" w:lineRule="exact"/>
      <w:jc w:val="both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111">
    <w:name w:val="Style111"/>
    <w:basedOn w:val="a"/>
    <w:uiPriority w:val="99"/>
    <w:rsid w:val="00A1641B"/>
    <w:pPr>
      <w:suppressAutoHyphens w:val="0"/>
      <w:autoSpaceDE w:val="0"/>
      <w:adjustRightInd w:val="0"/>
      <w:jc w:val="both"/>
      <w:textAlignment w:val="auto"/>
    </w:pPr>
    <w:rPr>
      <w:rFonts w:eastAsia="Times New Roman" w:cs="Arial"/>
      <w:kern w:val="0"/>
      <w:lang w:eastAsia="ru-RU" w:bidi="ar-SA"/>
    </w:rPr>
  </w:style>
  <w:style w:type="character" w:customStyle="1" w:styleId="FontStyle130">
    <w:name w:val="Font Style130"/>
    <w:uiPriority w:val="99"/>
    <w:rsid w:val="00A1641B"/>
    <w:rPr>
      <w:rFonts w:ascii="Arial" w:hAnsi="Arial" w:cs="Arial"/>
      <w:b/>
      <w:bCs/>
      <w:i/>
      <w:iCs/>
      <w:sz w:val="20"/>
      <w:szCs w:val="20"/>
    </w:rPr>
  </w:style>
  <w:style w:type="paragraph" w:customStyle="1" w:styleId="Style93">
    <w:name w:val="Style93"/>
    <w:basedOn w:val="a"/>
    <w:uiPriority w:val="99"/>
    <w:rsid w:val="00A1641B"/>
    <w:pPr>
      <w:suppressAutoHyphens w:val="0"/>
      <w:autoSpaceDE w:val="0"/>
      <w:adjustRightInd w:val="0"/>
      <w:spacing w:line="234" w:lineRule="exact"/>
      <w:ind w:firstLine="569"/>
      <w:textAlignment w:val="auto"/>
    </w:pPr>
    <w:rPr>
      <w:rFonts w:eastAsia="Times New Roman" w:cs="Arial"/>
      <w:kern w:val="0"/>
      <w:lang w:eastAsia="ru-RU" w:bidi="ar-SA"/>
    </w:rPr>
  </w:style>
  <w:style w:type="character" w:customStyle="1" w:styleId="FontStyle119">
    <w:name w:val="Font Style119"/>
    <w:uiPriority w:val="99"/>
    <w:rsid w:val="00A1641B"/>
    <w:rPr>
      <w:rFonts w:ascii="Arial" w:hAnsi="Arial" w:cs="Arial"/>
      <w:i/>
      <w:iCs/>
      <w:sz w:val="20"/>
      <w:szCs w:val="20"/>
    </w:rPr>
  </w:style>
  <w:style w:type="character" w:customStyle="1" w:styleId="13">
    <w:name w:val="Знак Знак1"/>
    <w:uiPriority w:val="99"/>
    <w:rsid w:val="00A1641B"/>
    <w:rPr>
      <w:sz w:val="24"/>
    </w:rPr>
  </w:style>
  <w:style w:type="paragraph" w:customStyle="1" w:styleId="1">
    <w:name w:val="Список1"/>
    <w:basedOn w:val="a"/>
    <w:uiPriority w:val="99"/>
    <w:rsid w:val="00A1641B"/>
    <w:pPr>
      <w:widowControl/>
      <w:numPr>
        <w:numId w:val="25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1641B"/>
    <w:pPr>
      <w:widowControl/>
      <w:suppressAutoHyphens w:val="0"/>
      <w:autoSpaceDN/>
      <w:ind w:left="720" w:firstLine="700"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BookAntiqua">
    <w:name w:val="Основной текст + Book Antiqua"/>
    <w:aliases w:val="8,5 pt"/>
    <w:uiPriority w:val="99"/>
    <w:rsid w:val="00A1641B"/>
    <w:rPr>
      <w:rFonts w:ascii="Book Antiqua" w:hAnsi="Book Antiqua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af8">
    <w:name w:val="Основной текст_"/>
    <w:link w:val="15"/>
    <w:uiPriority w:val="99"/>
    <w:locked/>
    <w:rsid w:val="00A1641B"/>
    <w:rPr>
      <w:rFonts w:ascii="Sylfaen" w:hAnsi="Sylfaen"/>
      <w:sz w:val="21"/>
      <w:shd w:val="clear" w:color="auto" w:fill="FFFFFF"/>
    </w:rPr>
  </w:style>
  <w:style w:type="paragraph" w:customStyle="1" w:styleId="15">
    <w:name w:val="Основной текст1"/>
    <w:basedOn w:val="a"/>
    <w:link w:val="af8"/>
    <w:uiPriority w:val="99"/>
    <w:rsid w:val="00A1641B"/>
    <w:pPr>
      <w:shd w:val="clear" w:color="auto" w:fill="FFFFFF"/>
      <w:suppressAutoHyphens w:val="0"/>
      <w:autoSpaceDN/>
      <w:spacing w:line="197" w:lineRule="exact"/>
      <w:ind w:hanging="200"/>
      <w:jc w:val="center"/>
      <w:textAlignment w:val="auto"/>
    </w:pPr>
    <w:rPr>
      <w:rFonts w:ascii="Sylfaen" w:hAnsi="Sylfaen" w:cs="Times New Roman"/>
      <w:kern w:val="0"/>
      <w:sz w:val="21"/>
      <w:szCs w:val="20"/>
      <w:shd w:val="clear" w:color="auto" w:fill="FFFFFF"/>
      <w:lang w:val="x-none" w:eastAsia="x-none" w:bidi="ar-SA"/>
    </w:rPr>
  </w:style>
  <w:style w:type="character" w:customStyle="1" w:styleId="Tahoma">
    <w:name w:val="Основной текст + Tahoma"/>
    <w:aliases w:val="8 pt,Полужирный20"/>
    <w:uiPriority w:val="99"/>
    <w:rsid w:val="00A1641B"/>
    <w:rPr>
      <w:rFonts w:ascii="Tahoma" w:hAnsi="Tahoma"/>
      <w:b/>
      <w:sz w:val="16"/>
      <w:u w:val="none"/>
    </w:rPr>
  </w:style>
  <w:style w:type="character" w:customStyle="1" w:styleId="Tahoma4">
    <w:name w:val="Основной текст + Tahoma4"/>
    <w:aliases w:val="8 pt8,Полужирный15,Интервал 2 pt"/>
    <w:uiPriority w:val="99"/>
    <w:rsid w:val="00A1641B"/>
    <w:rPr>
      <w:rFonts w:ascii="Tahoma" w:hAnsi="Tahoma"/>
      <w:b/>
      <w:spacing w:val="50"/>
      <w:sz w:val="16"/>
      <w:u w:val="none"/>
    </w:rPr>
  </w:style>
  <w:style w:type="paragraph" w:styleId="af9">
    <w:name w:val="Body Text Indent"/>
    <w:basedOn w:val="a"/>
    <w:link w:val="afa"/>
    <w:uiPriority w:val="99"/>
    <w:rsid w:val="00A1641B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0"/>
      <w:lang w:val="x-none" w:eastAsia="ru-RU" w:bidi="ar-SA"/>
    </w:rPr>
  </w:style>
  <w:style w:type="character" w:customStyle="1" w:styleId="afa">
    <w:name w:val="Основной текст с отступом Знак"/>
    <w:link w:val="af9"/>
    <w:uiPriority w:val="99"/>
    <w:rsid w:val="00A1641B"/>
    <w:rPr>
      <w:rFonts w:ascii="Calibri" w:eastAsia="Calibri" w:hAnsi="Calibri" w:cs="Times New Roman"/>
      <w:kern w:val="0"/>
      <w:sz w:val="22"/>
      <w:szCs w:val="20"/>
      <w:lang w:eastAsia="ru-RU" w:bidi="ar-SA"/>
    </w:rPr>
  </w:style>
  <w:style w:type="character" w:customStyle="1" w:styleId="BodyTextIndentChar">
    <w:name w:val="Body Text Indent Char"/>
    <w:uiPriority w:val="99"/>
    <w:semiHidden/>
    <w:locked/>
    <w:rsid w:val="00A1641B"/>
    <w:rPr>
      <w:rFonts w:cs="Times New Roman"/>
      <w:lang w:eastAsia="en-US"/>
    </w:rPr>
  </w:style>
  <w:style w:type="character" w:customStyle="1" w:styleId="FontStyle44">
    <w:name w:val="Font Style44"/>
    <w:uiPriority w:val="99"/>
    <w:rsid w:val="00A1641B"/>
    <w:rPr>
      <w:rFonts w:ascii="Microsoft Sans Serif" w:hAnsi="Microsoft Sans Serif"/>
      <w:sz w:val="18"/>
    </w:rPr>
  </w:style>
  <w:style w:type="character" w:customStyle="1" w:styleId="23">
    <w:name w:val="Основной текст2"/>
    <w:uiPriority w:val="99"/>
    <w:rsid w:val="00A1641B"/>
    <w:rPr>
      <w:rFonts w:ascii="Sylfaen" w:hAnsi="Sylfae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afb">
    <w:name w:val="Основной текст + Полужирный"/>
    <w:uiPriority w:val="99"/>
    <w:rsid w:val="00A1641B"/>
    <w:rPr>
      <w:rFonts w:ascii="Sylfaen" w:hAnsi="Sylfae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afc">
    <w:name w:val="Основной текст + Курсив"/>
    <w:uiPriority w:val="99"/>
    <w:rsid w:val="00A1641B"/>
    <w:rPr>
      <w:rFonts w:ascii="Sylfaen" w:hAnsi="Sylfae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paragraph" w:customStyle="1" w:styleId="41">
    <w:name w:val="Основной текст4"/>
    <w:basedOn w:val="a"/>
    <w:uiPriority w:val="99"/>
    <w:rsid w:val="00A1641B"/>
    <w:pPr>
      <w:shd w:val="clear" w:color="auto" w:fill="FFFFFF"/>
      <w:suppressAutoHyphens w:val="0"/>
      <w:autoSpaceDN/>
      <w:spacing w:before="300" w:line="269" w:lineRule="exact"/>
      <w:ind w:firstLine="300"/>
      <w:jc w:val="both"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paragraph" w:styleId="24">
    <w:name w:val="Body Text Indent 2"/>
    <w:basedOn w:val="a"/>
    <w:link w:val="25"/>
    <w:uiPriority w:val="99"/>
    <w:rsid w:val="00A1641B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25">
    <w:name w:val="Основной текст с отступом 2 Знак"/>
    <w:link w:val="24"/>
    <w:uiPriority w:val="99"/>
    <w:rsid w:val="00A1641B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6">
    <w:name w:val="Абзац списка1"/>
    <w:basedOn w:val="a"/>
    <w:uiPriority w:val="99"/>
    <w:rsid w:val="00A164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numbering" w:customStyle="1" w:styleId="26">
    <w:name w:val="Нет списка2"/>
    <w:next w:val="a2"/>
    <w:uiPriority w:val="99"/>
    <w:semiHidden/>
    <w:unhideWhenUsed/>
    <w:rsid w:val="00343DEF"/>
  </w:style>
  <w:style w:type="character" w:customStyle="1" w:styleId="WW8Num1z0">
    <w:name w:val="WW8Num1z0"/>
    <w:rsid w:val="00343DEF"/>
    <w:rPr>
      <w:rFonts w:ascii="Times New Roman" w:hAnsi="Times New Roman" w:cs="Times New Roman"/>
    </w:rPr>
  </w:style>
  <w:style w:type="character" w:customStyle="1" w:styleId="WW8Num2z0">
    <w:name w:val="WW8Num2z0"/>
    <w:rsid w:val="00343DEF"/>
    <w:rPr>
      <w:rFonts w:ascii="Times New Roman" w:hAnsi="Times New Roman" w:cs="Times New Roman"/>
    </w:rPr>
  </w:style>
  <w:style w:type="character" w:customStyle="1" w:styleId="WW8Num3z0">
    <w:name w:val="WW8Num3z0"/>
    <w:rsid w:val="00343DEF"/>
    <w:rPr>
      <w:rFonts w:ascii="Times New Roman" w:hAnsi="Times New Roman" w:cs="Times New Roman"/>
    </w:rPr>
  </w:style>
  <w:style w:type="character" w:customStyle="1" w:styleId="WW8Num4z0">
    <w:name w:val="WW8Num4z0"/>
    <w:rsid w:val="00343DEF"/>
    <w:rPr>
      <w:rFonts w:ascii="Times New Roman" w:hAnsi="Times New Roman" w:cs="Times New Roman"/>
    </w:rPr>
  </w:style>
  <w:style w:type="character" w:customStyle="1" w:styleId="WW8Num5z0">
    <w:name w:val="WW8Num5z0"/>
    <w:rsid w:val="00343D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43DEF"/>
  </w:style>
  <w:style w:type="character" w:customStyle="1" w:styleId="WW-Absatz-Standardschriftart">
    <w:name w:val="WW-Absatz-Standardschriftart"/>
    <w:rsid w:val="00343DEF"/>
  </w:style>
  <w:style w:type="character" w:customStyle="1" w:styleId="WW-Absatz-Standardschriftart1">
    <w:name w:val="WW-Absatz-Standardschriftart1"/>
    <w:rsid w:val="00343DEF"/>
  </w:style>
  <w:style w:type="character" w:customStyle="1" w:styleId="WW8Num4z1">
    <w:name w:val="WW8Num4z1"/>
    <w:rsid w:val="00343DEF"/>
    <w:rPr>
      <w:rFonts w:ascii="Courier New" w:hAnsi="Courier New" w:cs="Courier New"/>
    </w:rPr>
  </w:style>
  <w:style w:type="character" w:customStyle="1" w:styleId="WW8Num4z2">
    <w:name w:val="WW8Num4z2"/>
    <w:rsid w:val="00343DEF"/>
    <w:rPr>
      <w:rFonts w:ascii="Wingdings" w:hAnsi="Wingdings"/>
    </w:rPr>
  </w:style>
  <w:style w:type="character" w:customStyle="1" w:styleId="WW8Num4z3">
    <w:name w:val="WW8Num4z3"/>
    <w:rsid w:val="00343DEF"/>
    <w:rPr>
      <w:rFonts w:ascii="Symbol" w:hAnsi="Symbol"/>
    </w:rPr>
  </w:style>
  <w:style w:type="character" w:customStyle="1" w:styleId="WW8Num5z1">
    <w:name w:val="WW8Num5z1"/>
    <w:rsid w:val="00343DEF"/>
    <w:rPr>
      <w:rFonts w:ascii="Courier New" w:hAnsi="Courier New" w:cs="Courier New"/>
    </w:rPr>
  </w:style>
  <w:style w:type="character" w:customStyle="1" w:styleId="WW8Num5z2">
    <w:name w:val="WW8Num5z2"/>
    <w:rsid w:val="00343DEF"/>
    <w:rPr>
      <w:rFonts w:ascii="Wingdings" w:hAnsi="Wingdings"/>
    </w:rPr>
  </w:style>
  <w:style w:type="character" w:customStyle="1" w:styleId="WW8Num5z3">
    <w:name w:val="WW8Num5z3"/>
    <w:rsid w:val="00343DEF"/>
    <w:rPr>
      <w:rFonts w:ascii="Symbol" w:hAnsi="Symbol"/>
    </w:rPr>
  </w:style>
  <w:style w:type="character" w:customStyle="1" w:styleId="WW8Num6z0">
    <w:name w:val="WW8Num6z0"/>
    <w:rsid w:val="00343DEF"/>
    <w:rPr>
      <w:rFonts w:ascii="Times New Roman" w:hAnsi="Times New Roman" w:cs="Times New Roman"/>
    </w:rPr>
  </w:style>
  <w:style w:type="character" w:customStyle="1" w:styleId="WW8Num6z1">
    <w:name w:val="WW8Num6z1"/>
    <w:rsid w:val="00343DEF"/>
    <w:rPr>
      <w:rFonts w:ascii="Courier New" w:hAnsi="Courier New" w:cs="Courier New"/>
    </w:rPr>
  </w:style>
  <w:style w:type="character" w:customStyle="1" w:styleId="WW8Num6z2">
    <w:name w:val="WW8Num6z2"/>
    <w:rsid w:val="00343DEF"/>
    <w:rPr>
      <w:rFonts w:ascii="Wingdings" w:hAnsi="Wingdings"/>
    </w:rPr>
  </w:style>
  <w:style w:type="character" w:customStyle="1" w:styleId="WW8Num6z3">
    <w:name w:val="WW8Num6z3"/>
    <w:rsid w:val="00343DEF"/>
    <w:rPr>
      <w:rFonts w:ascii="Symbol" w:hAnsi="Symbol"/>
    </w:rPr>
  </w:style>
  <w:style w:type="character" w:customStyle="1" w:styleId="WW8Num7z0">
    <w:name w:val="WW8Num7z0"/>
    <w:rsid w:val="00343DEF"/>
    <w:rPr>
      <w:rFonts w:ascii="Times New Roman" w:hAnsi="Times New Roman" w:cs="Times New Roman"/>
    </w:rPr>
  </w:style>
  <w:style w:type="character" w:customStyle="1" w:styleId="WW8Num7z1">
    <w:name w:val="WW8Num7z1"/>
    <w:rsid w:val="00343DEF"/>
    <w:rPr>
      <w:rFonts w:ascii="Courier New" w:hAnsi="Courier New" w:cs="Courier New"/>
    </w:rPr>
  </w:style>
  <w:style w:type="character" w:customStyle="1" w:styleId="WW8Num7z2">
    <w:name w:val="WW8Num7z2"/>
    <w:rsid w:val="00343DEF"/>
    <w:rPr>
      <w:rFonts w:ascii="Wingdings" w:hAnsi="Wingdings"/>
    </w:rPr>
  </w:style>
  <w:style w:type="character" w:customStyle="1" w:styleId="WW8Num7z3">
    <w:name w:val="WW8Num7z3"/>
    <w:rsid w:val="00343DEF"/>
    <w:rPr>
      <w:rFonts w:ascii="Symbol" w:hAnsi="Symbol"/>
    </w:rPr>
  </w:style>
  <w:style w:type="character" w:customStyle="1" w:styleId="WW8Num8z0">
    <w:name w:val="WW8Num8z0"/>
    <w:rsid w:val="00343DEF"/>
    <w:rPr>
      <w:rFonts w:ascii="Times New Roman" w:hAnsi="Times New Roman" w:cs="Times New Roman"/>
    </w:rPr>
  </w:style>
  <w:style w:type="character" w:customStyle="1" w:styleId="WW8Num8z1">
    <w:name w:val="WW8Num8z1"/>
    <w:rsid w:val="00343DEF"/>
    <w:rPr>
      <w:rFonts w:ascii="Courier New" w:hAnsi="Courier New" w:cs="Courier New"/>
    </w:rPr>
  </w:style>
  <w:style w:type="character" w:customStyle="1" w:styleId="WW8Num8z2">
    <w:name w:val="WW8Num8z2"/>
    <w:rsid w:val="00343DEF"/>
    <w:rPr>
      <w:rFonts w:ascii="Wingdings" w:hAnsi="Wingdings"/>
    </w:rPr>
  </w:style>
  <w:style w:type="character" w:customStyle="1" w:styleId="WW8Num8z3">
    <w:name w:val="WW8Num8z3"/>
    <w:rsid w:val="00343DEF"/>
    <w:rPr>
      <w:rFonts w:ascii="Symbol" w:hAnsi="Symbol"/>
    </w:rPr>
  </w:style>
  <w:style w:type="character" w:customStyle="1" w:styleId="WW8Num9z0">
    <w:name w:val="WW8Num9z0"/>
    <w:rsid w:val="00343DEF"/>
    <w:rPr>
      <w:rFonts w:ascii="Times New Roman" w:hAnsi="Times New Roman" w:cs="Times New Roman"/>
    </w:rPr>
  </w:style>
  <w:style w:type="character" w:customStyle="1" w:styleId="WW8Num9z1">
    <w:name w:val="WW8Num9z1"/>
    <w:rsid w:val="00343DEF"/>
    <w:rPr>
      <w:rFonts w:ascii="Courier New" w:hAnsi="Courier New" w:cs="Courier New"/>
    </w:rPr>
  </w:style>
  <w:style w:type="character" w:customStyle="1" w:styleId="WW8Num9z2">
    <w:name w:val="WW8Num9z2"/>
    <w:rsid w:val="00343DEF"/>
    <w:rPr>
      <w:rFonts w:ascii="Wingdings" w:hAnsi="Wingdings"/>
    </w:rPr>
  </w:style>
  <w:style w:type="character" w:customStyle="1" w:styleId="WW8Num9z3">
    <w:name w:val="WW8Num9z3"/>
    <w:rsid w:val="00343DEF"/>
    <w:rPr>
      <w:rFonts w:ascii="Symbol" w:hAnsi="Symbol"/>
    </w:rPr>
  </w:style>
  <w:style w:type="character" w:customStyle="1" w:styleId="WW8Num10z0">
    <w:name w:val="WW8Num10z0"/>
    <w:rsid w:val="00343DEF"/>
    <w:rPr>
      <w:rFonts w:ascii="Symbol" w:hAnsi="Symbol"/>
    </w:rPr>
  </w:style>
  <w:style w:type="character" w:customStyle="1" w:styleId="WW8Num10z1">
    <w:name w:val="WW8Num10z1"/>
    <w:rsid w:val="00343DEF"/>
    <w:rPr>
      <w:rFonts w:ascii="Courier New" w:hAnsi="Courier New" w:cs="Courier New"/>
    </w:rPr>
  </w:style>
  <w:style w:type="character" w:customStyle="1" w:styleId="WW8Num10z2">
    <w:name w:val="WW8Num10z2"/>
    <w:rsid w:val="00343DEF"/>
    <w:rPr>
      <w:rFonts w:ascii="Wingdings" w:hAnsi="Wingdings"/>
    </w:rPr>
  </w:style>
  <w:style w:type="character" w:customStyle="1" w:styleId="WW8Num11z0">
    <w:name w:val="WW8Num11z0"/>
    <w:rsid w:val="00343DEF"/>
    <w:rPr>
      <w:rFonts w:ascii="Times New Roman" w:hAnsi="Times New Roman" w:cs="Times New Roman"/>
    </w:rPr>
  </w:style>
  <w:style w:type="character" w:customStyle="1" w:styleId="WW8Num11z1">
    <w:name w:val="WW8Num11z1"/>
    <w:rsid w:val="00343DEF"/>
    <w:rPr>
      <w:rFonts w:ascii="Courier New" w:hAnsi="Courier New" w:cs="Courier New"/>
    </w:rPr>
  </w:style>
  <w:style w:type="character" w:customStyle="1" w:styleId="WW8Num11z2">
    <w:name w:val="WW8Num11z2"/>
    <w:rsid w:val="00343DEF"/>
    <w:rPr>
      <w:rFonts w:ascii="Wingdings" w:hAnsi="Wingdings"/>
    </w:rPr>
  </w:style>
  <w:style w:type="character" w:customStyle="1" w:styleId="WW8Num11z3">
    <w:name w:val="WW8Num11z3"/>
    <w:rsid w:val="00343DEF"/>
    <w:rPr>
      <w:rFonts w:ascii="Symbol" w:hAnsi="Symbol"/>
    </w:rPr>
  </w:style>
  <w:style w:type="character" w:customStyle="1" w:styleId="WW8Num12z0">
    <w:name w:val="WW8Num12z0"/>
    <w:rsid w:val="00343DEF"/>
    <w:rPr>
      <w:rFonts w:ascii="Times New Roman" w:hAnsi="Times New Roman" w:cs="Times New Roman"/>
    </w:rPr>
  </w:style>
  <w:style w:type="character" w:customStyle="1" w:styleId="WW8Num12z1">
    <w:name w:val="WW8Num12z1"/>
    <w:rsid w:val="00343DEF"/>
    <w:rPr>
      <w:rFonts w:ascii="Courier New" w:hAnsi="Courier New" w:cs="Courier New"/>
    </w:rPr>
  </w:style>
  <w:style w:type="character" w:customStyle="1" w:styleId="WW8Num12z2">
    <w:name w:val="WW8Num12z2"/>
    <w:rsid w:val="00343DEF"/>
    <w:rPr>
      <w:rFonts w:ascii="Wingdings" w:hAnsi="Wingdings"/>
    </w:rPr>
  </w:style>
  <w:style w:type="character" w:customStyle="1" w:styleId="WW8Num12z3">
    <w:name w:val="WW8Num12z3"/>
    <w:rsid w:val="00343DEF"/>
    <w:rPr>
      <w:rFonts w:ascii="Symbol" w:hAnsi="Symbol"/>
    </w:rPr>
  </w:style>
  <w:style w:type="character" w:customStyle="1" w:styleId="WW8Num13z0">
    <w:name w:val="WW8Num13z0"/>
    <w:rsid w:val="00343DEF"/>
    <w:rPr>
      <w:rFonts w:ascii="Times New Roman" w:hAnsi="Times New Roman" w:cs="Times New Roman"/>
    </w:rPr>
  </w:style>
  <w:style w:type="character" w:customStyle="1" w:styleId="WW8Num13z1">
    <w:name w:val="WW8Num13z1"/>
    <w:rsid w:val="00343DEF"/>
    <w:rPr>
      <w:rFonts w:ascii="Courier New" w:hAnsi="Courier New" w:cs="Courier New"/>
    </w:rPr>
  </w:style>
  <w:style w:type="character" w:customStyle="1" w:styleId="WW8Num13z2">
    <w:name w:val="WW8Num13z2"/>
    <w:rsid w:val="00343DEF"/>
    <w:rPr>
      <w:rFonts w:ascii="Wingdings" w:hAnsi="Wingdings"/>
    </w:rPr>
  </w:style>
  <w:style w:type="character" w:customStyle="1" w:styleId="WW8Num13z3">
    <w:name w:val="WW8Num13z3"/>
    <w:rsid w:val="00343DEF"/>
    <w:rPr>
      <w:rFonts w:ascii="Symbol" w:hAnsi="Symbol"/>
    </w:rPr>
  </w:style>
  <w:style w:type="character" w:customStyle="1" w:styleId="27">
    <w:name w:val="Основной шрифт абзаца2"/>
    <w:rsid w:val="00343DEF"/>
  </w:style>
  <w:style w:type="character" w:customStyle="1" w:styleId="WW8NumSt2z0">
    <w:name w:val="WW8NumSt2z0"/>
    <w:rsid w:val="00343DEF"/>
    <w:rPr>
      <w:rFonts w:ascii="Times New Roman" w:hAnsi="Times New Roman" w:cs="Times New Roman"/>
    </w:rPr>
  </w:style>
  <w:style w:type="character" w:customStyle="1" w:styleId="WW8NumSt3z0">
    <w:name w:val="WW8NumSt3z0"/>
    <w:rsid w:val="00343DEF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343DEF"/>
  </w:style>
  <w:style w:type="character" w:customStyle="1" w:styleId="37">
    <w:name w:val="Основной шрифт абзаца3"/>
    <w:rsid w:val="00343DEF"/>
  </w:style>
  <w:style w:type="character" w:customStyle="1" w:styleId="WW8NumSt1z0">
    <w:name w:val="WW8NumSt1z0"/>
    <w:rsid w:val="00343DEF"/>
    <w:rPr>
      <w:rFonts w:ascii="Times New Roman" w:hAnsi="Times New Roman"/>
    </w:rPr>
  </w:style>
  <w:style w:type="character" w:customStyle="1" w:styleId="WW8NumSt4z0">
    <w:name w:val="WW8NumSt4z0"/>
    <w:rsid w:val="00343DEF"/>
    <w:rPr>
      <w:rFonts w:ascii="Times New Roman" w:hAnsi="Times New Roman"/>
    </w:rPr>
  </w:style>
  <w:style w:type="paragraph" w:customStyle="1" w:styleId="18">
    <w:name w:val="Заголовок1"/>
    <w:basedOn w:val="a"/>
    <w:next w:val="afd"/>
    <w:rsid w:val="00343DEF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 w:bidi="ar-SA"/>
    </w:rPr>
  </w:style>
  <w:style w:type="paragraph" w:styleId="afd">
    <w:name w:val="Body Text"/>
    <w:basedOn w:val="a"/>
    <w:link w:val="28"/>
    <w:rsid w:val="00343DEF"/>
    <w:pPr>
      <w:widowControl/>
      <w:autoSpaceDN/>
      <w:spacing w:after="120"/>
      <w:textAlignment w:val="auto"/>
    </w:pPr>
    <w:rPr>
      <w:rFonts w:ascii="Times New Roman" w:eastAsia="SimSun" w:hAnsi="Times New Roman" w:cs="Times New Roman"/>
      <w:kern w:val="0"/>
      <w:sz w:val="20"/>
      <w:szCs w:val="20"/>
      <w:lang w:val="x-none" w:eastAsia="ar-SA" w:bidi="ar-SA"/>
    </w:rPr>
  </w:style>
  <w:style w:type="character" w:customStyle="1" w:styleId="28">
    <w:name w:val="Основной текст Знак2"/>
    <w:link w:val="afd"/>
    <w:rsid w:val="00343DEF"/>
    <w:rPr>
      <w:rFonts w:ascii="Times New Roman" w:eastAsia="SimSun" w:hAnsi="Times New Roman" w:cs="Times New Roman"/>
      <w:kern w:val="0"/>
      <w:lang w:eastAsia="ar-SA" w:bidi="ar-SA"/>
    </w:rPr>
  </w:style>
  <w:style w:type="paragraph" w:customStyle="1" w:styleId="29">
    <w:name w:val="Название2"/>
    <w:basedOn w:val="a"/>
    <w:rsid w:val="00343DEF"/>
    <w:pPr>
      <w:widowControl/>
      <w:suppressLineNumbers/>
      <w:autoSpaceDN/>
      <w:spacing w:before="120" w:after="120"/>
      <w:textAlignment w:val="auto"/>
    </w:pPr>
    <w:rPr>
      <w:rFonts w:eastAsia="SimSun"/>
      <w:i/>
      <w:iCs/>
      <w:kern w:val="0"/>
      <w:sz w:val="20"/>
      <w:lang w:eastAsia="ar-SA" w:bidi="ar-SA"/>
    </w:rPr>
  </w:style>
  <w:style w:type="paragraph" w:customStyle="1" w:styleId="2a">
    <w:name w:val="Указатель2"/>
    <w:basedOn w:val="a"/>
    <w:rsid w:val="00343DEF"/>
    <w:pPr>
      <w:widowControl/>
      <w:suppressLineNumbers/>
      <w:autoSpaceDN/>
      <w:textAlignment w:val="auto"/>
    </w:pPr>
    <w:rPr>
      <w:rFonts w:eastAsia="SimSun"/>
      <w:kern w:val="0"/>
      <w:lang w:eastAsia="ar-SA" w:bidi="ar-SA"/>
    </w:rPr>
  </w:style>
  <w:style w:type="paragraph" w:customStyle="1" w:styleId="19">
    <w:name w:val="Название1"/>
    <w:basedOn w:val="a"/>
    <w:rsid w:val="00343DEF"/>
    <w:pPr>
      <w:widowControl/>
      <w:suppressLineNumbers/>
      <w:autoSpaceDN/>
      <w:spacing w:before="120" w:after="120"/>
      <w:textAlignment w:val="auto"/>
    </w:pPr>
    <w:rPr>
      <w:rFonts w:eastAsia="SimSun"/>
      <w:i/>
      <w:iCs/>
      <w:kern w:val="0"/>
      <w:sz w:val="20"/>
      <w:lang w:eastAsia="ar-SA" w:bidi="ar-SA"/>
    </w:rPr>
  </w:style>
  <w:style w:type="paragraph" w:customStyle="1" w:styleId="1a">
    <w:name w:val="Указатель1"/>
    <w:basedOn w:val="a"/>
    <w:rsid w:val="00343DEF"/>
    <w:pPr>
      <w:widowControl/>
      <w:suppressLineNumbers/>
      <w:autoSpaceDN/>
      <w:textAlignment w:val="auto"/>
    </w:pPr>
    <w:rPr>
      <w:rFonts w:eastAsia="SimSun"/>
      <w:kern w:val="0"/>
      <w:lang w:eastAsia="ar-SA" w:bidi="ar-SA"/>
    </w:rPr>
  </w:style>
  <w:style w:type="paragraph" w:customStyle="1" w:styleId="afe">
    <w:name w:val="Содержимое таблицы"/>
    <w:basedOn w:val="a"/>
    <w:rsid w:val="00343DEF"/>
    <w:pPr>
      <w:widowControl/>
      <w:suppressLineNumbers/>
      <w:autoSpaceDN/>
      <w:textAlignment w:val="auto"/>
    </w:pPr>
    <w:rPr>
      <w:rFonts w:ascii="Times New Roman" w:eastAsia="SimSun" w:hAnsi="Times New Roman" w:cs="Times New Roman"/>
      <w:kern w:val="0"/>
      <w:lang w:eastAsia="ar-SA" w:bidi="ar-SA"/>
    </w:rPr>
  </w:style>
  <w:style w:type="paragraph" w:customStyle="1" w:styleId="aff">
    <w:name w:val="Заголовок таблицы"/>
    <w:basedOn w:val="afe"/>
    <w:rsid w:val="00343DEF"/>
    <w:pPr>
      <w:jc w:val="center"/>
    </w:pPr>
    <w:rPr>
      <w:b/>
      <w:bCs/>
    </w:rPr>
  </w:style>
  <w:style w:type="numbering" w:customStyle="1" w:styleId="38">
    <w:name w:val="Нет списка3"/>
    <w:next w:val="a2"/>
    <w:uiPriority w:val="99"/>
    <w:semiHidden/>
    <w:unhideWhenUsed/>
    <w:rsid w:val="004262F9"/>
  </w:style>
  <w:style w:type="character" w:customStyle="1" w:styleId="WW8Num14z0">
    <w:name w:val="WW8Num14z0"/>
    <w:rsid w:val="004262F9"/>
    <w:rPr>
      <w:rFonts w:ascii="Symbol" w:hAnsi="Symbol" w:cs="OpenSymbol"/>
    </w:rPr>
  </w:style>
  <w:style w:type="character" w:customStyle="1" w:styleId="WW8Num15z0">
    <w:name w:val="WW8Num15z0"/>
    <w:rsid w:val="004262F9"/>
    <w:rPr>
      <w:rFonts w:ascii="Symbol" w:hAnsi="Symbol" w:cs="OpenSymbol"/>
    </w:rPr>
  </w:style>
  <w:style w:type="character" w:customStyle="1" w:styleId="WW8Num16z0">
    <w:name w:val="WW8Num16z0"/>
    <w:rsid w:val="004262F9"/>
    <w:rPr>
      <w:rFonts w:ascii="Times New Roman" w:hAnsi="Times New Roman" w:cs="Times New Roman"/>
    </w:rPr>
  </w:style>
  <w:style w:type="character" w:customStyle="1" w:styleId="WW8Num17z0">
    <w:name w:val="WW8Num17z0"/>
    <w:rsid w:val="004262F9"/>
    <w:rPr>
      <w:rFonts w:ascii="Times New Roman" w:hAnsi="Times New Roman" w:cs="Times New Roman"/>
    </w:rPr>
  </w:style>
  <w:style w:type="character" w:customStyle="1" w:styleId="WW8Num18z0">
    <w:name w:val="WW8Num18z0"/>
    <w:rsid w:val="004262F9"/>
    <w:rPr>
      <w:rFonts w:ascii="Symbol" w:hAnsi="Symbol"/>
    </w:rPr>
  </w:style>
  <w:style w:type="character" w:customStyle="1" w:styleId="WW8Num18z1">
    <w:name w:val="WW8Num18z1"/>
    <w:rsid w:val="004262F9"/>
    <w:rPr>
      <w:rFonts w:ascii="Courier New" w:hAnsi="Courier New" w:cs="Courier New"/>
    </w:rPr>
  </w:style>
  <w:style w:type="character" w:customStyle="1" w:styleId="WW8Num17z1">
    <w:name w:val="WW8Num17z1"/>
    <w:rsid w:val="004262F9"/>
    <w:rPr>
      <w:rFonts w:ascii="Courier New" w:hAnsi="Courier New" w:cs="Courier New"/>
    </w:rPr>
  </w:style>
  <w:style w:type="character" w:customStyle="1" w:styleId="WW8Num17z2">
    <w:name w:val="WW8Num17z2"/>
    <w:rsid w:val="004262F9"/>
    <w:rPr>
      <w:rFonts w:ascii="Wingdings" w:hAnsi="Wingdings"/>
    </w:rPr>
  </w:style>
  <w:style w:type="character" w:customStyle="1" w:styleId="WW8Num17z3">
    <w:name w:val="WW8Num17z3"/>
    <w:rsid w:val="004262F9"/>
    <w:rPr>
      <w:rFonts w:ascii="Symbol" w:hAnsi="Symbol"/>
    </w:rPr>
  </w:style>
  <w:style w:type="character" w:customStyle="1" w:styleId="WW8Num18z2">
    <w:name w:val="WW8Num18z2"/>
    <w:rsid w:val="004262F9"/>
    <w:rPr>
      <w:rFonts w:ascii="Wingdings" w:hAnsi="Wingdings"/>
    </w:rPr>
  </w:style>
  <w:style w:type="character" w:customStyle="1" w:styleId="WW8Num19z0">
    <w:name w:val="WW8Num19z0"/>
    <w:rsid w:val="004262F9"/>
    <w:rPr>
      <w:rFonts w:ascii="Times New Roman" w:hAnsi="Times New Roman" w:cs="Times New Roman"/>
    </w:rPr>
  </w:style>
  <w:style w:type="character" w:customStyle="1" w:styleId="WW8Num19z1">
    <w:name w:val="WW8Num19z1"/>
    <w:rsid w:val="004262F9"/>
    <w:rPr>
      <w:rFonts w:ascii="Courier New" w:hAnsi="Courier New" w:cs="Courier New"/>
    </w:rPr>
  </w:style>
  <w:style w:type="character" w:customStyle="1" w:styleId="WW8Num19z2">
    <w:name w:val="WW8Num19z2"/>
    <w:rsid w:val="004262F9"/>
    <w:rPr>
      <w:rFonts w:ascii="Wingdings" w:hAnsi="Wingdings"/>
    </w:rPr>
  </w:style>
  <w:style w:type="character" w:customStyle="1" w:styleId="WW8Num19z3">
    <w:name w:val="WW8Num19z3"/>
    <w:rsid w:val="004262F9"/>
    <w:rPr>
      <w:rFonts w:ascii="Symbol" w:hAnsi="Symbol"/>
    </w:rPr>
  </w:style>
  <w:style w:type="character" w:customStyle="1" w:styleId="WW8Num20z0">
    <w:name w:val="WW8Num20z0"/>
    <w:rsid w:val="004262F9"/>
    <w:rPr>
      <w:rFonts w:ascii="Times New Roman" w:hAnsi="Times New Roman" w:cs="Times New Roman"/>
    </w:rPr>
  </w:style>
  <w:style w:type="character" w:customStyle="1" w:styleId="WW8Num20z1">
    <w:name w:val="WW8Num20z1"/>
    <w:rsid w:val="004262F9"/>
    <w:rPr>
      <w:rFonts w:ascii="Courier New" w:hAnsi="Courier New" w:cs="Courier New"/>
    </w:rPr>
  </w:style>
  <w:style w:type="character" w:customStyle="1" w:styleId="WW8Num20z2">
    <w:name w:val="WW8Num20z2"/>
    <w:rsid w:val="004262F9"/>
    <w:rPr>
      <w:rFonts w:ascii="Wingdings" w:hAnsi="Wingdings"/>
    </w:rPr>
  </w:style>
  <w:style w:type="character" w:customStyle="1" w:styleId="WW8Num20z3">
    <w:name w:val="WW8Num20z3"/>
    <w:rsid w:val="004262F9"/>
    <w:rPr>
      <w:rFonts w:ascii="Symbol" w:hAnsi="Symbol"/>
    </w:rPr>
  </w:style>
  <w:style w:type="character" w:customStyle="1" w:styleId="WW8Num21z0">
    <w:name w:val="WW8Num21z0"/>
    <w:rsid w:val="004262F9"/>
    <w:rPr>
      <w:rFonts w:ascii="Times New Roman" w:hAnsi="Times New Roman" w:cs="Times New Roman"/>
    </w:rPr>
  </w:style>
  <w:style w:type="character" w:customStyle="1" w:styleId="WW8Num21z1">
    <w:name w:val="WW8Num21z1"/>
    <w:rsid w:val="004262F9"/>
    <w:rPr>
      <w:rFonts w:ascii="Courier New" w:hAnsi="Courier New" w:cs="Courier New"/>
    </w:rPr>
  </w:style>
  <w:style w:type="character" w:customStyle="1" w:styleId="WW8Num21z2">
    <w:name w:val="WW8Num21z2"/>
    <w:rsid w:val="004262F9"/>
    <w:rPr>
      <w:rFonts w:ascii="Wingdings" w:hAnsi="Wingdings"/>
    </w:rPr>
  </w:style>
  <w:style w:type="character" w:customStyle="1" w:styleId="WW8Num21z3">
    <w:name w:val="WW8Num21z3"/>
    <w:rsid w:val="004262F9"/>
    <w:rPr>
      <w:rFonts w:ascii="Symbol" w:hAnsi="Symbol"/>
    </w:rPr>
  </w:style>
  <w:style w:type="character" w:customStyle="1" w:styleId="WW-Absatz-Standardschriftart11">
    <w:name w:val="WW-Absatz-Standardschriftart11"/>
    <w:rsid w:val="004262F9"/>
  </w:style>
  <w:style w:type="character" w:customStyle="1" w:styleId="WW-Absatz-Standardschriftart111">
    <w:name w:val="WW-Absatz-Standardschriftart111"/>
    <w:rsid w:val="004262F9"/>
  </w:style>
  <w:style w:type="character" w:customStyle="1" w:styleId="WW-Absatz-Standardschriftart1111">
    <w:name w:val="WW-Absatz-Standardschriftart1111"/>
    <w:rsid w:val="004262F9"/>
  </w:style>
  <w:style w:type="character" w:customStyle="1" w:styleId="aff0">
    <w:name w:val="Маркеры списка"/>
    <w:rsid w:val="004262F9"/>
    <w:rPr>
      <w:rFonts w:ascii="OpenSymbol" w:eastAsia="OpenSymbol" w:hAnsi="OpenSymbol" w:cs="OpenSymbol"/>
    </w:rPr>
  </w:style>
  <w:style w:type="character" w:customStyle="1" w:styleId="FooterChar">
    <w:name w:val="Footer Char"/>
    <w:rsid w:val="004262F9"/>
    <w:rPr>
      <w:rFonts w:ascii="Calibri" w:hAnsi="Calibri" w:cs="Times New Roman"/>
    </w:rPr>
  </w:style>
  <w:style w:type="paragraph" w:customStyle="1" w:styleId="1b">
    <w:name w:val="Обычный (веб)1"/>
    <w:basedOn w:val="a"/>
    <w:rsid w:val="004262F9"/>
    <w:pPr>
      <w:widowControl/>
      <w:autoSpaceDN/>
      <w:spacing w:line="100" w:lineRule="atLeast"/>
      <w:ind w:firstLine="426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  <w:style w:type="paragraph" w:customStyle="1" w:styleId="aff1">
    <w:name w:val="Стиль"/>
    <w:rsid w:val="0043324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47</Pages>
  <Words>13826</Words>
  <Characters>78810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2136440o2.fm</vt:lpstr>
    </vt:vector>
  </TitlesOfParts>
  <Company>School 4</Company>
  <LinksUpToDate>false</LinksUpToDate>
  <CharactersWithSpaces>92452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2136440o2.fm</dc:title>
  <dc:creator>Дроздова</dc:creator>
  <cp:lastModifiedBy>Тырышкина Ксения Викторовна</cp:lastModifiedBy>
  <cp:revision>19</cp:revision>
  <cp:lastPrinted>2013-11-16T09:22:00Z</cp:lastPrinted>
  <dcterms:created xsi:type="dcterms:W3CDTF">2020-08-27T04:38:00Z</dcterms:created>
  <dcterms:modified xsi:type="dcterms:W3CDTF">2021-11-03T03:16:00Z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 53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