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B3" w:rsidRPr="00E61CB3" w:rsidRDefault="00E61CB3" w:rsidP="00E6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B3">
        <w:rPr>
          <w:rFonts w:ascii="Times New Roman" w:hAnsi="Times New Roman" w:cs="Times New Roman"/>
          <w:b/>
          <w:sz w:val="28"/>
          <w:szCs w:val="28"/>
        </w:rPr>
        <w:t xml:space="preserve">Темы сочинений по пьесе </w:t>
      </w:r>
      <w:r w:rsidR="00EC21CE">
        <w:rPr>
          <w:rFonts w:ascii="Times New Roman" w:hAnsi="Times New Roman" w:cs="Times New Roman"/>
          <w:b/>
          <w:sz w:val="28"/>
          <w:szCs w:val="28"/>
        </w:rPr>
        <w:t xml:space="preserve">М. Горького </w:t>
      </w:r>
      <w:r w:rsidRPr="00E61CB3">
        <w:rPr>
          <w:rFonts w:ascii="Times New Roman" w:hAnsi="Times New Roman" w:cs="Times New Roman"/>
          <w:b/>
          <w:sz w:val="28"/>
          <w:szCs w:val="28"/>
        </w:rPr>
        <w:t>«На дне»</w:t>
      </w:r>
    </w:p>
    <w:p w:rsidR="000821DB" w:rsidRPr="00E61CB3" w:rsidRDefault="002114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11-772</w:t>
      </w:r>
    </w:p>
    <w:p w:rsidR="00E61CB3" w:rsidRDefault="00E61CB3" w:rsidP="00E61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прав в споре о человеке и правде в пьесе М. Горького «На дне»?</w:t>
      </w:r>
    </w:p>
    <w:p w:rsidR="00E61CB3" w:rsidRDefault="00E61CB3" w:rsidP="00E61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 как русский ницшеанец в пьесе М. Горького «На дне»</w:t>
      </w:r>
    </w:p>
    <w:p w:rsidR="00E61CB3" w:rsidRDefault="00E61CB3" w:rsidP="00E61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семейных отношений в пьесе М. Горького «На дне»</w:t>
      </w:r>
    </w:p>
    <w:p w:rsidR="00211449" w:rsidRDefault="00211449" w:rsidP="00211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4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ачем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11449">
        <w:rPr>
          <w:rFonts w:ascii="Times New Roman" w:hAnsi="Times New Roman" w:cs="Times New Roman"/>
          <w:sz w:val="28"/>
          <w:szCs w:val="28"/>
        </w:rPr>
        <w:t>несюжетные</w:t>
      </w:r>
      <w:proofErr w:type="spellEnd"/>
      <w:r w:rsidRPr="00211449">
        <w:rPr>
          <w:rFonts w:ascii="Times New Roman" w:hAnsi="Times New Roman" w:cs="Times New Roman"/>
          <w:sz w:val="28"/>
          <w:szCs w:val="28"/>
        </w:rPr>
        <w:t xml:space="preserve"> элементы в пьесе М. Горького «На дне»</w:t>
      </w:r>
    </w:p>
    <w:p w:rsidR="00E61CB3" w:rsidRPr="00E61CB3" w:rsidRDefault="00211449" w:rsidP="00E61C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11-773</w:t>
      </w:r>
    </w:p>
    <w:p w:rsidR="00211449" w:rsidRPr="00211449" w:rsidRDefault="00211449" w:rsidP="00211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1449">
        <w:rPr>
          <w:rFonts w:ascii="Times New Roman" w:hAnsi="Times New Roman" w:cs="Times New Roman"/>
          <w:sz w:val="28"/>
          <w:szCs w:val="28"/>
        </w:rPr>
        <w:t>Сатин и Лука в пьесе М. Горького «На дне» - герои-антагонисты?</w:t>
      </w:r>
    </w:p>
    <w:p w:rsidR="00E61CB3" w:rsidRDefault="00E61CB3" w:rsidP="00E61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тупике ли герои пьесы М. Горького «На дне»?</w:t>
      </w:r>
    </w:p>
    <w:p w:rsidR="00E61CB3" w:rsidRDefault="00E61CB3" w:rsidP="00E61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 и притча о «праведной земле» в пьесе М. Горького «На дне»</w:t>
      </w:r>
    </w:p>
    <w:p w:rsidR="00E61CB3" w:rsidRDefault="00E61CB3" w:rsidP="00E61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1CB3">
        <w:rPr>
          <w:rFonts w:ascii="Times New Roman" w:hAnsi="Times New Roman" w:cs="Times New Roman"/>
          <w:sz w:val="28"/>
          <w:szCs w:val="28"/>
        </w:rPr>
        <w:t>«Дно жизни» - трагический образ пьесы</w:t>
      </w:r>
      <w:r>
        <w:rPr>
          <w:rFonts w:ascii="Times New Roman" w:hAnsi="Times New Roman" w:cs="Times New Roman"/>
          <w:sz w:val="28"/>
          <w:szCs w:val="28"/>
        </w:rPr>
        <w:t xml:space="preserve"> М. Горького «На дне»</w:t>
      </w:r>
    </w:p>
    <w:p w:rsidR="00E61CB3" w:rsidRPr="00D22F51" w:rsidRDefault="00211449" w:rsidP="00E61C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11-774</w:t>
      </w:r>
    </w:p>
    <w:p w:rsidR="00E61CB3" w:rsidRDefault="00D22F51" w:rsidP="00D22F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F51">
        <w:rPr>
          <w:rFonts w:ascii="Times New Roman" w:hAnsi="Times New Roman" w:cs="Times New Roman"/>
          <w:sz w:val="28"/>
          <w:szCs w:val="28"/>
        </w:rPr>
        <w:t>«Приход Луки только на минуту ускоряет пульс замирающей жизни, но ни спасти, ни поднять он никого не может» (И.Ф.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51">
        <w:rPr>
          <w:rFonts w:ascii="Times New Roman" w:hAnsi="Times New Roman" w:cs="Times New Roman"/>
          <w:sz w:val="28"/>
          <w:szCs w:val="28"/>
        </w:rPr>
        <w:t>Анненский) (по пьесе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51">
        <w:rPr>
          <w:rFonts w:ascii="Times New Roman" w:hAnsi="Times New Roman" w:cs="Times New Roman"/>
          <w:sz w:val="28"/>
          <w:szCs w:val="28"/>
        </w:rPr>
        <w:t>Горького «На дне»)</w:t>
      </w:r>
    </w:p>
    <w:p w:rsidR="00211449" w:rsidRDefault="00211449" w:rsidP="00211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449">
        <w:rPr>
          <w:rFonts w:ascii="Times New Roman" w:hAnsi="Times New Roman" w:cs="Times New Roman"/>
          <w:sz w:val="28"/>
          <w:szCs w:val="28"/>
        </w:rPr>
        <w:t xml:space="preserve">«Есть - люди, а есть - иные - </w:t>
      </w:r>
      <w:proofErr w:type="spellStart"/>
      <w:r w:rsidRPr="00211449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211449">
        <w:rPr>
          <w:rFonts w:ascii="Times New Roman" w:hAnsi="Times New Roman" w:cs="Times New Roman"/>
          <w:sz w:val="28"/>
          <w:szCs w:val="28"/>
        </w:rPr>
        <w:t>…» («бывшие люди в пьесе М. Горького «На дне»)</w:t>
      </w:r>
    </w:p>
    <w:p w:rsidR="00D22F51" w:rsidRDefault="00D22F51" w:rsidP="00D22F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 могут сбыться мечты Насти о подлинной любви? </w:t>
      </w:r>
      <w:r w:rsidRPr="00D22F51">
        <w:rPr>
          <w:rFonts w:ascii="Times New Roman" w:hAnsi="Times New Roman" w:cs="Times New Roman"/>
          <w:sz w:val="28"/>
          <w:szCs w:val="28"/>
        </w:rPr>
        <w:t>(по пьесе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51">
        <w:rPr>
          <w:rFonts w:ascii="Times New Roman" w:hAnsi="Times New Roman" w:cs="Times New Roman"/>
          <w:sz w:val="28"/>
          <w:szCs w:val="28"/>
        </w:rPr>
        <w:t>Горького «На дне»)</w:t>
      </w:r>
    </w:p>
    <w:p w:rsidR="00D22F51" w:rsidRDefault="00D22F51" w:rsidP="00D22F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«говорящих имён в пьесе М. Горького «На дне»</w:t>
      </w:r>
    </w:p>
    <w:p w:rsidR="00EC21CE" w:rsidRPr="00EC21CE" w:rsidRDefault="00EC21CE" w:rsidP="00EC21CE">
      <w:pPr>
        <w:rPr>
          <w:rFonts w:ascii="Times New Roman" w:hAnsi="Times New Roman" w:cs="Times New Roman"/>
          <w:b/>
          <w:sz w:val="28"/>
          <w:szCs w:val="28"/>
        </w:rPr>
      </w:pPr>
      <w:r w:rsidRPr="00EC21CE">
        <w:rPr>
          <w:rFonts w:ascii="Times New Roman" w:hAnsi="Times New Roman" w:cs="Times New Roman"/>
          <w:b/>
          <w:sz w:val="28"/>
          <w:szCs w:val="28"/>
          <w:lang w:val="en-US"/>
        </w:rPr>
        <w:t>NB!</w:t>
      </w:r>
    </w:p>
    <w:p w:rsidR="008E7D4F" w:rsidRPr="00C4162E" w:rsidRDefault="00EC21CE" w:rsidP="00EC21CE">
      <w:pPr>
        <w:rPr>
          <w:rFonts w:ascii="Times New Roman" w:hAnsi="Times New Roman" w:cs="Times New Roman"/>
          <w:i/>
          <w:sz w:val="28"/>
          <w:szCs w:val="28"/>
        </w:rPr>
      </w:pPr>
      <w:r w:rsidRPr="00C4162E">
        <w:rPr>
          <w:rFonts w:ascii="Times New Roman" w:hAnsi="Times New Roman" w:cs="Times New Roman"/>
          <w:i/>
          <w:sz w:val="28"/>
          <w:szCs w:val="28"/>
        </w:rPr>
        <w:t>Срок сдачи сочинений:</w:t>
      </w:r>
    </w:p>
    <w:p w:rsidR="00EC21CE" w:rsidRDefault="00211449" w:rsidP="00EC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11-772 – 5.10</w:t>
      </w:r>
    </w:p>
    <w:p w:rsidR="00EC21CE" w:rsidRDefault="00211449" w:rsidP="00EC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11-773 – 5.10</w:t>
      </w:r>
    </w:p>
    <w:p w:rsidR="00EC21CE" w:rsidRDefault="00211449" w:rsidP="00EC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11-774 – 6.10</w:t>
      </w:r>
      <w:bookmarkStart w:id="0" w:name="_GoBack"/>
      <w:bookmarkEnd w:id="0"/>
    </w:p>
    <w:sectPr w:rsidR="00EC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33"/>
    <w:multiLevelType w:val="hybridMultilevel"/>
    <w:tmpl w:val="4228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1F66"/>
    <w:multiLevelType w:val="hybridMultilevel"/>
    <w:tmpl w:val="63F2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E0883"/>
    <w:multiLevelType w:val="hybridMultilevel"/>
    <w:tmpl w:val="C0FA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0E83"/>
    <w:multiLevelType w:val="hybridMultilevel"/>
    <w:tmpl w:val="81EE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9E"/>
    <w:rsid w:val="000821DB"/>
    <w:rsid w:val="00211449"/>
    <w:rsid w:val="0082509E"/>
    <w:rsid w:val="008E7D4F"/>
    <w:rsid w:val="00A10D9C"/>
    <w:rsid w:val="00C4162E"/>
    <w:rsid w:val="00D22F51"/>
    <w:rsid w:val="00E61CB3"/>
    <w:rsid w:val="00E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09C"/>
  <w15:chartTrackingRefBased/>
  <w15:docId w15:val="{3948C432-CB04-4887-B9F0-22529EE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Маргарита Климентьева</cp:lastModifiedBy>
  <cp:revision>5</cp:revision>
  <dcterms:created xsi:type="dcterms:W3CDTF">2018-09-18T13:05:00Z</dcterms:created>
  <dcterms:modified xsi:type="dcterms:W3CDTF">2020-09-28T15:06:00Z</dcterms:modified>
</cp:coreProperties>
</file>