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9F" w:rsidRDefault="00D3499F" w:rsidP="00E1180B">
      <w:pPr>
        <w:spacing w:line="360" w:lineRule="auto"/>
        <w:rPr>
          <w:noProof/>
          <w:sz w:val="28"/>
        </w:rPr>
      </w:pPr>
      <w:bookmarkStart w:id="0" w:name="_MON_1488804381"/>
      <w:bookmarkStart w:id="1" w:name="_MON_1490620593"/>
      <w:bookmarkStart w:id="2" w:name="_MON_1503311094"/>
      <w:bookmarkStart w:id="3" w:name="_MON_1503316578"/>
      <w:bookmarkStart w:id="4" w:name="_MON_1503316734"/>
      <w:bookmarkStart w:id="5" w:name="_MON_1503316752"/>
      <w:bookmarkStart w:id="6" w:name="_MON_1503316799"/>
      <w:bookmarkStart w:id="7" w:name="_MON_1503316810"/>
      <w:bookmarkStart w:id="8" w:name="_MON_1505205155"/>
      <w:bookmarkStart w:id="9" w:name="_MON_15148172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5349" wp14:editId="73F00AD5">
                <wp:simplePos x="0" y="0"/>
                <wp:positionH relativeFrom="margin">
                  <wp:posOffset>3590925</wp:posOffset>
                </wp:positionH>
                <wp:positionV relativeFrom="paragraph">
                  <wp:posOffset>1372235</wp:posOffset>
                </wp:positionV>
                <wp:extent cx="2238375" cy="5715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9F" w:rsidRDefault="00D3499F" w:rsidP="00D3499F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06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АЮ</w:t>
                            </w:r>
                          </w:p>
                          <w:p w:rsidR="00D3499F" w:rsidRPr="00840644" w:rsidRDefault="00D3499F" w:rsidP="00D3499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40644">
                              <w:rPr>
                                <w:sz w:val="16"/>
                                <w:szCs w:val="16"/>
                              </w:rPr>
                              <w:t xml:space="preserve">Директор МАОУ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Гуманитарный лицей</w:t>
                            </w:r>
                          </w:p>
                          <w:p w:rsidR="00D3499F" w:rsidRPr="00840644" w:rsidRDefault="00D3499F" w:rsidP="00D3499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_______Баталов</w:t>
                            </w:r>
                            <w:r w:rsidRPr="00840644">
                              <w:rPr>
                                <w:sz w:val="16"/>
                                <w:szCs w:val="16"/>
                              </w:rPr>
                              <w:t xml:space="preserve">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Е.А.</w:t>
                            </w:r>
                          </w:p>
                          <w:p w:rsidR="00D3499F" w:rsidRPr="00840644" w:rsidRDefault="00D3499F" w:rsidP="00D3499F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01 сентября  </w:t>
                            </w:r>
                            <w:r w:rsidRPr="00840644"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D0BC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840644"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853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75pt;margin-top:108.05pt;width:17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3snAIAABU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" stroked="f">
                <v:textbox>
                  <w:txbxContent>
                    <w:p w:rsidR="00D3499F" w:rsidRDefault="00D3499F" w:rsidP="00D3499F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40644">
                        <w:rPr>
                          <w:b/>
                          <w:bCs/>
                          <w:sz w:val="18"/>
                          <w:szCs w:val="18"/>
                        </w:rPr>
                        <w:t>УТВЕРЖД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АЮ</w:t>
                      </w:r>
                    </w:p>
                    <w:p w:rsidR="00D3499F" w:rsidRPr="00840644" w:rsidRDefault="00D3499F" w:rsidP="00D3499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40644">
                        <w:rPr>
                          <w:sz w:val="16"/>
                          <w:szCs w:val="16"/>
                        </w:rPr>
                        <w:t xml:space="preserve">Директор МАОУ </w:t>
                      </w:r>
                      <w:r>
                        <w:rPr>
                          <w:sz w:val="16"/>
                          <w:szCs w:val="16"/>
                        </w:rPr>
                        <w:t>Гуманитарный лицей</w:t>
                      </w:r>
                    </w:p>
                    <w:p w:rsidR="00D3499F" w:rsidRPr="00840644" w:rsidRDefault="00D3499F" w:rsidP="00D3499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_______Баталов</w:t>
                      </w:r>
                      <w:r w:rsidRPr="00840644">
                        <w:rPr>
                          <w:sz w:val="16"/>
                          <w:szCs w:val="16"/>
                        </w:rPr>
                        <w:t xml:space="preserve">а </w:t>
                      </w:r>
                      <w:r>
                        <w:rPr>
                          <w:sz w:val="16"/>
                          <w:szCs w:val="16"/>
                        </w:rPr>
                        <w:t>Е.А.</w:t>
                      </w:r>
                    </w:p>
                    <w:p w:rsidR="00D3499F" w:rsidRPr="00840644" w:rsidRDefault="00D3499F" w:rsidP="00D3499F">
                      <w:pPr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 xml:space="preserve">01 сентября  </w:t>
                      </w:r>
                      <w:r w:rsidRPr="00840644">
                        <w:rPr>
                          <w:sz w:val="16"/>
                          <w:szCs w:val="16"/>
                        </w:rPr>
                        <w:t xml:space="preserve"> 20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0D0BC4">
                        <w:rPr>
                          <w:sz w:val="16"/>
                          <w:szCs w:val="16"/>
                        </w:rPr>
                        <w:t>1</w:t>
                      </w:r>
                      <w:r w:rsidRPr="00840644">
                        <w:rPr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0" w:name="_MON_1488804334"/>
      <w:bookmarkEnd w:id="10"/>
      <w:r w:rsidRPr="00145DD6">
        <w:rPr>
          <w:noProof/>
          <w:sz w:val="28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15pt;height:99.9pt" o:ole="" fillcolor="window">
            <v:imagedata r:id="rId4" o:title=""/>
          </v:shape>
          <o:OLEObject Type="Embed" ProgID="Word.Picture.8" ShapeID="_x0000_i1025" DrawAspect="Content" ObjectID="_1707571438" r:id="rId5"/>
        </w:object>
      </w:r>
    </w:p>
    <w:p w:rsidR="00D3499F" w:rsidRDefault="00D3499F" w:rsidP="00E1180B">
      <w:pPr>
        <w:spacing w:line="360" w:lineRule="auto"/>
        <w:rPr>
          <w:noProof/>
          <w:sz w:val="28"/>
        </w:rPr>
      </w:pPr>
    </w:p>
    <w:p w:rsidR="00D3499F" w:rsidRDefault="00D3499F" w:rsidP="00E1180B">
      <w:pPr>
        <w:spacing w:line="360" w:lineRule="auto"/>
        <w:rPr>
          <w:noProof/>
          <w:sz w:val="28"/>
        </w:rPr>
      </w:pPr>
    </w:p>
    <w:p w:rsidR="00D3499F" w:rsidRDefault="00D3499F" w:rsidP="00E1180B">
      <w:pPr>
        <w:spacing w:line="360" w:lineRule="auto"/>
        <w:rPr>
          <w:b/>
          <w:sz w:val="28"/>
          <w:szCs w:val="28"/>
        </w:rPr>
      </w:pPr>
    </w:p>
    <w:p w:rsidR="00E1180B" w:rsidRDefault="00FE2BFF" w:rsidP="00E1180B">
      <w:pPr>
        <w:spacing w:line="360" w:lineRule="auto"/>
        <w:rPr>
          <w:b/>
          <w:sz w:val="28"/>
          <w:szCs w:val="28"/>
        </w:rPr>
      </w:pPr>
      <w:r w:rsidRPr="00E1180B">
        <w:rPr>
          <w:b/>
          <w:sz w:val="28"/>
          <w:szCs w:val="28"/>
        </w:rPr>
        <w:t xml:space="preserve">План работы с резервом управленческих кадров </w:t>
      </w:r>
    </w:p>
    <w:p w:rsidR="00E1180B" w:rsidRDefault="00E1180B" w:rsidP="00E118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r w:rsidR="00D3499F">
        <w:rPr>
          <w:b/>
          <w:sz w:val="28"/>
          <w:szCs w:val="28"/>
        </w:rPr>
        <w:t>Гуманитарный лицей</w:t>
      </w:r>
      <w:r>
        <w:rPr>
          <w:b/>
          <w:sz w:val="28"/>
          <w:szCs w:val="28"/>
        </w:rPr>
        <w:t xml:space="preserve"> </w:t>
      </w:r>
    </w:p>
    <w:p w:rsidR="00FE2BFF" w:rsidRDefault="00E1180B" w:rsidP="00E118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575D6">
        <w:rPr>
          <w:b/>
          <w:sz w:val="28"/>
          <w:szCs w:val="28"/>
        </w:rPr>
        <w:t>2</w:t>
      </w:r>
      <w:r w:rsidR="000D0B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</w:t>
      </w:r>
      <w:r w:rsidR="00C575D6">
        <w:rPr>
          <w:b/>
          <w:sz w:val="28"/>
          <w:szCs w:val="28"/>
        </w:rPr>
        <w:t>2</w:t>
      </w:r>
      <w:r w:rsidR="000D0B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8"/>
        <w:gridCol w:w="3411"/>
        <w:gridCol w:w="1782"/>
        <w:gridCol w:w="2231"/>
        <w:gridCol w:w="1945"/>
      </w:tblGrid>
      <w:tr w:rsidR="00737680" w:rsidRPr="00737680" w:rsidTr="006563E8">
        <w:tc>
          <w:tcPr>
            <w:tcW w:w="548" w:type="dxa"/>
          </w:tcPr>
          <w:p w:rsidR="00737680" w:rsidRPr="00737680" w:rsidRDefault="00737680" w:rsidP="007376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737680" w:rsidRPr="00737680" w:rsidRDefault="00737680" w:rsidP="00737680">
            <w:pPr>
              <w:rPr>
                <w:i/>
                <w:sz w:val="28"/>
                <w:szCs w:val="28"/>
              </w:rPr>
            </w:pPr>
            <w:r w:rsidRPr="00737680">
              <w:rPr>
                <w:i/>
                <w:lang w:eastAsia="en-US"/>
              </w:rPr>
              <w:t>Название и форма мероприятия</w:t>
            </w:r>
          </w:p>
        </w:tc>
        <w:tc>
          <w:tcPr>
            <w:tcW w:w="1782" w:type="dxa"/>
          </w:tcPr>
          <w:p w:rsidR="00737680" w:rsidRPr="00737680" w:rsidRDefault="00737680" w:rsidP="00737680">
            <w:pPr>
              <w:rPr>
                <w:i/>
                <w:sz w:val="28"/>
                <w:szCs w:val="28"/>
              </w:rPr>
            </w:pPr>
            <w:r w:rsidRPr="00737680">
              <w:rPr>
                <w:i/>
                <w:lang w:eastAsia="en-US"/>
              </w:rPr>
              <w:t>Сроки проведения</w:t>
            </w:r>
          </w:p>
        </w:tc>
        <w:tc>
          <w:tcPr>
            <w:tcW w:w="2231" w:type="dxa"/>
          </w:tcPr>
          <w:p w:rsidR="00737680" w:rsidRPr="00737680" w:rsidRDefault="00737680" w:rsidP="00737680">
            <w:pPr>
              <w:rPr>
                <w:i/>
                <w:sz w:val="28"/>
                <w:szCs w:val="28"/>
              </w:rPr>
            </w:pPr>
            <w:r w:rsidRPr="00737680">
              <w:rPr>
                <w:i/>
                <w:lang w:eastAsia="en-US"/>
              </w:rPr>
              <w:t>Результат / формируемые компетенции</w:t>
            </w:r>
          </w:p>
        </w:tc>
        <w:tc>
          <w:tcPr>
            <w:tcW w:w="1945" w:type="dxa"/>
          </w:tcPr>
          <w:p w:rsidR="00737680" w:rsidRPr="00737680" w:rsidRDefault="00737680" w:rsidP="00737680">
            <w:pPr>
              <w:rPr>
                <w:i/>
                <w:sz w:val="28"/>
                <w:szCs w:val="28"/>
              </w:rPr>
            </w:pPr>
            <w:r w:rsidRPr="00737680">
              <w:rPr>
                <w:i/>
                <w:lang w:eastAsia="en-US"/>
              </w:rPr>
              <w:t>Ответственные</w:t>
            </w:r>
          </w:p>
        </w:tc>
      </w:tr>
      <w:tr w:rsidR="00737680" w:rsidRPr="00737680" w:rsidTr="006563E8">
        <w:tc>
          <w:tcPr>
            <w:tcW w:w="548" w:type="dxa"/>
          </w:tcPr>
          <w:p w:rsidR="00737680" w:rsidRPr="00737680" w:rsidRDefault="00737680" w:rsidP="00737680">
            <w:r w:rsidRPr="00737680">
              <w:t>1.</w:t>
            </w:r>
          </w:p>
        </w:tc>
        <w:tc>
          <w:tcPr>
            <w:tcW w:w="3411" w:type="dxa"/>
          </w:tcPr>
          <w:p w:rsidR="00737680" w:rsidRPr="00737680" w:rsidRDefault="00737680" w:rsidP="00737680">
            <w:pPr>
              <w:jc w:val="left"/>
            </w:pPr>
            <w:r>
              <w:rPr>
                <w:lang w:eastAsia="en-US"/>
              </w:rPr>
              <w:t>Корректировка списка управленческих кадров</w:t>
            </w:r>
          </w:p>
        </w:tc>
        <w:tc>
          <w:tcPr>
            <w:tcW w:w="1782" w:type="dxa"/>
          </w:tcPr>
          <w:p w:rsidR="00737680" w:rsidRPr="00737680" w:rsidRDefault="00737680" w:rsidP="000D0BC4">
            <w:pPr>
              <w:jc w:val="left"/>
            </w:pPr>
            <w:r>
              <w:rPr>
                <w:lang w:eastAsia="en-US"/>
              </w:rPr>
              <w:t>До 10.09.20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737680" w:rsidRPr="00737680" w:rsidRDefault="00737680" w:rsidP="00737680">
            <w:pPr>
              <w:jc w:val="left"/>
            </w:pPr>
            <w:r>
              <w:rPr>
                <w:lang w:eastAsia="en-US"/>
              </w:rPr>
              <w:t xml:space="preserve">Список </w:t>
            </w:r>
          </w:p>
        </w:tc>
        <w:tc>
          <w:tcPr>
            <w:tcW w:w="1945" w:type="dxa"/>
          </w:tcPr>
          <w:p w:rsidR="00737680" w:rsidRPr="00737680" w:rsidRDefault="00D3499F" w:rsidP="00737680">
            <w:pPr>
              <w:jc w:val="left"/>
            </w:pPr>
            <w:r>
              <w:rPr>
                <w:lang w:eastAsia="en-US"/>
              </w:rPr>
              <w:t>Баталова Е.А</w:t>
            </w:r>
            <w:r w:rsidR="00737680">
              <w:rPr>
                <w:lang w:eastAsia="en-US"/>
              </w:rPr>
              <w:t>., директор</w:t>
            </w:r>
          </w:p>
        </w:tc>
      </w:tr>
      <w:tr w:rsidR="00737680" w:rsidRPr="00737680" w:rsidTr="006563E8">
        <w:tc>
          <w:tcPr>
            <w:tcW w:w="548" w:type="dxa"/>
          </w:tcPr>
          <w:p w:rsidR="00737680" w:rsidRPr="00737680" w:rsidRDefault="00737680" w:rsidP="00737680">
            <w:r>
              <w:t>2.</w:t>
            </w:r>
          </w:p>
        </w:tc>
        <w:tc>
          <w:tcPr>
            <w:tcW w:w="3411" w:type="dxa"/>
          </w:tcPr>
          <w:p w:rsidR="00737680" w:rsidRDefault="00737680" w:rsidP="0073768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Работа с индивидуальными картами карьерного роста резервистов</w:t>
            </w:r>
          </w:p>
        </w:tc>
        <w:tc>
          <w:tcPr>
            <w:tcW w:w="1782" w:type="dxa"/>
          </w:tcPr>
          <w:p w:rsidR="00737680" w:rsidRPr="00737680" w:rsidRDefault="00737680" w:rsidP="000D0BC4">
            <w:pPr>
              <w:jc w:val="left"/>
            </w:pPr>
            <w:r>
              <w:rPr>
                <w:lang w:eastAsia="en-US"/>
              </w:rPr>
              <w:t>До 10.09.20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737680" w:rsidRDefault="00737680" w:rsidP="0073768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Индивидуальные карты карьерного роста</w:t>
            </w:r>
          </w:p>
        </w:tc>
        <w:tc>
          <w:tcPr>
            <w:tcW w:w="1945" w:type="dxa"/>
          </w:tcPr>
          <w:p w:rsidR="00737680" w:rsidRPr="00737680" w:rsidRDefault="00D3499F" w:rsidP="00D3499F">
            <w:pPr>
              <w:jc w:val="left"/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6934A4" w:rsidRPr="00737680" w:rsidTr="006563E8">
        <w:tc>
          <w:tcPr>
            <w:tcW w:w="548" w:type="dxa"/>
          </w:tcPr>
          <w:p w:rsidR="006934A4" w:rsidRPr="00737680" w:rsidRDefault="006934A4" w:rsidP="006934A4">
            <w:r>
              <w:t>3.</w:t>
            </w:r>
          </w:p>
        </w:tc>
        <w:tc>
          <w:tcPr>
            <w:tcW w:w="3411" w:type="dxa"/>
          </w:tcPr>
          <w:p w:rsidR="006934A4" w:rsidRDefault="006934A4" w:rsidP="006934A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Психологическое тестирование</w:t>
            </w:r>
          </w:p>
        </w:tc>
        <w:tc>
          <w:tcPr>
            <w:tcW w:w="1782" w:type="dxa"/>
          </w:tcPr>
          <w:p w:rsidR="006934A4" w:rsidRPr="00737680" w:rsidRDefault="006934A4" w:rsidP="000D0BC4">
            <w:pPr>
              <w:jc w:val="left"/>
            </w:pPr>
            <w:r>
              <w:rPr>
                <w:lang w:eastAsia="en-US"/>
              </w:rPr>
              <w:t>До 10.09.20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6934A4" w:rsidRDefault="006934A4" w:rsidP="006934A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Оценка управленческой компетентности. Карта личности</w:t>
            </w:r>
          </w:p>
        </w:tc>
        <w:tc>
          <w:tcPr>
            <w:tcW w:w="1945" w:type="dxa"/>
          </w:tcPr>
          <w:p w:rsidR="006934A4" w:rsidRPr="00737680" w:rsidRDefault="00D3499F" w:rsidP="006934A4">
            <w:pPr>
              <w:jc w:val="left"/>
            </w:pPr>
            <w:r>
              <w:rPr>
                <w:lang w:eastAsia="en-US"/>
              </w:rPr>
              <w:t>Блещавенко Л.П.</w:t>
            </w:r>
            <w:r w:rsidR="006934A4">
              <w:rPr>
                <w:lang w:eastAsia="en-US"/>
              </w:rPr>
              <w:t>, педагог - психолог</w:t>
            </w:r>
          </w:p>
        </w:tc>
      </w:tr>
      <w:tr w:rsidR="00876CAC" w:rsidRPr="00737680" w:rsidTr="006563E8">
        <w:tc>
          <w:tcPr>
            <w:tcW w:w="548" w:type="dxa"/>
          </w:tcPr>
          <w:p w:rsidR="00876CAC" w:rsidRPr="00737680" w:rsidRDefault="00876CAC" w:rsidP="00876CAC">
            <w:r>
              <w:t>4.</w:t>
            </w:r>
          </w:p>
        </w:tc>
        <w:tc>
          <w:tcPr>
            <w:tcW w:w="3411" w:type="dxa"/>
          </w:tcPr>
          <w:p w:rsidR="00876CAC" w:rsidRDefault="00876CAC" w:rsidP="00876CA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Планирование работы с управленческим резервом. Утверждение плана работы</w:t>
            </w:r>
          </w:p>
        </w:tc>
        <w:tc>
          <w:tcPr>
            <w:tcW w:w="1782" w:type="dxa"/>
          </w:tcPr>
          <w:p w:rsidR="00876CAC" w:rsidRPr="00737680" w:rsidRDefault="00876CAC" w:rsidP="000D0BC4">
            <w:pPr>
              <w:jc w:val="left"/>
            </w:pPr>
            <w:r>
              <w:rPr>
                <w:lang w:eastAsia="en-US"/>
              </w:rPr>
              <w:t>До 15.09.20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876CAC" w:rsidRDefault="00876CAC" w:rsidP="00876CA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План работы с резервом</w:t>
            </w:r>
          </w:p>
        </w:tc>
        <w:tc>
          <w:tcPr>
            <w:tcW w:w="1945" w:type="dxa"/>
          </w:tcPr>
          <w:p w:rsidR="00876CAC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22750B" w:rsidRPr="00737680" w:rsidTr="006563E8">
        <w:tc>
          <w:tcPr>
            <w:tcW w:w="548" w:type="dxa"/>
          </w:tcPr>
          <w:p w:rsidR="0022750B" w:rsidRPr="00737680" w:rsidRDefault="0022750B" w:rsidP="0022750B">
            <w:r>
              <w:t>5.</w:t>
            </w:r>
          </w:p>
        </w:tc>
        <w:tc>
          <w:tcPr>
            <w:tcW w:w="3411" w:type="dxa"/>
          </w:tcPr>
          <w:p w:rsidR="0022750B" w:rsidRDefault="0022750B" w:rsidP="0022750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Стратегическая сессия "Поиск будущего"</w:t>
            </w:r>
          </w:p>
        </w:tc>
        <w:tc>
          <w:tcPr>
            <w:tcW w:w="1782" w:type="dxa"/>
          </w:tcPr>
          <w:p w:rsidR="0022750B" w:rsidRDefault="0022750B" w:rsidP="000D0BC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Ноябрь – декабрь 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22750B" w:rsidRDefault="0022750B" w:rsidP="0022750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Навыки стратегического планирования (</w:t>
            </w: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 xml:space="preserve">- и </w:t>
            </w:r>
            <w:r>
              <w:rPr>
                <w:lang w:val="en-US" w:eastAsia="en-US"/>
              </w:rPr>
              <w:t>PEST</w:t>
            </w:r>
            <w:r>
              <w:rPr>
                <w:lang w:eastAsia="en-US"/>
              </w:rPr>
              <w:t xml:space="preserve">-анализы), декомпозиция целей. Разработка </w:t>
            </w:r>
            <w:r w:rsidR="00D3499F">
              <w:rPr>
                <w:lang w:eastAsia="en-US"/>
              </w:rPr>
              <w:t xml:space="preserve">новых подходов для реализации </w:t>
            </w:r>
            <w:r>
              <w:rPr>
                <w:lang w:eastAsia="en-US"/>
              </w:rPr>
              <w:t>программы развития ОУ</w:t>
            </w:r>
          </w:p>
        </w:tc>
        <w:tc>
          <w:tcPr>
            <w:tcW w:w="1945" w:type="dxa"/>
          </w:tcPr>
          <w:p w:rsidR="0022750B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22750B" w:rsidRPr="00737680" w:rsidTr="006563E8">
        <w:tc>
          <w:tcPr>
            <w:tcW w:w="548" w:type="dxa"/>
          </w:tcPr>
          <w:p w:rsidR="0022750B" w:rsidRPr="00737680" w:rsidRDefault="0022750B" w:rsidP="0022750B">
            <w:r>
              <w:t>6.</w:t>
            </w:r>
          </w:p>
        </w:tc>
        <w:tc>
          <w:tcPr>
            <w:tcW w:w="3411" w:type="dxa"/>
          </w:tcPr>
          <w:p w:rsidR="0022750B" w:rsidRDefault="006563E8" w:rsidP="0022750B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Коуч</w:t>
            </w:r>
            <w:proofErr w:type="spellEnd"/>
            <w:r>
              <w:rPr>
                <w:lang w:eastAsia="en-US"/>
              </w:rPr>
              <w:t>-тренинг "Повышение управленческой эффективности"</w:t>
            </w:r>
          </w:p>
        </w:tc>
        <w:tc>
          <w:tcPr>
            <w:tcW w:w="1782" w:type="dxa"/>
          </w:tcPr>
          <w:p w:rsidR="0022750B" w:rsidRDefault="006563E8" w:rsidP="000D0BC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Февраль 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22750B" w:rsidRDefault="006563E8" w:rsidP="0022750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профиля компетентностей руководителя. Навыки эффективного делегирования полномочий. </w:t>
            </w:r>
            <w:r>
              <w:rPr>
                <w:lang w:eastAsia="en-US"/>
              </w:rPr>
              <w:lastRenderedPageBreak/>
              <w:t xml:space="preserve">Управление временем (матрица </w:t>
            </w:r>
            <w:proofErr w:type="spellStart"/>
            <w:r>
              <w:rPr>
                <w:lang w:eastAsia="en-US"/>
              </w:rPr>
              <w:t>Эйзенхауера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45" w:type="dxa"/>
          </w:tcPr>
          <w:p w:rsidR="0022750B" w:rsidRDefault="00D3499F" w:rsidP="0022750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Блещавенко Л.П., педагог - психолог</w:t>
            </w:r>
          </w:p>
        </w:tc>
      </w:tr>
      <w:tr w:rsidR="006563E8" w:rsidRPr="00737680" w:rsidTr="006563E8">
        <w:tc>
          <w:tcPr>
            <w:tcW w:w="548" w:type="dxa"/>
          </w:tcPr>
          <w:p w:rsidR="006563E8" w:rsidRPr="00737680" w:rsidRDefault="006563E8" w:rsidP="006563E8">
            <w:r>
              <w:t>7.</w:t>
            </w:r>
          </w:p>
        </w:tc>
        <w:tc>
          <w:tcPr>
            <w:tcW w:w="3411" w:type="dxa"/>
          </w:tcPr>
          <w:p w:rsidR="006563E8" w:rsidRDefault="006563E8" w:rsidP="006563E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Тренинг "</w:t>
            </w:r>
            <w:proofErr w:type="spellStart"/>
            <w:r>
              <w:rPr>
                <w:lang w:eastAsia="en-US"/>
              </w:rPr>
              <w:t>Самопрезентация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1782" w:type="dxa"/>
          </w:tcPr>
          <w:p w:rsidR="006563E8" w:rsidRDefault="006563E8" w:rsidP="000D0BC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 20</w:t>
            </w:r>
            <w:r w:rsidR="00C575D6">
              <w:rPr>
                <w:lang w:eastAsia="en-US"/>
              </w:rPr>
              <w:t>2</w:t>
            </w:r>
            <w:r w:rsidR="000D0BC4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6563E8" w:rsidRDefault="006563E8" w:rsidP="006563E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Овладение инструментами внутренней и внешней коммуникации</w:t>
            </w:r>
          </w:p>
        </w:tc>
        <w:tc>
          <w:tcPr>
            <w:tcW w:w="1945" w:type="dxa"/>
          </w:tcPr>
          <w:p w:rsidR="006563E8" w:rsidRPr="00737680" w:rsidRDefault="00D3499F" w:rsidP="006563E8">
            <w:pPr>
              <w:jc w:val="left"/>
            </w:pPr>
            <w:r>
              <w:rPr>
                <w:lang w:eastAsia="en-US"/>
              </w:rPr>
              <w:t>Блещавенко Л.П., педагог - психолог</w:t>
            </w:r>
          </w:p>
        </w:tc>
      </w:tr>
      <w:tr w:rsidR="006563E8" w:rsidRPr="00737680" w:rsidTr="006563E8">
        <w:tc>
          <w:tcPr>
            <w:tcW w:w="548" w:type="dxa"/>
          </w:tcPr>
          <w:p w:rsidR="006563E8" w:rsidRPr="00737680" w:rsidRDefault="006563E8" w:rsidP="006563E8">
            <w:r>
              <w:t>8.</w:t>
            </w:r>
          </w:p>
        </w:tc>
        <w:tc>
          <w:tcPr>
            <w:tcW w:w="3411" w:type="dxa"/>
          </w:tcPr>
          <w:p w:rsidR="006563E8" w:rsidRDefault="006563E8" w:rsidP="006563E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Управленческий консалтинг</w:t>
            </w:r>
          </w:p>
        </w:tc>
        <w:tc>
          <w:tcPr>
            <w:tcW w:w="1782" w:type="dxa"/>
          </w:tcPr>
          <w:p w:rsidR="006563E8" w:rsidRDefault="006563E8" w:rsidP="005D562B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5D562B">
              <w:rPr>
                <w:lang w:eastAsia="en-US"/>
              </w:rPr>
              <w:t xml:space="preserve"> учебного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231" w:type="dxa"/>
          </w:tcPr>
          <w:p w:rsidR="006563E8" w:rsidRDefault="006563E8" w:rsidP="006563E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Развитие и совершенствование управленческих компетенций</w:t>
            </w:r>
          </w:p>
        </w:tc>
        <w:tc>
          <w:tcPr>
            <w:tcW w:w="1945" w:type="dxa"/>
          </w:tcPr>
          <w:p w:rsidR="006563E8" w:rsidRPr="00737680" w:rsidRDefault="00D3499F" w:rsidP="006563E8">
            <w:pPr>
              <w:jc w:val="left"/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5D562B" w:rsidRPr="00737680" w:rsidTr="006563E8">
        <w:tc>
          <w:tcPr>
            <w:tcW w:w="548" w:type="dxa"/>
          </w:tcPr>
          <w:p w:rsidR="005D562B" w:rsidRPr="00737680" w:rsidRDefault="005D562B" w:rsidP="005D562B">
            <w:r>
              <w:t>9.</w:t>
            </w:r>
          </w:p>
        </w:tc>
        <w:tc>
          <w:tcPr>
            <w:tcW w:w="341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Управленческий </w:t>
            </w:r>
            <w:proofErr w:type="spellStart"/>
            <w:r>
              <w:rPr>
                <w:lang w:eastAsia="en-US"/>
              </w:rPr>
              <w:t>коучинг</w:t>
            </w:r>
            <w:proofErr w:type="spellEnd"/>
          </w:p>
        </w:tc>
        <w:tc>
          <w:tcPr>
            <w:tcW w:w="1782" w:type="dxa"/>
          </w:tcPr>
          <w:p w:rsidR="005D562B" w:rsidRDefault="005D562B" w:rsidP="005D562B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</w:tc>
        <w:tc>
          <w:tcPr>
            <w:tcW w:w="223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Развитие и совершенствование управленческих компетенций</w:t>
            </w:r>
          </w:p>
        </w:tc>
        <w:tc>
          <w:tcPr>
            <w:tcW w:w="1945" w:type="dxa"/>
          </w:tcPr>
          <w:p w:rsidR="005D562B" w:rsidRDefault="00D3499F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5D562B" w:rsidRPr="00737680" w:rsidTr="006563E8">
        <w:tc>
          <w:tcPr>
            <w:tcW w:w="548" w:type="dxa"/>
          </w:tcPr>
          <w:p w:rsidR="005D562B" w:rsidRDefault="005D562B" w:rsidP="005D562B">
            <w:r>
              <w:t>10.</w:t>
            </w:r>
          </w:p>
        </w:tc>
        <w:tc>
          <w:tcPr>
            <w:tcW w:w="341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Курсы повышения квалификации</w:t>
            </w:r>
          </w:p>
        </w:tc>
        <w:tc>
          <w:tcPr>
            <w:tcW w:w="1782" w:type="dxa"/>
          </w:tcPr>
          <w:p w:rsidR="005D562B" w:rsidRDefault="005D562B" w:rsidP="005D562B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</w:tc>
        <w:tc>
          <w:tcPr>
            <w:tcW w:w="223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Знания по теории современного образовательного менеджмента</w:t>
            </w:r>
          </w:p>
        </w:tc>
        <w:tc>
          <w:tcPr>
            <w:tcW w:w="1945" w:type="dxa"/>
          </w:tcPr>
          <w:p w:rsidR="005D562B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5D562B" w:rsidRPr="00737680" w:rsidTr="006563E8">
        <w:tc>
          <w:tcPr>
            <w:tcW w:w="548" w:type="dxa"/>
          </w:tcPr>
          <w:p w:rsidR="005D562B" w:rsidRDefault="005D562B" w:rsidP="005D562B">
            <w:r>
              <w:t>11.</w:t>
            </w:r>
          </w:p>
        </w:tc>
        <w:tc>
          <w:tcPr>
            <w:tcW w:w="341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 педагогическом и</w:t>
            </w:r>
            <w:r>
              <w:rPr>
                <w:highlight w:val="yellow"/>
                <w:lang w:eastAsia="en-US"/>
              </w:rPr>
              <w:t xml:space="preserve"> </w:t>
            </w:r>
            <w:r>
              <w:rPr>
                <w:lang w:eastAsia="en-US"/>
              </w:rPr>
              <w:t>методическом советах</w:t>
            </w:r>
          </w:p>
        </w:tc>
        <w:tc>
          <w:tcPr>
            <w:tcW w:w="1782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 годовому плану работы </w:t>
            </w:r>
            <w:r w:rsidR="00D3499F">
              <w:rPr>
                <w:lang w:eastAsia="en-US"/>
              </w:rPr>
              <w:t>лицея</w:t>
            </w:r>
          </w:p>
        </w:tc>
        <w:tc>
          <w:tcPr>
            <w:tcW w:w="223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и развитие профессиональных и коммуникативных компетенций</w:t>
            </w:r>
          </w:p>
        </w:tc>
        <w:tc>
          <w:tcPr>
            <w:tcW w:w="1945" w:type="dxa"/>
          </w:tcPr>
          <w:p w:rsidR="005D562B" w:rsidRDefault="00D3499F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Баталова Е.А., директор</w:t>
            </w:r>
          </w:p>
        </w:tc>
      </w:tr>
      <w:tr w:rsidR="005D562B" w:rsidRPr="00737680" w:rsidTr="006563E8">
        <w:tc>
          <w:tcPr>
            <w:tcW w:w="548" w:type="dxa"/>
          </w:tcPr>
          <w:p w:rsidR="005D562B" w:rsidRDefault="005D562B" w:rsidP="005D562B">
            <w:r>
              <w:t>12.</w:t>
            </w:r>
          </w:p>
        </w:tc>
        <w:tc>
          <w:tcPr>
            <w:tcW w:w="341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Школа профессионального роста</w:t>
            </w:r>
          </w:p>
        </w:tc>
        <w:tc>
          <w:tcPr>
            <w:tcW w:w="1782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 годовому плану работы </w:t>
            </w:r>
            <w:r w:rsidR="00D3499F">
              <w:rPr>
                <w:lang w:eastAsia="en-US"/>
              </w:rPr>
              <w:t>лицея</w:t>
            </w:r>
          </w:p>
        </w:tc>
        <w:tc>
          <w:tcPr>
            <w:tcW w:w="2231" w:type="dxa"/>
          </w:tcPr>
          <w:p w:rsidR="005D562B" w:rsidRDefault="005D562B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и развитие профессиональных и коммуникативных компетенций</w:t>
            </w:r>
          </w:p>
        </w:tc>
        <w:tc>
          <w:tcPr>
            <w:tcW w:w="1945" w:type="dxa"/>
          </w:tcPr>
          <w:p w:rsidR="005D562B" w:rsidRDefault="00D3499F" w:rsidP="005D562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Блещавенко Л.П., педагог - психолог</w:t>
            </w:r>
          </w:p>
        </w:tc>
      </w:tr>
      <w:tr w:rsidR="00D3499F" w:rsidRPr="00737680" w:rsidTr="006563E8">
        <w:tc>
          <w:tcPr>
            <w:tcW w:w="548" w:type="dxa"/>
          </w:tcPr>
          <w:p w:rsidR="00D3499F" w:rsidRDefault="00D3499F" w:rsidP="00D3499F">
            <w:r>
              <w:t>13.</w:t>
            </w:r>
          </w:p>
        </w:tc>
        <w:tc>
          <w:tcPr>
            <w:tcW w:w="3411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нормативно-правовой базы (локальные акты, положения) и документов стратегического характера (Программа развития)</w:t>
            </w:r>
          </w:p>
        </w:tc>
        <w:tc>
          <w:tcPr>
            <w:tcW w:w="1782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течение учебного  года</w:t>
            </w:r>
          </w:p>
        </w:tc>
        <w:tc>
          <w:tcPr>
            <w:tcW w:w="2231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Развитие и совершенствование управленческих компетенций</w:t>
            </w:r>
          </w:p>
        </w:tc>
        <w:tc>
          <w:tcPr>
            <w:tcW w:w="1945" w:type="dxa"/>
          </w:tcPr>
          <w:p w:rsidR="00D3499F" w:rsidRDefault="00D3499F" w:rsidP="00D3499F">
            <w:r w:rsidRPr="00594F62">
              <w:rPr>
                <w:lang w:eastAsia="en-US"/>
              </w:rPr>
              <w:t>Баталова Е.А., директор</w:t>
            </w:r>
          </w:p>
        </w:tc>
      </w:tr>
      <w:tr w:rsidR="00D3499F" w:rsidRPr="00737680" w:rsidTr="006563E8">
        <w:tc>
          <w:tcPr>
            <w:tcW w:w="548" w:type="dxa"/>
          </w:tcPr>
          <w:p w:rsidR="00D3499F" w:rsidRDefault="00D3499F" w:rsidP="00D3499F">
            <w:r>
              <w:t>14.</w:t>
            </w:r>
          </w:p>
        </w:tc>
        <w:tc>
          <w:tcPr>
            <w:tcW w:w="3411" w:type="dxa"/>
          </w:tcPr>
          <w:p w:rsidR="00D3499F" w:rsidRDefault="00D3499F" w:rsidP="00D349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Экспертно-аналитическая деятельность:</w:t>
            </w:r>
          </w:p>
          <w:p w:rsidR="00D3499F" w:rsidRDefault="00D3499F" w:rsidP="00D349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мониторинг;</w:t>
            </w:r>
          </w:p>
          <w:p w:rsidR="00D3499F" w:rsidRDefault="00D3499F" w:rsidP="00D349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внутренний контроль;</w:t>
            </w:r>
          </w:p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• экспертиза учебно-методической, программной документации (в составе экспертной группы при методическом совете)</w:t>
            </w:r>
          </w:p>
        </w:tc>
        <w:tc>
          <w:tcPr>
            <w:tcW w:w="1782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Октябрь 202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Декабрь 202</w:t>
            </w:r>
            <w:r w:rsidR="000D0BC4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Май 202</w:t>
            </w:r>
            <w:r w:rsidR="000D0BC4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По плану контроля</w:t>
            </w:r>
          </w:p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По плану методического совета</w:t>
            </w:r>
          </w:p>
        </w:tc>
        <w:tc>
          <w:tcPr>
            <w:tcW w:w="2231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Развитие и совершенствование управленческих компетенций</w:t>
            </w:r>
          </w:p>
        </w:tc>
        <w:tc>
          <w:tcPr>
            <w:tcW w:w="1945" w:type="dxa"/>
          </w:tcPr>
          <w:p w:rsidR="00D3499F" w:rsidRDefault="00D3499F" w:rsidP="00D3499F">
            <w:r w:rsidRPr="00594F62">
              <w:rPr>
                <w:lang w:eastAsia="en-US"/>
              </w:rPr>
              <w:t>Баталова Е.А., директор</w:t>
            </w:r>
          </w:p>
        </w:tc>
      </w:tr>
      <w:tr w:rsidR="00D3499F" w:rsidRPr="00737680" w:rsidTr="006563E8">
        <w:tc>
          <w:tcPr>
            <w:tcW w:w="548" w:type="dxa"/>
          </w:tcPr>
          <w:p w:rsidR="00D3499F" w:rsidRDefault="00D3499F" w:rsidP="00D3499F">
            <w:r>
              <w:t>15.</w:t>
            </w:r>
          </w:p>
        </w:tc>
        <w:tc>
          <w:tcPr>
            <w:tcW w:w="3411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отчета о работе с управленческим резервом по итогам года на педагогическом совете </w:t>
            </w:r>
          </w:p>
        </w:tc>
        <w:tc>
          <w:tcPr>
            <w:tcW w:w="1782" w:type="dxa"/>
          </w:tcPr>
          <w:p w:rsidR="00D3499F" w:rsidRDefault="00D3499F" w:rsidP="000D0BC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До 30 мая 202</w:t>
            </w:r>
            <w:r w:rsidR="000D0BC4">
              <w:rPr>
                <w:lang w:eastAsia="en-US"/>
              </w:rPr>
              <w:t>2</w:t>
            </w:r>
            <w:bookmarkStart w:id="11" w:name="_GoBack"/>
            <w:bookmarkEnd w:id="11"/>
            <w:r>
              <w:rPr>
                <w:lang w:eastAsia="en-US"/>
              </w:rPr>
              <w:t>г.</w:t>
            </w:r>
          </w:p>
        </w:tc>
        <w:tc>
          <w:tcPr>
            <w:tcW w:w="2231" w:type="dxa"/>
          </w:tcPr>
          <w:p w:rsidR="00D3499F" w:rsidRDefault="00D3499F" w:rsidP="00D3499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Отчет о работе с управленческим резервом</w:t>
            </w:r>
          </w:p>
        </w:tc>
        <w:tc>
          <w:tcPr>
            <w:tcW w:w="1945" w:type="dxa"/>
          </w:tcPr>
          <w:p w:rsidR="00D3499F" w:rsidRDefault="00D3499F" w:rsidP="00D3499F">
            <w:r w:rsidRPr="00594F62">
              <w:rPr>
                <w:lang w:eastAsia="en-US"/>
              </w:rPr>
              <w:t>Баталова Е.А., директор</w:t>
            </w:r>
          </w:p>
        </w:tc>
      </w:tr>
    </w:tbl>
    <w:p w:rsidR="00737680" w:rsidRDefault="00737680" w:rsidP="00D3499F">
      <w:pPr>
        <w:spacing w:line="360" w:lineRule="auto"/>
        <w:jc w:val="left"/>
        <w:rPr>
          <w:b/>
          <w:sz w:val="28"/>
          <w:szCs w:val="28"/>
        </w:rPr>
      </w:pPr>
    </w:p>
    <w:sectPr w:rsidR="0073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C0"/>
    <w:rsid w:val="00023E34"/>
    <w:rsid w:val="000D0BC4"/>
    <w:rsid w:val="001D3329"/>
    <w:rsid w:val="00226341"/>
    <w:rsid w:val="0022750B"/>
    <w:rsid w:val="002736B6"/>
    <w:rsid w:val="003958B4"/>
    <w:rsid w:val="005600DE"/>
    <w:rsid w:val="005D562B"/>
    <w:rsid w:val="006563E8"/>
    <w:rsid w:val="006934A4"/>
    <w:rsid w:val="006B04C0"/>
    <w:rsid w:val="00711CA9"/>
    <w:rsid w:val="00737680"/>
    <w:rsid w:val="00876CAC"/>
    <w:rsid w:val="00A06FFD"/>
    <w:rsid w:val="00AA1715"/>
    <w:rsid w:val="00B90695"/>
    <w:rsid w:val="00C575D6"/>
    <w:rsid w:val="00D3499F"/>
    <w:rsid w:val="00D54BF1"/>
    <w:rsid w:val="00E1180B"/>
    <w:rsid w:val="00E2793A"/>
    <w:rsid w:val="00E42C98"/>
    <w:rsid w:val="00F0079E"/>
    <w:rsid w:val="00F9487F"/>
    <w:rsid w:val="00FC0FDB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F4F5"/>
  <w15:chartTrackingRefBased/>
  <w15:docId w15:val="{0F2485A0-2295-4B5A-9A72-19C5719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80B"/>
    <w:rPr>
      <w:color w:val="0000FF"/>
      <w:u w:val="single"/>
    </w:rPr>
  </w:style>
  <w:style w:type="table" w:styleId="a4">
    <w:name w:val="Table Grid"/>
    <w:basedOn w:val="a1"/>
    <w:uiPriority w:val="39"/>
    <w:rsid w:val="0073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E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Шаболина Светлана Владимировна</dc:creator>
  <cp:keywords/>
  <dc:description/>
  <cp:lastModifiedBy>Баталова Евгения Анатольевна</cp:lastModifiedBy>
  <cp:revision>3</cp:revision>
  <cp:lastPrinted>2015-09-23T10:47:00Z</cp:lastPrinted>
  <dcterms:created xsi:type="dcterms:W3CDTF">2020-12-31T05:18:00Z</dcterms:created>
  <dcterms:modified xsi:type="dcterms:W3CDTF">2022-02-28T09:38:00Z</dcterms:modified>
</cp:coreProperties>
</file>